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538FF5" w14:textId="6B472150" w:rsidR="00E336FA" w:rsidRDefault="001D7B1D" w:rsidP="00BD1640">
      <w:pPr>
        <w:pStyle w:val="Subtitle"/>
        <w:jc w:val="center"/>
      </w:pPr>
      <w:r>
        <w:br/>
      </w:r>
      <w:r w:rsidR="004D2DBB" w:rsidRPr="004D2DBB">
        <w:t>Australian Centre for Student Equity and Success</w:t>
      </w:r>
    </w:p>
    <w:p w14:paraId="73E1ABDB" w14:textId="7BDBD479" w:rsidR="00FE14AF" w:rsidRDefault="00FE14AF" w:rsidP="00BD1640">
      <w:pPr>
        <w:pStyle w:val="Heading2"/>
        <w:spacing w:after="240"/>
        <w:jc w:val="center"/>
        <w:rPr>
          <w:b/>
          <w:color w:val="auto"/>
          <w:spacing w:val="-10"/>
          <w:kern w:val="28"/>
          <w:sz w:val="36"/>
          <w:szCs w:val="56"/>
        </w:rPr>
      </w:pPr>
      <w:r w:rsidRPr="00FE14AF">
        <w:rPr>
          <w:b/>
          <w:color w:val="auto"/>
          <w:spacing w:val="-10"/>
          <w:kern w:val="28"/>
          <w:sz w:val="36"/>
          <w:szCs w:val="56"/>
        </w:rPr>
        <w:t>Equity Frontiers Program:</w:t>
      </w:r>
      <w:r w:rsidR="00EC2BAF">
        <w:rPr>
          <w:b/>
          <w:color w:val="auto"/>
          <w:spacing w:val="-10"/>
          <w:kern w:val="28"/>
          <w:sz w:val="36"/>
          <w:szCs w:val="56"/>
        </w:rPr>
        <w:br/>
      </w:r>
      <w:r w:rsidRPr="00FE14AF">
        <w:rPr>
          <w:b/>
          <w:color w:val="auto"/>
          <w:spacing w:val="-10"/>
          <w:kern w:val="28"/>
          <w:sz w:val="36"/>
          <w:szCs w:val="56"/>
        </w:rPr>
        <w:t>Quasi-Experimental Design Projects</w:t>
      </w:r>
    </w:p>
    <w:p w14:paraId="6FE84E93" w14:textId="52996564" w:rsidR="002C2C45" w:rsidRDefault="00EC2BAF" w:rsidP="00BD1640">
      <w:pPr>
        <w:pStyle w:val="Heading2"/>
        <w:spacing w:after="240"/>
        <w:jc w:val="center"/>
      </w:pPr>
      <w:r>
        <w:t>Proposal Template</w:t>
      </w:r>
    </w:p>
    <w:p w14:paraId="1491B4EC" w14:textId="61D381EC" w:rsidR="004D2DBB" w:rsidRDefault="004D2DBB" w:rsidP="00F663BC">
      <w:pPr>
        <w:rPr>
          <w:rFonts w:eastAsiaTheme="majorEastAsia" w:cstheme="majorBidi"/>
          <w:b/>
          <w:spacing w:val="-10"/>
          <w:kern w:val="28"/>
          <w:sz w:val="28"/>
          <w:szCs w:val="48"/>
        </w:rPr>
      </w:pPr>
      <w:r w:rsidRPr="004D2DBB">
        <w:rPr>
          <w:rFonts w:eastAsiaTheme="majorEastAsia" w:cstheme="majorBidi"/>
          <w:b/>
          <w:spacing w:val="-10"/>
          <w:kern w:val="28"/>
          <w:sz w:val="28"/>
          <w:szCs w:val="48"/>
        </w:rPr>
        <w:t xml:space="preserve">Proposal requirements   </w:t>
      </w:r>
    </w:p>
    <w:p w14:paraId="7946692D" w14:textId="0A2C1759" w:rsidR="004D2DBB" w:rsidRPr="00EC2BAF" w:rsidRDefault="004D2DBB" w:rsidP="004D2DBB">
      <w:pPr>
        <w:pStyle w:val="BodyText"/>
        <w:spacing w:before="120" w:after="200"/>
        <w:ind w:right="227"/>
        <w:rPr>
          <w:spacing w:val="-2"/>
        </w:rPr>
      </w:pPr>
      <w:r w:rsidRPr="00EC2BAF">
        <w:t xml:space="preserve">The </w:t>
      </w:r>
      <w:r w:rsidRPr="00EC2BAF">
        <w:rPr>
          <w:i/>
        </w:rPr>
        <w:t xml:space="preserve">Proposal Template </w:t>
      </w:r>
      <w:r w:rsidRPr="00EC2BAF">
        <w:t>must be used when preparing the proposal. All proposals</w:t>
      </w:r>
      <w:r w:rsidRPr="00EC2BAF">
        <w:rPr>
          <w:spacing w:val="-5"/>
        </w:rPr>
        <w:t xml:space="preserve"> </w:t>
      </w:r>
      <w:r w:rsidRPr="00EC2BAF">
        <w:t>must</w:t>
      </w:r>
      <w:r w:rsidRPr="00EC2BAF">
        <w:rPr>
          <w:spacing w:val="-5"/>
        </w:rPr>
        <w:t xml:space="preserve"> </w:t>
      </w:r>
      <w:r w:rsidRPr="00EC2BAF">
        <w:t>be</w:t>
      </w:r>
      <w:r w:rsidRPr="00EC2BAF">
        <w:rPr>
          <w:spacing w:val="-3"/>
        </w:rPr>
        <w:t xml:space="preserve"> </w:t>
      </w:r>
      <w:r w:rsidRPr="00EC2BAF">
        <w:t>presented</w:t>
      </w:r>
      <w:r w:rsidRPr="00EC2BAF">
        <w:rPr>
          <w:spacing w:val="-5"/>
        </w:rPr>
        <w:t xml:space="preserve"> </w:t>
      </w:r>
      <w:r w:rsidRPr="00EC2BAF">
        <w:t>as</w:t>
      </w:r>
      <w:r w:rsidRPr="00EC2BAF">
        <w:rPr>
          <w:spacing w:val="-5"/>
        </w:rPr>
        <w:t xml:space="preserve"> </w:t>
      </w:r>
      <w:r w:rsidRPr="00EC2BAF">
        <w:rPr>
          <w:spacing w:val="-2"/>
        </w:rPr>
        <w:t>follows:</w:t>
      </w:r>
    </w:p>
    <w:p w14:paraId="1D3DD0D2" w14:textId="1DD9A44E" w:rsidR="004D2DBB" w:rsidRPr="00EC2BAF" w:rsidRDefault="004D2DBB" w:rsidP="00EC2BAF">
      <w:pPr>
        <w:pStyle w:val="ListParagraph"/>
        <w:numPr>
          <w:ilvl w:val="0"/>
          <w:numId w:val="8"/>
        </w:numPr>
        <w:spacing w:before="120" w:after="200" w:line="240" w:lineRule="auto"/>
        <w:ind w:left="709" w:right="-187" w:hanging="283"/>
        <w:rPr>
          <w:b/>
          <w:bCs/>
        </w:rPr>
      </w:pPr>
      <w:r w:rsidRPr="00EC2BAF">
        <w:rPr>
          <w:b/>
          <w:bCs/>
        </w:rPr>
        <w:t xml:space="preserve">Length: </w:t>
      </w:r>
      <w:r w:rsidRPr="00EC2BAF">
        <w:t>a maximum of 10 pages, excluding references</w:t>
      </w:r>
    </w:p>
    <w:p w14:paraId="6780CA4C" w14:textId="418114F6" w:rsidR="004D2DBB" w:rsidRPr="00EC2BAF" w:rsidRDefault="004D2DBB" w:rsidP="004D2DBB">
      <w:pPr>
        <w:pStyle w:val="ListParagraph"/>
        <w:numPr>
          <w:ilvl w:val="0"/>
          <w:numId w:val="8"/>
        </w:numPr>
        <w:spacing w:before="120" w:after="200" w:line="240" w:lineRule="auto"/>
        <w:ind w:left="709" w:right="-187" w:hanging="283"/>
        <w:rPr>
          <w:color w:val="252424"/>
        </w:rPr>
      </w:pPr>
      <w:r w:rsidRPr="00EC2BAF">
        <w:rPr>
          <w:b/>
          <w:bCs/>
        </w:rPr>
        <w:t>Spacing:</w:t>
      </w:r>
      <w:r w:rsidRPr="00EC2BAF">
        <w:t xml:space="preserve"> Single</w:t>
      </w:r>
      <w:r w:rsidRPr="00EC2BAF">
        <w:rPr>
          <w:spacing w:val="-5"/>
        </w:rPr>
        <w:t xml:space="preserve"> </w:t>
      </w:r>
      <w:r w:rsidRPr="00EC2BAF">
        <w:t>space</w:t>
      </w:r>
      <w:r w:rsidRPr="00EC2BAF">
        <w:rPr>
          <w:spacing w:val="-5"/>
        </w:rPr>
        <w:t xml:space="preserve"> </w:t>
      </w:r>
      <w:r w:rsidRPr="00EC2BAF">
        <w:rPr>
          <w:spacing w:val="-2"/>
        </w:rPr>
        <w:t xml:space="preserve">typing </w:t>
      </w:r>
    </w:p>
    <w:p w14:paraId="52DDC6C9" w14:textId="100DE5EE" w:rsidR="004D2DBB" w:rsidRPr="00EC2BAF" w:rsidRDefault="004D2DBB" w:rsidP="004D2DBB">
      <w:pPr>
        <w:pStyle w:val="ListParagraph"/>
        <w:numPr>
          <w:ilvl w:val="0"/>
          <w:numId w:val="8"/>
        </w:numPr>
        <w:spacing w:before="120" w:after="200" w:line="240" w:lineRule="auto"/>
        <w:ind w:left="709" w:right="-187" w:hanging="283"/>
        <w:rPr>
          <w:color w:val="252424"/>
        </w:rPr>
      </w:pPr>
      <w:r w:rsidRPr="00EC2BAF">
        <w:rPr>
          <w:b/>
          <w:bCs/>
        </w:rPr>
        <w:t>Margins:</w:t>
      </w:r>
      <w:r w:rsidRPr="00EC2BAF">
        <w:t xml:space="preserve"> Standard</w:t>
      </w:r>
      <w:r w:rsidRPr="00EC2BAF">
        <w:rPr>
          <w:spacing w:val="-5"/>
        </w:rPr>
        <w:t xml:space="preserve"> </w:t>
      </w:r>
      <w:r w:rsidRPr="00EC2BAF">
        <w:t>margins</w:t>
      </w:r>
      <w:r w:rsidRPr="00EC2BAF">
        <w:rPr>
          <w:spacing w:val="-5"/>
        </w:rPr>
        <w:t xml:space="preserve"> </w:t>
      </w:r>
      <w:r w:rsidRPr="00EC2BAF">
        <w:t>(as</w:t>
      </w:r>
      <w:r w:rsidRPr="00EC2BAF">
        <w:rPr>
          <w:spacing w:val="-2"/>
        </w:rPr>
        <w:t xml:space="preserve"> </w:t>
      </w:r>
      <w:r w:rsidRPr="00EC2BAF">
        <w:t>set</w:t>
      </w:r>
      <w:r w:rsidRPr="00EC2BAF">
        <w:rPr>
          <w:spacing w:val="-4"/>
        </w:rPr>
        <w:t xml:space="preserve"> </w:t>
      </w:r>
      <w:r w:rsidRPr="00EC2BAF">
        <w:t>in</w:t>
      </w:r>
      <w:r w:rsidRPr="00EC2BAF">
        <w:rPr>
          <w:spacing w:val="-4"/>
        </w:rPr>
        <w:t xml:space="preserve"> </w:t>
      </w:r>
      <w:r w:rsidRPr="00EC2BAF">
        <w:t>the</w:t>
      </w:r>
      <w:r w:rsidRPr="00EC2BAF">
        <w:rPr>
          <w:spacing w:val="-3"/>
        </w:rPr>
        <w:t xml:space="preserve"> </w:t>
      </w:r>
      <w:r w:rsidRPr="00EC2BAF">
        <w:rPr>
          <w:spacing w:val="-2"/>
        </w:rPr>
        <w:t>template)</w:t>
      </w:r>
    </w:p>
    <w:p w14:paraId="211FEC8E" w14:textId="003A96A9" w:rsidR="004D2DBB" w:rsidRPr="00EC2BAF" w:rsidRDefault="004D2DBB" w:rsidP="004D2DBB">
      <w:pPr>
        <w:pStyle w:val="ListParagraph"/>
        <w:numPr>
          <w:ilvl w:val="0"/>
          <w:numId w:val="8"/>
        </w:numPr>
        <w:spacing w:before="120" w:after="200" w:line="240" w:lineRule="auto"/>
        <w:ind w:left="709" w:right="-187" w:hanging="283"/>
        <w:rPr>
          <w:color w:val="252424"/>
        </w:rPr>
      </w:pPr>
      <w:r w:rsidRPr="00EC2BAF">
        <w:rPr>
          <w:b/>
          <w:bCs/>
          <w:spacing w:val="-2"/>
        </w:rPr>
        <w:t>Type face:</w:t>
      </w:r>
      <w:r w:rsidRPr="00EC2BAF">
        <w:rPr>
          <w:spacing w:val="-2"/>
        </w:rPr>
        <w:t xml:space="preserve"> </w:t>
      </w:r>
      <w:r w:rsidRPr="00EC2BAF">
        <w:t>11-point</w:t>
      </w:r>
      <w:r w:rsidRPr="00EC2BAF">
        <w:rPr>
          <w:spacing w:val="-7"/>
        </w:rPr>
        <w:t xml:space="preserve"> </w:t>
      </w:r>
      <w:r w:rsidRPr="00EC2BAF">
        <w:t>Arial</w:t>
      </w:r>
    </w:p>
    <w:p w14:paraId="60C2CDC3" w14:textId="62B27189" w:rsidR="004D2DBB" w:rsidRPr="00EC2BAF" w:rsidRDefault="004D2DBB" w:rsidP="004D2DBB">
      <w:pPr>
        <w:pStyle w:val="ListParagraph"/>
        <w:numPr>
          <w:ilvl w:val="0"/>
          <w:numId w:val="8"/>
        </w:numPr>
        <w:spacing w:before="120" w:after="200" w:line="240" w:lineRule="auto"/>
        <w:ind w:left="709" w:right="-187" w:hanging="283"/>
        <w:rPr>
          <w:color w:val="252424"/>
        </w:rPr>
      </w:pPr>
      <w:r w:rsidRPr="00EC2BAF">
        <w:rPr>
          <w:b/>
          <w:bCs/>
        </w:rPr>
        <w:t>Page size:</w:t>
      </w:r>
      <w:r w:rsidRPr="00EC2BAF">
        <w:t xml:space="preserve"> A4 only</w:t>
      </w:r>
    </w:p>
    <w:p w14:paraId="2C5CAB4D" w14:textId="5888784A" w:rsidR="004D2DBB" w:rsidRPr="00EC2BAF" w:rsidRDefault="004D2DBB" w:rsidP="004D2DBB">
      <w:pPr>
        <w:pStyle w:val="ListParagraph"/>
        <w:numPr>
          <w:ilvl w:val="0"/>
          <w:numId w:val="8"/>
        </w:numPr>
        <w:spacing w:before="120" w:after="200" w:line="240" w:lineRule="auto"/>
        <w:ind w:left="709" w:right="-187" w:hanging="283"/>
        <w:rPr>
          <w:color w:val="252424"/>
        </w:rPr>
      </w:pPr>
      <w:r w:rsidRPr="00EC2BAF">
        <w:rPr>
          <w:b/>
          <w:bCs/>
        </w:rPr>
        <w:t>Cover Sheet:</w:t>
      </w:r>
      <w:r w:rsidRPr="00EC2BAF">
        <w:t xml:space="preserve"> Page 1 of</w:t>
      </w:r>
      <w:r w:rsidRPr="00EC2BAF">
        <w:rPr>
          <w:spacing w:val="-4"/>
        </w:rPr>
        <w:t xml:space="preserve"> </w:t>
      </w:r>
      <w:r w:rsidRPr="00EC2BAF">
        <w:t>the</w:t>
      </w:r>
      <w:r w:rsidRPr="00EC2BAF">
        <w:rPr>
          <w:spacing w:val="-3"/>
        </w:rPr>
        <w:t xml:space="preserve"> </w:t>
      </w:r>
      <w:r w:rsidRPr="00EC2BAF">
        <w:rPr>
          <w:i/>
          <w:iCs/>
        </w:rPr>
        <w:t>Proposal</w:t>
      </w:r>
      <w:r w:rsidRPr="00EC2BAF">
        <w:rPr>
          <w:i/>
          <w:iCs/>
          <w:spacing w:val="-4"/>
        </w:rPr>
        <w:t xml:space="preserve"> </w:t>
      </w:r>
      <w:r w:rsidRPr="00EC2BAF">
        <w:rPr>
          <w:i/>
          <w:iCs/>
        </w:rPr>
        <w:t>Template</w:t>
      </w:r>
      <w:r w:rsidRPr="00EC2BAF">
        <w:t xml:space="preserve"> serves as a cover sheet.</w:t>
      </w:r>
      <w:r w:rsidRPr="00EC2BAF">
        <w:rPr>
          <w:spacing w:val="-3"/>
        </w:rPr>
        <w:t xml:space="preserve"> </w:t>
      </w:r>
      <w:r w:rsidRPr="00EC2BAF">
        <w:t>An additional</w:t>
      </w:r>
      <w:r w:rsidRPr="00EC2BAF">
        <w:rPr>
          <w:spacing w:val="-4"/>
        </w:rPr>
        <w:t xml:space="preserve"> </w:t>
      </w:r>
      <w:r w:rsidRPr="00EC2BAF">
        <w:t>covering</w:t>
      </w:r>
      <w:r w:rsidRPr="00EC2BAF">
        <w:rPr>
          <w:spacing w:val="-4"/>
        </w:rPr>
        <w:t xml:space="preserve"> </w:t>
      </w:r>
      <w:r w:rsidRPr="00EC2BAF">
        <w:t>letter</w:t>
      </w:r>
      <w:r w:rsidRPr="00EC2BAF">
        <w:rPr>
          <w:spacing w:val="-2"/>
        </w:rPr>
        <w:t xml:space="preserve"> </w:t>
      </w:r>
      <w:r w:rsidRPr="00EC2BAF">
        <w:t>is</w:t>
      </w:r>
      <w:r w:rsidRPr="00EC2BAF">
        <w:rPr>
          <w:spacing w:val="-5"/>
        </w:rPr>
        <w:t xml:space="preserve"> </w:t>
      </w:r>
      <w:r w:rsidRPr="00EC2BAF">
        <w:t xml:space="preserve">not </w:t>
      </w:r>
      <w:r w:rsidRPr="00EC2BAF">
        <w:rPr>
          <w:spacing w:val="-2"/>
        </w:rPr>
        <w:t>required</w:t>
      </w:r>
      <w:bookmarkStart w:id="0" w:name="2.2_Proposal_content_guidelines"/>
      <w:bookmarkEnd w:id="0"/>
    </w:p>
    <w:p w14:paraId="7A246D4E" w14:textId="77777777" w:rsidR="004D2DBB" w:rsidRPr="00EC2BAF" w:rsidRDefault="004D2DBB" w:rsidP="004D2DBB">
      <w:pPr>
        <w:pStyle w:val="ListParagraph"/>
        <w:numPr>
          <w:ilvl w:val="0"/>
          <w:numId w:val="8"/>
        </w:numPr>
        <w:spacing w:before="120" w:after="200" w:line="240" w:lineRule="auto"/>
        <w:ind w:left="709" w:right="-187" w:hanging="283"/>
        <w:rPr>
          <w:color w:val="252424"/>
        </w:rPr>
      </w:pPr>
      <w:r w:rsidRPr="00EC2BAF">
        <w:rPr>
          <w:b/>
          <w:bCs/>
          <w:spacing w:val="-2"/>
        </w:rPr>
        <w:t>Format:</w:t>
      </w:r>
      <w:r w:rsidRPr="00EC2BAF">
        <w:rPr>
          <w:spacing w:val="-2"/>
        </w:rPr>
        <w:t xml:space="preserve"> </w:t>
      </w:r>
      <w:r w:rsidRPr="00EC2BAF">
        <w:t>Word and PDF</w:t>
      </w:r>
      <w:r w:rsidRPr="00EC2BAF">
        <w:rPr>
          <w:spacing w:val="-4"/>
        </w:rPr>
        <w:t xml:space="preserve"> </w:t>
      </w:r>
      <w:r w:rsidRPr="00EC2BAF">
        <w:t>format.</w:t>
      </w:r>
      <w:r w:rsidRPr="00EC2BAF">
        <w:rPr>
          <w:spacing w:val="-4"/>
        </w:rPr>
        <w:t xml:space="preserve"> </w:t>
      </w:r>
    </w:p>
    <w:p w14:paraId="62823C59" w14:textId="025EC51A" w:rsidR="004D2DBB" w:rsidRPr="00EC2BAF" w:rsidRDefault="004D2DBB" w:rsidP="004D2DBB">
      <w:pPr>
        <w:adjustRightInd w:val="0"/>
        <w:spacing w:before="120" w:after="200"/>
        <w:rPr>
          <w:color w:val="252424"/>
        </w:rPr>
      </w:pPr>
      <w:bookmarkStart w:id="1" w:name="_Hlk172108773"/>
      <w:r w:rsidRPr="00EC2BAF">
        <w:rPr>
          <w:color w:val="252424"/>
        </w:rPr>
        <w:t xml:space="preserve">Please refer to the ACSES Equity Frontiers </w:t>
      </w:r>
      <w:r w:rsidR="00985A0C" w:rsidRPr="00EC2BAF">
        <w:rPr>
          <w:color w:val="252424"/>
        </w:rPr>
        <w:t>Program</w:t>
      </w:r>
      <w:r w:rsidR="00FE14AF" w:rsidRPr="00EC2BAF">
        <w:rPr>
          <w:color w:val="252424"/>
        </w:rPr>
        <w:t>:</w:t>
      </w:r>
      <w:r w:rsidRPr="00EC2BAF">
        <w:rPr>
          <w:color w:val="252424"/>
        </w:rPr>
        <w:t xml:space="preserve"> </w:t>
      </w:r>
      <w:r w:rsidR="00FE14AF" w:rsidRPr="00EC2BAF">
        <w:rPr>
          <w:color w:val="252424"/>
        </w:rPr>
        <w:t xml:space="preserve">Quasi-Experimental Design Projects </w:t>
      </w:r>
      <w:r w:rsidRPr="00EC2BAF">
        <w:rPr>
          <w:color w:val="252424"/>
        </w:rPr>
        <w:t xml:space="preserve">Guidelines when responding to the proposal. </w:t>
      </w:r>
    </w:p>
    <w:bookmarkEnd w:id="1"/>
    <w:p w14:paraId="39521BA4" w14:textId="09A3DA9C" w:rsidR="004D2DBB" w:rsidRPr="004A7D73" w:rsidRDefault="004D2DBB" w:rsidP="004D2DBB">
      <w:pPr>
        <w:adjustRightInd w:val="0"/>
        <w:spacing w:before="120" w:after="200"/>
        <w:rPr>
          <w:b/>
          <w:bCs/>
          <w:color w:val="252424"/>
          <w:sz w:val="24"/>
          <w:szCs w:val="24"/>
        </w:rPr>
      </w:pPr>
      <w:r w:rsidRPr="004A7D73">
        <w:rPr>
          <w:b/>
          <w:bCs/>
          <w:color w:val="252424"/>
          <w:sz w:val="24"/>
          <w:szCs w:val="24"/>
        </w:rPr>
        <w:t>Accessibility</w:t>
      </w:r>
    </w:p>
    <w:p w14:paraId="1DFB3F57" w14:textId="2F94152B" w:rsidR="004D2DBB" w:rsidRPr="00EC2BAF" w:rsidRDefault="004D2DBB" w:rsidP="004D2DBB">
      <w:pPr>
        <w:adjustRightInd w:val="0"/>
        <w:spacing w:before="120" w:after="200"/>
      </w:pPr>
      <w:r w:rsidRPr="00EC2BAF">
        <w:t xml:space="preserve">All documents produced by the applicant must meet accessibility guidelines. For more information refer to </w:t>
      </w:r>
      <w:hyperlink r:id="rId10" w:history="1">
        <w:r w:rsidRPr="00EC2BAF">
          <w:rPr>
            <w:rStyle w:val="Hyperlink"/>
          </w:rPr>
          <w:t>https://www.disabilitygateway.gov.au/print-digital-document</w:t>
        </w:r>
      </w:hyperlink>
      <w:r w:rsidR="001C4D01">
        <w:t>.</w:t>
      </w:r>
      <w:r w:rsidRPr="00EC2BAF">
        <w:t xml:space="preserve"> </w:t>
      </w:r>
    </w:p>
    <w:p w14:paraId="2E4AA5D1" w14:textId="618E049A" w:rsidR="00D42E80" w:rsidRPr="00995FD2" w:rsidRDefault="00D42E80" w:rsidP="00995FD2">
      <w:pPr>
        <w:adjustRightInd w:val="0"/>
        <w:spacing w:before="120" w:after="200"/>
        <w:rPr>
          <w:b/>
          <w:bCs/>
          <w:color w:val="252424"/>
          <w:sz w:val="24"/>
          <w:szCs w:val="24"/>
        </w:rPr>
      </w:pPr>
      <w:r w:rsidRPr="00995FD2">
        <w:rPr>
          <w:b/>
          <w:bCs/>
          <w:color w:val="252424"/>
          <w:sz w:val="24"/>
          <w:szCs w:val="24"/>
        </w:rPr>
        <w:t>Submission</w:t>
      </w:r>
    </w:p>
    <w:p w14:paraId="4AB9C180" w14:textId="3653A929" w:rsidR="004D2DBB" w:rsidRPr="00EC2BAF" w:rsidRDefault="76563901" w:rsidP="004D2DBB">
      <w:pPr>
        <w:pStyle w:val="BodyText"/>
        <w:spacing w:before="3"/>
        <w:rPr>
          <w:rStyle w:val="Hyperlink"/>
        </w:rPr>
      </w:pPr>
      <w:r w:rsidRPr="00EC2BAF">
        <w:t xml:space="preserve">Email submissions to </w:t>
      </w:r>
      <w:hyperlink r:id="rId11">
        <w:r w:rsidRPr="00EC2BAF">
          <w:rPr>
            <w:rStyle w:val="Hyperlink"/>
          </w:rPr>
          <w:t>acses@curtin.edu.au</w:t>
        </w:r>
      </w:hyperlink>
      <w:r w:rsidR="00EC2BAF">
        <w:rPr>
          <w:rStyle w:val="Hyperlink"/>
        </w:rPr>
        <w:t>.</w:t>
      </w:r>
      <w:r w:rsidRPr="00EC2BAF">
        <w:rPr>
          <w:rStyle w:val="Hyperlink"/>
        </w:rPr>
        <w:t xml:space="preserve"> </w:t>
      </w:r>
    </w:p>
    <w:p w14:paraId="12385C01" w14:textId="77777777" w:rsidR="002D0D6D" w:rsidRPr="00EC2BAF" w:rsidRDefault="002D0D6D" w:rsidP="004D2DBB">
      <w:pPr>
        <w:pStyle w:val="BodyText"/>
        <w:spacing w:before="3"/>
        <w:rPr>
          <w:rStyle w:val="Hyperlink"/>
        </w:rPr>
      </w:pPr>
    </w:p>
    <w:p w14:paraId="1CD8076E" w14:textId="39F22C66" w:rsidR="002D0D6D" w:rsidRPr="00EC2BAF" w:rsidRDefault="002D0D6D" w:rsidP="002D0D6D">
      <w:r w:rsidRPr="00EC2BAF">
        <w:t xml:space="preserve">Submissions should include in the subject line: </w:t>
      </w:r>
      <w:r w:rsidR="00FE14AF" w:rsidRPr="00EC2BAF">
        <w:rPr>
          <w:b/>
          <w:bCs/>
        </w:rPr>
        <w:t>Quasi-Experimental Design Projects application</w:t>
      </w:r>
    </w:p>
    <w:p w14:paraId="041A399A" w14:textId="7A76629C" w:rsidR="004D2DBB" w:rsidRPr="00EC2BAF" w:rsidRDefault="00D42E80" w:rsidP="004D2DBB">
      <w:pPr>
        <w:pStyle w:val="BodyText"/>
        <w:spacing w:before="3"/>
      </w:pPr>
      <w:r w:rsidRPr="00EC2BAF">
        <w:t xml:space="preserve">Address the email </w:t>
      </w:r>
      <w:r w:rsidR="004D2DBB" w:rsidRPr="00EC2BAF">
        <w:t>to the attention of</w:t>
      </w:r>
      <w:r w:rsidR="0080381D" w:rsidRPr="00EC2BAF">
        <w:t>:</w:t>
      </w:r>
      <w:r w:rsidR="004D2DBB" w:rsidRPr="00EC2BAF">
        <w:t xml:space="preserve"> Director – Trials and Evaluation Program</w:t>
      </w:r>
    </w:p>
    <w:p w14:paraId="12EC7C5B" w14:textId="0161D3B9" w:rsidR="004D2DBB" w:rsidRPr="00EC2BAF" w:rsidRDefault="00F663BC" w:rsidP="004D2DBB">
      <w:pPr>
        <w:pStyle w:val="BodyText"/>
        <w:spacing w:before="7"/>
        <w:jc w:val="center"/>
      </w:pPr>
      <w:r w:rsidRPr="00EC2BAF">
        <w:br w:type="page"/>
      </w:r>
    </w:p>
    <w:tbl>
      <w:tblPr>
        <w:tblW w:w="9508" w:type="dxa"/>
        <w:jc w:val="center"/>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CellMar>
          <w:left w:w="0" w:type="dxa"/>
          <w:right w:w="0" w:type="dxa"/>
        </w:tblCellMar>
        <w:tblLook w:val="01E0" w:firstRow="1" w:lastRow="1" w:firstColumn="1" w:lastColumn="1" w:noHBand="0" w:noVBand="0"/>
      </w:tblPr>
      <w:tblGrid>
        <w:gridCol w:w="4046"/>
        <w:gridCol w:w="5462"/>
      </w:tblGrid>
      <w:tr w:rsidR="004D2DBB" w:rsidRPr="004A7D73" w14:paraId="7976C2E6" w14:textId="77777777" w:rsidTr="76563901">
        <w:trPr>
          <w:trHeight w:val="922"/>
          <w:jc w:val="center"/>
        </w:trPr>
        <w:tc>
          <w:tcPr>
            <w:tcW w:w="4046" w:type="dxa"/>
          </w:tcPr>
          <w:p w14:paraId="156B6802" w14:textId="77777777" w:rsidR="004D2DBB" w:rsidRPr="004A7D73" w:rsidRDefault="004D2DBB" w:rsidP="00AC62CF">
            <w:pPr>
              <w:pStyle w:val="TableParagraph0"/>
              <w:spacing w:before="89"/>
              <w:ind w:left="102"/>
              <w:rPr>
                <w:b/>
                <w:sz w:val="20"/>
                <w:szCs w:val="20"/>
              </w:rPr>
            </w:pPr>
            <w:r w:rsidRPr="004A7D73">
              <w:rPr>
                <w:b/>
                <w:spacing w:val="-2"/>
                <w:sz w:val="20"/>
                <w:szCs w:val="20"/>
              </w:rPr>
              <w:lastRenderedPageBreak/>
              <w:t>Proposal title</w:t>
            </w:r>
          </w:p>
          <w:p w14:paraId="5481CA00" w14:textId="77777777" w:rsidR="004D2DBB" w:rsidRPr="004A7D73" w:rsidRDefault="004D2DBB" w:rsidP="00AC62CF">
            <w:pPr>
              <w:pStyle w:val="TableParagraph0"/>
              <w:spacing w:before="110"/>
              <w:ind w:left="102"/>
              <w:rPr>
                <w:sz w:val="20"/>
                <w:szCs w:val="20"/>
              </w:rPr>
            </w:pPr>
            <w:r w:rsidRPr="004A7D73">
              <w:rPr>
                <w:spacing w:val="-2"/>
                <w:sz w:val="20"/>
                <w:szCs w:val="20"/>
              </w:rPr>
              <w:t>No</w:t>
            </w:r>
            <w:r w:rsidRPr="004A7D73">
              <w:rPr>
                <w:spacing w:val="-15"/>
                <w:sz w:val="20"/>
                <w:szCs w:val="20"/>
              </w:rPr>
              <w:t xml:space="preserve"> </w:t>
            </w:r>
            <w:r w:rsidRPr="004A7D73">
              <w:rPr>
                <w:spacing w:val="-2"/>
                <w:sz w:val="20"/>
                <w:szCs w:val="20"/>
              </w:rPr>
              <w:t>more</w:t>
            </w:r>
            <w:r w:rsidRPr="004A7D73">
              <w:rPr>
                <w:spacing w:val="-15"/>
                <w:sz w:val="20"/>
                <w:szCs w:val="20"/>
              </w:rPr>
              <w:t xml:space="preserve"> </w:t>
            </w:r>
            <w:r w:rsidRPr="004A7D73">
              <w:rPr>
                <w:spacing w:val="-2"/>
                <w:sz w:val="20"/>
                <w:szCs w:val="20"/>
              </w:rPr>
              <w:t>than</w:t>
            </w:r>
            <w:r w:rsidRPr="004A7D73">
              <w:rPr>
                <w:spacing w:val="-15"/>
                <w:sz w:val="20"/>
                <w:szCs w:val="20"/>
              </w:rPr>
              <w:t xml:space="preserve"> </w:t>
            </w:r>
            <w:r w:rsidRPr="004A7D73">
              <w:rPr>
                <w:spacing w:val="-2"/>
                <w:sz w:val="20"/>
                <w:szCs w:val="20"/>
              </w:rPr>
              <w:t>10</w:t>
            </w:r>
            <w:r w:rsidRPr="004A7D73">
              <w:rPr>
                <w:spacing w:val="-10"/>
                <w:sz w:val="20"/>
                <w:szCs w:val="20"/>
              </w:rPr>
              <w:t xml:space="preserve"> </w:t>
            </w:r>
            <w:r w:rsidRPr="004A7D73">
              <w:rPr>
                <w:spacing w:val="-4"/>
                <w:sz w:val="20"/>
                <w:szCs w:val="20"/>
              </w:rPr>
              <w:t>words</w:t>
            </w:r>
          </w:p>
        </w:tc>
        <w:tc>
          <w:tcPr>
            <w:tcW w:w="5462" w:type="dxa"/>
          </w:tcPr>
          <w:p w14:paraId="122F4176" w14:textId="77777777" w:rsidR="004D2DBB" w:rsidRPr="004A7D73" w:rsidRDefault="004D2DBB" w:rsidP="00AC62CF">
            <w:pPr>
              <w:pStyle w:val="TableParagraph0"/>
              <w:ind w:left="148"/>
              <w:rPr>
                <w:rFonts w:ascii="Times New Roman"/>
                <w:sz w:val="20"/>
                <w:szCs w:val="20"/>
              </w:rPr>
            </w:pPr>
          </w:p>
          <w:p w14:paraId="7569DE01" w14:textId="77777777" w:rsidR="004D2DBB" w:rsidRPr="004A7D73" w:rsidRDefault="004D2DBB" w:rsidP="00B62127">
            <w:pPr>
              <w:pStyle w:val="TableParagraph0"/>
              <w:ind w:left="148"/>
              <w:rPr>
                <w:rFonts w:ascii="Times New Roman"/>
                <w:sz w:val="20"/>
                <w:szCs w:val="20"/>
              </w:rPr>
            </w:pPr>
          </w:p>
        </w:tc>
      </w:tr>
      <w:tr w:rsidR="004D2DBB" w:rsidRPr="004A7D73" w14:paraId="7F261B40" w14:textId="77777777" w:rsidTr="76563901">
        <w:trPr>
          <w:trHeight w:val="1203"/>
          <w:jc w:val="center"/>
        </w:trPr>
        <w:tc>
          <w:tcPr>
            <w:tcW w:w="4046" w:type="dxa"/>
          </w:tcPr>
          <w:p w14:paraId="5C1FD92E" w14:textId="77777777" w:rsidR="004D2DBB" w:rsidRPr="002343D3" w:rsidRDefault="004D2DBB" w:rsidP="00AC62CF">
            <w:pPr>
              <w:pStyle w:val="TableParagraph0"/>
              <w:spacing w:before="105"/>
              <w:ind w:left="102"/>
              <w:rPr>
                <w:sz w:val="20"/>
                <w:szCs w:val="20"/>
              </w:rPr>
            </w:pPr>
            <w:r>
              <w:rPr>
                <w:b/>
                <w:spacing w:val="-4"/>
                <w:sz w:val="20"/>
                <w:szCs w:val="20"/>
              </w:rPr>
              <w:t>Project team</w:t>
            </w:r>
            <w:r w:rsidRPr="002343D3">
              <w:rPr>
                <w:spacing w:val="-12"/>
                <w:sz w:val="20"/>
                <w:szCs w:val="20"/>
              </w:rPr>
              <w:t xml:space="preserve"> </w:t>
            </w:r>
          </w:p>
          <w:p w14:paraId="4CDB9BA4" w14:textId="39477FB3" w:rsidR="004D2DBB" w:rsidRPr="007D340E" w:rsidRDefault="004D2DBB" w:rsidP="004D2DBB">
            <w:pPr>
              <w:pStyle w:val="TableParagraph0"/>
              <w:numPr>
                <w:ilvl w:val="0"/>
                <w:numId w:val="12"/>
              </w:numPr>
              <w:tabs>
                <w:tab w:val="left" w:pos="740"/>
              </w:tabs>
              <w:spacing w:before="40"/>
              <w:ind w:right="113"/>
              <w:rPr>
                <w:sz w:val="20"/>
                <w:szCs w:val="20"/>
              </w:rPr>
            </w:pPr>
            <w:r>
              <w:rPr>
                <w:spacing w:val="-4"/>
                <w:sz w:val="20"/>
                <w:szCs w:val="20"/>
              </w:rPr>
              <w:t xml:space="preserve">Project </w:t>
            </w:r>
            <w:r w:rsidR="006409A0">
              <w:rPr>
                <w:spacing w:val="-4"/>
                <w:sz w:val="20"/>
                <w:szCs w:val="20"/>
              </w:rPr>
              <w:t>team</w:t>
            </w:r>
            <w:r>
              <w:rPr>
                <w:spacing w:val="-4"/>
                <w:sz w:val="20"/>
                <w:szCs w:val="20"/>
              </w:rPr>
              <w:t xml:space="preserve"> (name</w:t>
            </w:r>
            <w:r w:rsidR="006409A0">
              <w:rPr>
                <w:spacing w:val="-4"/>
                <w:sz w:val="20"/>
                <w:szCs w:val="20"/>
              </w:rPr>
              <w:t>, title</w:t>
            </w:r>
            <w:r>
              <w:rPr>
                <w:spacing w:val="-4"/>
                <w:sz w:val="20"/>
                <w:szCs w:val="20"/>
              </w:rPr>
              <w:t xml:space="preserve"> and organisation)</w:t>
            </w:r>
          </w:p>
          <w:p w14:paraId="1FEECBEE" w14:textId="77777777" w:rsidR="004D2DBB" w:rsidRPr="004A7D73" w:rsidRDefault="004D2DBB" w:rsidP="004D2DBB">
            <w:pPr>
              <w:pStyle w:val="TableParagraph0"/>
              <w:numPr>
                <w:ilvl w:val="0"/>
                <w:numId w:val="12"/>
              </w:numPr>
              <w:tabs>
                <w:tab w:val="left" w:pos="740"/>
              </w:tabs>
              <w:spacing w:before="40"/>
              <w:ind w:right="113"/>
              <w:rPr>
                <w:sz w:val="20"/>
                <w:szCs w:val="20"/>
              </w:rPr>
            </w:pPr>
            <w:r w:rsidRPr="007D340E">
              <w:rPr>
                <w:spacing w:val="-2"/>
                <w:sz w:val="20"/>
                <w:szCs w:val="20"/>
              </w:rPr>
              <w:t>Other</w:t>
            </w:r>
            <w:r w:rsidRPr="007D340E">
              <w:rPr>
                <w:spacing w:val="-16"/>
                <w:sz w:val="20"/>
                <w:szCs w:val="20"/>
              </w:rPr>
              <w:t xml:space="preserve"> </w:t>
            </w:r>
            <w:proofErr w:type="spellStart"/>
            <w:r w:rsidRPr="007D340E">
              <w:rPr>
                <w:spacing w:val="-2"/>
                <w:sz w:val="20"/>
                <w:szCs w:val="20"/>
              </w:rPr>
              <w:t>organisations</w:t>
            </w:r>
            <w:proofErr w:type="spellEnd"/>
            <w:r w:rsidRPr="007D340E">
              <w:rPr>
                <w:spacing w:val="-2"/>
                <w:sz w:val="20"/>
                <w:szCs w:val="20"/>
              </w:rPr>
              <w:t xml:space="preserve"> involved in trial (if applicable)</w:t>
            </w:r>
          </w:p>
        </w:tc>
        <w:tc>
          <w:tcPr>
            <w:tcW w:w="5462" w:type="dxa"/>
          </w:tcPr>
          <w:p w14:paraId="27122BC6" w14:textId="77777777" w:rsidR="004D2DBB" w:rsidRPr="004A7D73" w:rsidRDefault="004D2DBB" w:rsidP="00AC62CF">
            <w:pPr>
              <w:pStyle w:val="TableParagraph0"/>
              <w:ind w:firstLine="148"/>
              <w:rPr>
                <w:rFonts w:ascii="Times New Roman"/>
                <w:sz w:val="20"/>
                <w:szCs w:val="20"/>
              </w:rPr>
            </w:pPr>
          </w:p>
        </w:tc>
      </w:tr>
      <w:tr w:rsidR="004D2DBB" w:rsidRPr="004A7D73" w14:paraId="062BF1A5" w14:textId="77777777" w:rsidTr="76563901">
        <w:trPr>
          <w:trHeight w:val="1203"/>
          <w:jc w:val="center"/>
        </w:trPr>
        <w:tc>
          <w:tcPr>
            <w:tcW w:w="4046" w:type="dxa"/>
          </w:tcPr>
          <w:p w14:paraId="73F05BA9" w14:textId="77777777" w:rsidR="004D2DBB" w:rsidRDefault="004D2DBB" w:rsidP="00AC62CF">
            <w:pPr>
              <w:pStyle w:val="TableParagraph0"/>
              <w:spacing w:before="105"/>
              <w:ind w:left="102"/>
              <w:rPr>
                <w:b/>
                <w:spacing w:val="-4"/>
                <w:sz w:val="20"/>
                <w:szCs w:val="20"/>
              </w:rPr>
            </w:pPr>
            <w:r>
              <w:rPr>
                <w:b/>
                <w:spacing w:val="-4"/>
                <w:sz w:val="20"/>
                <w:szCs w:val="20"/>
              </w:rPr>
              <w:t xml:space="preserve">Funding </w:t>
            </w:r>
            <w:r w:rsidRPr="002343D3">
              <w:rPr>
                <w:b/>
                <w:spacing w:val="-4"/>
                <w:sz w:val="20"/>
                <w:szCs w:val="20"/>
              </w:rPr>
              <w:t>requested</w:t>
            </w:r>
          </w:p>
        </w:tc>
        <w:tc>
          <w:tcPr>
            <w:tcW w:w="5462" w:type="dxa"/>
          </w:tcPr>
          <w:p w14:paraId="66F95482" w14:textId="77777777" w:rsidR="004D2DBB" w:rsidRPr="004A7D73" w:rsidRDefault="004D2DBB" w:rsidP="00AC62CF">
            <w:pPr>
              <w:pStyle w:val="TableParagraph0"/>
              <w:ind w:firstLine="148"/>
              <w:rPr>
                <w:rFonts w:ascii="Times New Roman"/>
                <w:sz w:val="20"/>
                <w:szCs w:val="20"/>
              </w:rPr>
            </w:pPr>
          </w:p>
        </w:tc>
      </w:tr>
      <w:tr w:rsidR="004D2DBB" w:rsidRPr="004A7D73" w14:paraId="64F01F0E" w14:textId="77777777" w:rsidTr="76563901">
        <w:trPr>
          <w:trHeight w:val="1678"/>
          <w:jc w:val="center"/>
        </w:trPr>
        <w:tc>
          <w:tcPr>
            <w:tcW w:w="4046" w:type="dxa"/>
          </w:tcPr>
          <w:p w14:paraId="5EE2086D" w14:textId="77777777" w:rsidR="004D2DBB" w:rsidRPr="004A7D73" w:rsidRDefault="004D2DBB" w:rsidP="00AC62CF">
            <w:pPr>
              <w:pStyle w:val="TableParagraph0"/>
              <w:spacing w:before="119" w:line="223" w:lineRule="auto"/>
              <w:ind w:left="102" w:right="497"/>
              <w:rPr>
                <w:b/>
                <w:sz w:val="20"/>
                <w:szCs w:val="20"/>
              </w:rPr>
            </w:pPr>
            <w:r w:rsidRPr="004A7D73">
              <w:rPr>
                <w:b/>
                <w:sz w:val="20"/>
                <w:szCs w:val="20"/>
              </w:rPr>
              <w:t>Accessibility</w:t>
            </w:r>
          </w:p>
        </w:tc>
        <w:tc>
          <w:tcPr>
            <w:tcW w:w="5462" w:type="dxa"/>
          </w:tcPr>
          <w:p w14:paraId="206A345C" w14:textId="77777777" w:rsidR="004D2DBB" w:rsidRPr="004A7D73" w:rsidRDefault="004D2DBB" w:rsidP="00AC62CF">
            <w:pPr>
              <w:pStyle w:val="TableParagraph0"/>
              <w:tabs>
                <w:tab w:val="left" w:pos="1173"/>
              </w:tabs>
              <w:spacing w:before="57"/>
              <w:ind w:left="118"/>
              <w:rPr>
                <w:sz w:val="20"/>
                <w:szCs w:val="20"/>
              </w:rPr>
            </w:pPr>
            <w:r w:rsidRPr="004A7D73">
              <w:rPr>
                <w:sz w:val="20"/>
                <w:szCs w:val="20"/>
              </w:rPr>
              <w:t xml:space="preserve">To ensure your </w:t>
            </w:r>
            <w:r>
              <w:rPr>
                <w:sz w:val="20"/>
                <w:szCs w:val="20"/>
              </w:rPr>
              <w:t>Proposal</w:t>
            </w:r>
            <w:r w:rsidRPr="004A7D73">
              <w:rPr>
                <w:sz w:val="20"/>
                <w:szCs w:val="20"/>
              </w:rPr>
              <w:t xml:space="preserve"> is accessible, please run an accessibility checker on your work before submitting it and resolve any identified issues. Please confirm that this has been done.</w:t>
            </w:r>
          </w:p>
          <w:p w14:paraId="25678371" w14:textId="77777777" w:rsidR="004D2DBB" w:rsidRPr="004A7D73" w:rsidRDefault="004D2DBB" w:rsidP="00AC62CF">
            <w:pPr>
              <w:pStyle w:val="TableParagraph0"/>
              <w:tabs>
                <w:tab w:val="left" w:pos="1173"/>
              </w:tabs>
              <w:spacing w:before="57"/>
              <w:ind w:left="118"/>
              <w:rPr>
                <w:sz w:val="20"/>
                <w:szCs w:val="20"/>
              </w:rPr>
            </w:pPr>
          </w:p>
          <w:p w14:paraId="0F2A4D9C" w14:textId="11810C6F" w:rsidR="004D2DBB" w:rsidRPr="004A7D73" w:rsidRDefault="004D2DBB" w:rsidP="00AC62CF">
            <w:pPr>
              <w:pStyle w:val="TableParagraph0"/>
              <w:tabs>
                <w:tab w:val="left" w:pos="1173"/>
              </w:tabs>
              <w:spacing w:before="57"/>
              <w:ind w:left="118"/>
              <w:rPr>
                <w:sz w:val="20"/>
                <w:szCs w:val="20"/>
              </w:rPr>
            </w:pPr>
            <w:r w:rsidRPr="004A7D73">
              <w:rPr>
                <w:sz w:val="20"/>
                <w:szCs w:val="20"/>
              </w:rPr>
              <w:t>Yes</w:t>
            </w:r>
            <w:r w:rsidRPr="004A7D73">
              <w:rPr>
                <w:spacing w:val="58"/>
                <w:sz w:val="20"/>
                <w:szCs w:val="20"/>
              </w:rPr>
              <w:t xml:space="preserve"> </w:t>
            </w:r>
            <w:sdt>
              <w:sdtPr>
                <w:rPr>
                  <w:spacing w:val="-10"/>
                  <w:sz w:val="20"/>
                  <w:szCs w:val="20"/>
                </w:rPr>
                <w:id w:val="414066963"/>
                <w14:checkbox>
                  <w14:checked w14:val="0"/>
                  <w14:checkedState w14:val="2612" w14:font="MS Gothic"/>
                  <w14:uncheckedState w14:val="2610" w14:font="MS Gothic"/>
                </w14:checkbox>
              </w:sdtPr>
              <w:sdtEndPr/>
              <w:sdtContent>
                <w:r w:rsidR="00EC2BAF">
                  <w:rPr>
                    <w:rFonts w:ascii="MS Gothic" w:eastAsia="MS Gothic" w:hAnsi="MS Gothic" w:hint="eastAsia"/>
                    <w:spacing w:val="-10"/>
                    <w:sz w:val="20"/>
                    <w:szCs w:val="20"/>
                  </w:rPr>
                  <w:t>☐</w:t>
                </w:r>
              </w:sdtContent>
            </w:sdt>
          </w:p>
        </w:tc>
      </w:tr>
    </w:tbl>
    <w:p w14:paraId="5DAC1EFC" w14:textId="77777777" w:rsidR="00BD2D08" w:rsidRDefault="00BD2D08" w:rsidP="004D2DBB">
      <w:pPr>
        <w:spacing w:before="120" w:after="200"/>
        <w:ind w:left="425" w:right="635"/>
        <w:rPr>
          <w:b/>
          <w:bCs/>
          <w:color w:val="252424"/>
        </w:rPr>
      </w:pPr>
    </w:p>
    <w:p w14:paraId="6AE43D91" w14:textId="3C00B64F" w:rsidR="004D2DBB" w:rsidRPr="00980B62" w:rsidRDefault="004D2DBB" w:rsidP="00EC2BAF">
      <w:pPr>
        <w:spacing w:before="120" w:after="200"/>
        <w:ind w:right="635"/>
        <w:rPr>
          <w:b/>
          <w:bCs/>
          <w:color w:val="252424"/>
        </w:rPr>
      </w:pPr>
      <w:r w:rsidRPr="00F807EE">
        <w:rPr>
          <w:rFonts w:eastAsia="MS Mincho"/>
          <w:b/>
          <w:bCs/>
        </w:rPr>
        <w:t xml:space="preserve">Proposal </w:t>
      </w:r>
      <w:r w:rsidR="00F807EE" w:rsidRPr="00F807EE">
        <w:rPr>
          <w:rFonts w:eastAsia="MS Mincho"/>
          <w:b/>
          <w:bCs/>
        </w:rPr>
        <w:t>d</w:t>
      </w:r>
      <w:r w:rsidRPr="00F807EE">
        <w:rPr>
          <w:rFonts w:eastAsia="MS Mincho"/>
          <w:b/>
          <w:bCs/>
        </w:rPr>
        <w:t>ocumentation</w:t>
      </w:r>
      <w:r w:rsidRPr="00F807EE">
        <w:rPr>
          <w:rFonts w:eastAsia="MS Mincho"/>
        </w:rPr>
        <w:t>: T</w:t>
      </w:r>
      <w:r w:rsidRPr="00980B62">
        <w:rPr>
          <w:rFonts w:eastAsia="MS Mincho"/>
        </w:rPr>
        <w:t xml:space="preserve">he </w:t>
      </w:r>
      <w:r w:rsidRPr="00F807EE">
        <w:rPr>
          <w:rFonts w:eastAsia="MS Mincho"/>
          <w:i/>
          <w:iCs/>
        </w:rPr>
        <w:t>202</w:t>
      </w:r>
      <w:r w:rsidR="00060D39" w:rsidRPr="00F807EE">
        <w:rPr>
          <w:rFonts w:eastAsia="MS Mincho"/>
          <w:i/>
          <w:iCs/>
        </w:rPr>
        <w:t>5</w:t>
      </w:r>
      <w:r w:rsidRPr="00F807EE">
        <w:rPr>
          <w:rFonts w:eastAsia="MS Mincho"/>
          <w:i/>
          <w:iCs/>
        </w:rPr>
        <w:t xml:space="preserve"> </w:t>
      </w:r>
      <w:r w:rsidR="00F807EE" w:rsidRPr="00F807EE">
        <w:rPr>
          <w:rFonts w:eastAsia="MS Mincho"/>
          <w:i/>
          <w:iCs/>
        </w:rPr>
        <w:t>Equity Frontiers Program:</w:t>
      </w:r>
      <w:r w:rsidR="00F807EE" w:rsidRPr="00F807EE">
        <w:rPr>
          <w:rFonts w:eastAsia="MS Mincho"/>
          <w:i/>
          <w:iCs/>
        </w:rPr>
        <w:br/>
        <w:t>Quasi-Experimental Design Projects</w:t>
      </w:r>
      <w:r w:rsidR="00F807EE">
        <w:rPr>
          <w:rFonts w:eastAsia="MS Mincho"/>
          <w:i/>
          <w:iCs/>
        </w:rPr>
        <w:t xml:space="preserve"> Guidelines </w:t>
      </w:r>
      <w:r w:rsidRPr="00980B62">
        <w:rPr>
          <w:rFonts w:eastAsia="MS Mincho"/>
        </w:rPr>
        <w:t xml:space="preserve">are available </w:t>
      </w:r>
      <w:r w:rsidR="00F807EE">
        <w:rPr>
          <w:rFonts w:eastAsia="MS Mincho"/>
        </w:rPr>
        <w:t xml:space="preserve">on the </w:t>
      </w:r>
      <w:hyperlink r:id="rId12" w:history="1">
        <w:r w:rsidR="00F807EE" w:rsidRPr="001C4D01">
          <w:rPr>
            <w:rStyle w:val="Hyperlink"/>
            <w:rFonts w:eastAsia="MS Mincho"/>
          </w:rPr>
          <w:t>ACSES website</w:t>
        </w:r>
      </w:hyperlink>
      <w:r w:rsidR="00F807EE">
        <w:rPr>
          <w:rFonts w:eastAsia="MS Mincho"/>
        </w:rPr>
        <w:t>.</w:t>
      </w:r>
    </w:p>
    <w:p w14:paraId="751F472D" w14:textId="511AC994" w:rsidR="004D2DBB" w:rsidRDefault="004D2DBB"/>
    <w:p w14:paraId="4273D31E" w14:textId="77777777" w:rsidR="004D2DBB" w:rsidRDefault="004D2DBB">
      <w:pPr>
        <w:rPr>
          <w:rFonts w:eastAsiaTheme="majorEastAsia" w:cstheme="majorBidi"/>
          <w:b/>
          <w:spacing w:val="-10"/>
          <w:kern w:val="28"/>
          <w:sz w:val="36"/>
          <w:szCs w:val="56"/>
        </w:rPr>
      </w:pPr>
      <w:r>
        <w:br w:type="page"/>
      </w:r>
    </w:p>
    <w:p w14:paraId="5DE5A5AA" w14:textId="51B907FA" w:rsidR="00965078" w:rsidRDefault="00965078" w:rsidP="00965078">
      <w:pPr>
        <w:pStyle w:val="Title"/>
        <w:spacing w:before="240"/>
        <w:rPr>
          <w:noProof/>
        </w:rPr>
      </w:pPr>
      <w:r>
        <w:lastRenderedPageBreak/>
        <w:t>Proposal</w:t>
      </w:r>
      <w:r>
        <w:rPr>
          <w:noProof/>
        </w:rPr>
        <w:t xml:space="preserve"> </w:t>
      </w:r>
    </w:p>
    <w:p w14:paraId="06D4FB04" w14:textId="77777777" w:rsidR="00965078" w:rsidRPr="00965078" w:rsidRDefault="00965078" w:rsidP="00965078">
      <w:pPr>
        <w:pStyle w:val="Title"/>
        <w:spacing w:before="240"/>
        <w:rPr>
          <w:noProof/>
          <w:sz w:val="20"/>
          <w:szCs w:val="36"/>
        </w:rPr>
      </w:pPr>
    </w:p>
    <w:p w14:paraId="1535A91A" w14:textId="4E11401A" w:rsidR="00E336FA" w:rsidRDefault="00DD6D55" w:rsidP="00965078">
      <w:pPr>
        <w:pStyle w:val="Title"/>
        <w:spacing w:before="240"/>
      </w:pPr>
      <w:r>
        <w:rPr>
          <w:noProof/>
          <w:lang w:eastAsia="en-AU"/>
        </w:rPr>
        <mc:AlternateContent>
          <mc:Choice Requires="wps">
            <w:drawing>
              <wp:inline distT="0" distB="0" distL="0" distR="0" wp14:anchorId="409E3E68" wp14:editId="461461F3">
                <wp:extent cx="5562600" cy="914400"/>
                <wp:effectExtent l="0" t="0" r="19050" b="19050"/>
                <wp:docPr id="89005309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2600" cy="914400"/>
                        </a:xfrm>
                        <a:prstGeom prst="rect">
                          <a:avLst/>
                        </a:prstGeom>
                        <a:solidFill>
                          <a:srgbClr val="FCBF86"/>
                        </a:solidFill>
                        <a:ln w="9525">
                          <a:solidFill>
                            <a:srgbClr val="000000"/>
                          </a:solidFill>
                          <a:miter lim="800000"/>
                          <a:headEnd/>
                          <a:tailEnd/>
                        </a:ln>
                      </wps:spPr>
                      <wps:txbx>
                        <w:txbxContent>
                          <w:p w14:paraId="2EFF0B3C" w14:textId="16FE7DAC" w:rsidR="004D2DBB" w:rsidRDefault="007C650E" w:rsidP="004D2DBB">
                            <w:pPr>
                              <w:contextualSpacing/>
                              <w:jc w:val="center"/>
                            </w:pPr>
                            <w:r w:rsidRPr="007C650E">
                              <w:rPr>
                                <w:b/>
                                <w:bCs/>
                              </w:rPr>
                              <w:t>Please Note</w:t>
                            </w:r>
                            <w:r>
                              <w:t xml:space="preserve">: </w:t>
                            </w:r>
                            <w:r>
                              <w:br/>
                            </w:r>
                            <w:r w:rsidR="004D2DBB">
                              <w:t>Your proposal should not exceed 10 pages (excluding the coversheet and references)</w:t>
                            </w:r>
                            <w:r w:rsidR="0080381D">
                              <w:t>.</w:t>
                            </w:r>
                            <w:r w:rsidR="004D2DBB">
                              <w:t xml:space="preserve"> </w:t>
                            </w:r>
                          </w:p>
                          <w:p w14:paraId="7E531996" w14:textId="77777777" w:rsidR="004D2DBB" w:rsidRDefault="004D2DBB" w:rsidP="004D2DBB">
                            <w:pPr>
                              <w:contextualSpacing/>
                              <w:jc w:val="center"/>
                            </w:pPr>
                            <w:r>
                              <w:t>Please use 11-point Arial font, and do not change the margin sizes.</w:t>
                            </w:r>
                          </w:p>
                          <w:p w14:paraId="1351FFF0" w14:textId="639FA393" w:rsidR="004D2DBB" w:rsidRDefault="004D2DBB" w:rsidP="004D2DBB">
                            <w:pPr>
                              <w:contextualSpacing/>
                              <w:jc w:val="center"/>
                            </w:pPr>
                            <w:r>
                              <w:t xml:space="preserve">Notes on each section are in italics and can be deleted prior to submission. </w:t>
                            </w:r>
                          </w:p>
                          <w:p w14:paraId="6829646A" w14:textId="77777777" w:rsidR="00DF076C" w:rsidRDefault="00DF076C" w:rsidP="004D2DBB">
                            <w:pPr>
                              <w:contextualSpacing/>
                              <w:jc w:val="center"/>
                            </w:pPr>
                          </w:p>
                          <w:p w14:paraId="423C7336" w14:textId="4BD4517C" w:rsidR="007C650E" w:rsidRDefault="007C650E" w:rsidP="007C650E">
                            <w:pPr>
                              <w:jc w:val="center"/>
                            </w:pPr>
                          </w:p>
                        </w:txbxContent>
                      </wps:txbx>
                      <wps:bodyPr rot="0" vert="horz" wrap="square" lIns="91440" tIns="45720" rIns="91440" bIns="45720" anchor="t" anchorCtr="0" upright="1">
                        <a:noAutofit/>
                      </wps:bodyPr>
                    </wps:wsp>
                  </a:graphicData>
                </a:graphic>
              </wp:inline>
            </w:drawing>
          </mc:Choice>
          <mc:Fallback>
            <w:pict>
              <v:shapetype w14:anchorId="409E3E68" id="_x0000_t202" coordsize="21600,21600" o:spt="202" path="m,l,21600r21600,l21600,xe">
                <v:stroke joinstyle="miter"/>
                <v:path gradientshapeok="t" o:connecttype="rect"/>
              </v:shapetype>
              <v:shape id="Text Box 2" o:spid="_x0000_s1026" type="#_x0000_t202" style="width:438pt;height:1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" fillcolor="#fcbf86">
                <v:textbox>
                  <w:txbxContent>
                    <w:p w14:paraId="2EFF0B3C" w14:textId="16FE7DAC" w:rsidR="004D2DBB" w:rsidRDefault="007C650E" w:rsidP="004D2DBB">
                      <w:pPr>
                        <w:contextualSpacing/>
                        <w:jc w:val="center"/>
                      </w:pPr>
                      <w:r w:rsidRPr="007C650E">
                        <w:rPr>
                          <w:b/>
                          <w:bCs/>
                        </w:rPr>
                        <w:t>Please Note</w:t>
                      </w:r>
                      <w:r>
                        <w:t xml:space="preserve">: </w:t>
                      </w:r>
                      <w:r>
                        <w:br/>
                      </w:r>
                      <w:r w:rsidR="004D2DBB">
                        <w:t>Your proposal should not exceed 10 pages (excluding the coversheet and references)</w:t>
                      </w:r>
                      <w:r w:rsidR="0080381D">
                        <w:t>.</w:t>
                      </w:r>
                      <w:r w:rsidR="004D2DBB">
                        <w:t xml:space="preserve"> </w:t>
                      </w:r>
                    </w:p>
                    <w:p w14:paraId="7E531996" w14:textId="77777777" w:rsidR="004D2DBB" w:rsidRDefault="004D2DBB" w:rsidP="004D2DBB">
                      <w:pPr>
                        <w:contextualSpacing/>
                        <w:jc w:val="center"/>
                      </w:pPr>
                      <w:r>
                        <w:t>Please use 11-point Arial font, and do not change the margin sizes.</w:t>
                      </w:r>
                    </w:p>
                    <w:p w14:paraId="1351FFF0" w14:textId="639FA393" w:rsidR="004D2DBB" w:rsidRDefault="004D2DBB" w:rsidP="004D2DBB">
                      <w:pPr>
                        <w:contextualSpacing/>
                        <w:jc w:val="center"/>
                      </w:pPr>
                      <w:r>
                        <w:t xml:space="preserve">Notes on each section are in italics and can be deleted prior to submission. </w:t>
                      </w:r>
                    </w:p>
                    <w:p w14:paraId="6829646A" w14:textId="77777777" w:rsidR="00DF076C" w:rsidRDefault="00DF076C" w:rsidP="004D2DBB">
                      <w:pPr>
                        <w:contextualSpacing/>
                        <w:jc w:val="center"/>
                      </w:pPr>
                    </w:p>
                    <w:p w14:paraId="423C7336" w14:textId="4BD4517C" w:rsidR="007C650E" w:rsidRDefault="007C650E" w:rsidP="007C650E">
                      <w:pPr>
                        <w:jc w:val="center"/>
                      </w:pPr>
                    </w:p>
                  </w:txbxContent>
                </v:textbox>
                <w10:anchorlock/>
              </v:shape>
            </w:pict>
          </mc:Fallback>
        </mc:AlternateContent>
      </w:r>
    </w:p>
    <w:p w14:paraId="710ED8CF" w14:textId="5563DF57" w:rsidR="007C650E" w:rsidRDefault="00FE14AF" w:rsidP="007C650E">
      <w:pPr>
        <w:pStyle w:val="SectionHeading"/>
      </w:pPr>
      <w:r w:rsidRPr="00FE14AF">
        <w:t xml:space="preserve">Impact potential and focus </w:t>
      </w:r>
    </w:p>
    <w:p w14:paraId="1BA42BF8" w14:textId="77777777" w:rsidR="00FE14AF" w:rsidRDefault="00FE14AF" w:rsidP="00FE14AF">
      <w:pPr>
        <w:pStyle w:val="ListItalics"/>
      </w:pPr>
      <w:r>
        <w:t>The proposed project seeks to answer an impact evaluation question, adopting a quasi-experimental design.</w:t>
      </w:r>
    </w:p>
    <w:p w14:paraId="043785DD" w14:textId="77777777" w:rsidR="00FE14AF" w:rsidRDefault="00FE14AF" w:rsidP="00FE14AF">
      <w:pPr>
        <w:pStyle w:val="ListItalics"/>
      </w:pPr>
      <w:r>
        <w:t xml:space="preserve">The impact evaluation question is relevant to higher education equity. </w:t>
      </w:r>
    </w:p>
    <w:p w14:paraId="61172EAC" w14:textId="77777777" w:rsidR="00FE14AF" w:rsidRDefault="00FE14AF" w:rsidP="00FE14AF">
      <w:pPr>
        <w:pStyle w:val="ListItalics"/>
      </w:pPr>
      <w:r>
        <w:t>The evaluation question, and related hypotheses, are focused on evaluating the impact of the initiative.</w:t>
      </w:r>
    </w:p>
    <w:p w14:paraId="51666FF3" w14:textId="77777777" w:rsidR="00FE14AF" w:rsidRDefault="00FE14AF" w:rsidP="00FE14AF">
      <w:pPr>
        <w:pStyle w:val="ListItalics"/>
      </w:pPr>
      <w:r>
        <w:t>The study design uses statistics to estimate the impact of the initiative against a comparable control group, using an appropriate quasi-experimental approach.</w:t>
      </w:r>
    </w:p>
    <w:p w14:paraId="06CBEDCC" w14:textId="77777777" w:rsidR="00FE14AF" w:rsidRDefault="00FE14AF" w:rsidP="00FE14AF">
      <w:pPr>
        <w:pStyle w:val="ListItalics"/>
      </w:pPr>
      <w:r>
        <w:t>The proposal describes what potential there is for the project findings to impact policy and/or practice.</w:t>
      </w:r>
    </w:p>
    <w:p w14:paraId="482C69CD" w14:textId="06A4E48D" w:rsidR="00880968" w:rsidRDefault="00880968" w:rsidP="00FE14AF">
      <w:pPr>
        <w:pStyle w:val="ListItalics"/>
      </w:pPr>
      <w:r w:rsidRPr="00880968">
        <w:t>Total budget aligns with the overall quality and depth of the pr</w:t>
      </w:r>
      <w:r>
        <w:t>oject</w:t>
      </w:r>
      <w:r w:rsidRPr="00880968">
        <w:t>.</w:t>
      </w:r>
    </w:p>
    <w:p w14:paraId="4D7914CF" w14:textId="116F47E7" w:rsidR="007C650E" w:rsidRPr="007C650E" w:rsidRDefault="004D2DBB" w:rsidP="007C650E">
      <w:pPr>
        <w:pStyle w:val="SectionHeading"/>
        <w:rPr>
          <w:i/>
          <w:iCs/>
        </w:rPr>
      </w:pPr>
      <w:r w:rsidRPr="004D2DBB">
        <w:t>Credib</w:t>
      </w:r>
      <w:r>
        <w:t>ility</w:t>
      </w:r>
      <w:r w:rsidRPr="004D2DBB">
        <w:t>, valid</w:t>
      </w:r>
      <w:r>
        <w:t>ity</w:t>
      </w:r>
      <w:r w:rsidR="00EC2BAF">
        <w:t>,</w:t>
      </w:r>
      <w:r w:rsidRPr="004D2DBB">
        <w:t xml:space="preserve"> and reliab</w:t>
      </w:r>
      <w:r>
        <w:t>ility</w:t>
      </w:r>
      <w:r w:rsidRPr="004D2DBB">
        <w:t xml:space="preserve"> </w:t>
      </w:r>
    </w:p>
    <w:p w14:paraId="48C0AE04" w14:textId="77777777" w:rsidR="00FE14AF" w:rsidRDefault="00FE14AF" w:rsidP="00FE14AF">
      <w:pPr>
        <w:pStyle w:val="ListItalics"/>
      </w:pPr>
      <w:r>
        <w:t>The analysis is sufficiently powered to statistically detect the expected level of change among equity groups in the initiative’s expected outcomes.</w:t>
      </w:r>
    </w:p>
    <w:p w14:paraId="22E0A10D" w14:textId="77777777" w:rsidR="00FE14AF" w:rsidRDefault="00FE14AF" w:rsidP="00FE14AF">
      <w:pPr>
        <w:pStyle w:val="ListItalics"/>
      </w:pPr>
      <w:r>
        <w:t>The study design identifies the relevant confounders, and plans to manage these through randomisation, controls, and/or statistical adjustments.</w:t>
      </w:r>
    </w:p>
    <w:p w14:paraId="3AC1D04C" w14:textId="77777777" w:rsidR="00FE14AF" w:rsidRDefault="00FE14AF" w:rsidP="00FE14AF">
      <w:pPr>
        <w:pStyle w:val="ListItalics"/>
      </w:pPr>
      <w:r>
        <w:t>The study approach will likely minimise potential biases, such as selection, performance, and attrition biases.</w:t>
      </w:r>
    </w:p>
    <w:p w14:paraId="262061C6" w14:textId="3F194177" w:rsidR="007C650E" w:rsidRDefault="004D2DBB" w:rsidP="007C650E">
      <w:pPr>
        <w:pStyle w:val="SectionHeading"/>
      </w:pPr>
      <w:r w:rsidRPr="004D2DBB">
        <w:t xml:space="preserve">Relevance </w:t>
      </w:r>
      <w:r w:rsidR="00FE14AF">
        <w:t>and validity</w:t>
      </w:r>
    </w:p>
    <w:p w14:paraId="1E0F7F3F" w14:textId="77777777" w:rsidR="00FE14AF" w:rsidRDefault="00FE14AF" w:rsidP="00FE14AF">
      <w:pPr>
        <w:pStyle w:val="ListItalics"/>
      </w:pPr>
      <w:r>
        <w:t>The outcomes are clearly defined and measurable.</w:t>
      </w:r>
    </w:p>
    <w:p w14:paraId="53914976" w14:textId="77777777" w:rsidR="00FE14AF" w:rsidRDefault="00FE14AF" w:rsidP="00FE14AF">
      <w:pPr>
        <w:pStyle w:val="ListItalics"/>
      </w:pPr>
      <w:r>
        <w:t>The outcome measures are not overly aligned to the content of the initiative.</w:t>
      </w:r>
    </w:p>
    <w:p w14:paraId="07BC08D7" w14:textId="77777777" w:rsidR="00FE14AF" w:rsidRDefault="00FE14AF" w:rsidP="00FE14AF">
      <w:pPr>
        <w:pStyle w:val="ListItalics"/>
      </w:pPr>
      <w:r>
        <w:t>The outcome measures will likely capture what they intend to measure with the relevant equity groups.</w:t>
      </w:r>
    </w:p>
    <w:p w14:paraId="53ABD2D5" w14:textId="77777777" w:rsidR="00FE14AF" w:rsidRDefault="00FE14AF" w:rsidP="00FE14AF">
      <w:pPr>
        <w:pStyle w:val="ListItalics"/>
      </w:pPr>
      <w:r>
        <w:t>The outcome measures are reliable and likely produce the same results over repeated assessments.</w:t>
      </w:r>
    </w:p>
    <w:p w14:paraId="6ED85BF3" w14:textId="77777777" w:rsidR="00FE14AF" w:rsidRDefault="00FE14AF" w:rsidP="00FE14AF">
      <w:pPr>
        <w:pStyle w:val="ListItalics"/>
      </w:pPr>
      <w:r>
        <w:t>The relevant equity groups are included in the interpretation of results.</w:t>
      </w:r>
    </w:p>
    <w:p w14:paraId="5C8D5573" w14:textId="7DDAB8C5" w:rsidR="005D7CA1" w:rsidRDefault="00F945D9" w:rsidP="005D7CA1">
      <w:pPr>
        <w:pStyle w:val="SectionHeading"/>
      </w:pPr>
      <w:r>
        <w:t>Experience and management</w:t>
      </w:r>
    </w:p>
    <w:p w14:paraId="33CA80CA" w14:textId="57482EC3" w:rsidR="00FE14AF" w:rsidRDefault="00FE14AF" w:rsidP="00FE14AF">
      <w:pPr>
        <w:pStyle w:val="ListItalics"/>
      </w:pPr>
      <w:r>
        <w:t xml:space="preserve">The project team demonstrates expertise and experience undertaking all aspects of the </w:t>
      </w:r>
      <w:r w:rsidR="00916D61">
        <w:t>evaluation, with relevant and demonstrable training and experience to undertake each of the required stages: planning, data collation and cleaning, analysis and interpretation</w:t>
      </w:r>
      <w:r w:rsidR="00EC2BAF">
        <w:t>,</w:t>
      </w:r>
      <w:r w:rsidR="00916D61">
        <w:t xml:space="preserve"> and report writing. Each nominated person should indicate their role and specific tasks completed in the exemplified evaluations, and for each of these evaluations, include the link to the published paper.</w:t>
      </w:r>
    </w:p>
    <w:p w14:paraId="0B44C052" w14:textId="0F90EA10" w:rsidR="009B2D0E" w:rsidRDefault="00FE14AF" w:rsidP="00FE14AF">
      <w:pPr>
        <w:pStyle w:val="ListItalics"/>
      </w:pPr>
      <w:r>
        <w:t>A mitigation strategy is provided, demonstrating adequate attention to potential risks in the evaluation.</w:t>
      </w:r>
    </w:p>
    <w:p w14:paraId="6A44DFD8" w14:textId="77777777" w:rsidR="008507FE" w:rsidRDefault="008507FE" w:rsidP="00995FD2">
      <w:pPr>
        <w:pStyle w:val="ListItalics"/>
        <w:numPr>
          <w:ilvl w:val="0"/>
          <w:numId w:val="0"/>
        </w:numPr>
        <w:ind w:left="714"/>
      </w:pPr>
    </w:p>
    <w:tbl>
      <w:tblPr>
        <w:tblW w:w="0" w:type="auto"/>
        <w:tblCellMar>
          <w:left w:w="0" w:type="dxa"/>
          <w:right w:w="0" w:type="dxa"/>
        </w:tblCellMar>
        <w:tblLook w:val="04A0" w:firstRow="1" w:lastRow="0" w:firstColumn="1" w:lastColumn="0" w:noHBand="0" w:noVBand="1"/>
      </w:tblPr>
      <w:tblGrid>
        <w:gridCol w:w="4146"/>
        <w:gridCol w:w="2442"/>
        <w:gridCol w:w="2422"/>
      </w:tblGrid>
      <w:tr w:rsidR="008507FE" w:rsidRPr="003E636D" w14:paraId="4730630B" w14:textId="77777777" w:rsidTr="000E1067">
        <w:trPr>
          <w:trHeight w:val="615"/>
        </w:trPr>
        <w:tc>
          <w:tcPr>
            <w:tcW w:w="4146" w:type="dxa"/>
            <w:tcBorders>
              <w:top w:val="single" w:sz="6" w:space="0" w:color="ABABAB"/>
              <w:left w:val="single" w:sz="6" w:space="0" w:color="ABABAB"/>
              <w:bottom w:val="single" w:sz="6" w:space="0" w:color="ABABAB"/>
              <w:right w:val="single" w:sz="6" w:space="0" w:color="ABABAB"/>
            </w:tcBorders>
            <w:tcMar>
              <w:top w:w="0" w:type="dxa"/>
              <w:left w:w="108" w:type="dxa"/>
              <w:bottom w:w="0" w:type="dxa"/>
              <w:right w:w="108" w:type="dxa"/>
            </w:tcMar>
            <w:hideMark/>
          </w:tcPr>
          <w:p w14:paraId="40F89871" w14:textId="77777777" w:rsidR="008507FE" w:rsidRPr="003E636D" w:rsidRDefault="008507FE" w:rsidP="000E1067">
            <w:pPr>
              <w:pStyle w:val="ListItalics"/>
              <w:numPr>
                <w:ilvl w:val="0"/>
                <w:numId w:val="0"/>
              </w:numPr>
              <w:rPr>
                <w:lang w:val="en-NZ"/>
              </w:rPr>
            </w:pPr>
            <w:r w:rsidRPr="003E636D">
              <w:rPr>
                <w:lang w:val="en-NZ"/>
              </w:rPr>
              <w:lastRenderedPageBreak/>
              <w:t xml:space="preserve">Please </w:t>
            </w:r>
            <w:r>
              <w:rPr>
                <w:lang w:val="en-NZ"/>
              </w:rPr>
              <w:t>identify</w:t>
            </w:r>
            <w:r w:rsidRPr="003E636D">
              <w:rPr>
                <w:lang w:val="en-NZ"/>
              </w:rPr>
              <w:t xml:space="preserve"> the likely risks</w:t>
            </w:r>
          </w:p>
        </w:tc>
        <w:tc>
          <w:tcPr>
            <w:tcW w:w="2442" w:type="dxa"/>
            <w:tcBorders>
              <w:top w:val="single" w:sz="6" w:space="0" w:color="ABABAB"/>
              <w:left w:val="single" w:sz="6" w:space="0" w:color="ABABAB"/>
              <w:bottom w:val="single" w:sz="6" w:space="0" w:color="ABABAB"/>
              <w:right w:val="single" w:sz="6" w:space="0" w:color="ABABAB"/>
            </w:tcBorders>
            <w:tcMar>
              <w:top w:w="0" w:type="dxa"/>
              <w:left w:w="108" w:type="dxa"/>
              <w:bottom w:w="0" w:type="dxa"/>
              <w:right w:w="108" w:type="dxa"/>
            </w:tcMar>
            <w:hideMark/>
          </w:tcPr>
          <w:p w14:paraId="1BFCF940" w14:textId="77777777" w:rsidR="008507FE" w:rsidRPr="00EC2BAF" w:rsidRDefault="008507FE" w:rsidP="000E1067">
            <w:pPr>
              <w:pStyle w:val="ListItalics"/>
              <w:numPr>
                <w:ilvl w:val="0"/>
                <w:numId w:val="0"/>
              </w:numPr>
              <w:ind w:left="357"/>
              <w:rPr>
                <w:i w:val="0"/>
                <w:iCs w:val="0"/>
                <w:lang w:val="en-NZ"/>
              </w:rPr>
            </w:pPr>
            <w:r w:rsidRPr="00EC2BAF">
              <w:rPr>
                <w:i w:val="0"/>
                <w:iCs w:val="0"/>
                <w:lang w:val="en-NZ"/>
              </w:rPr>
              <w:t>Probability of these risks arising</w:t>
            </w:r>
          </w:p>
        </w:tc>
        <w:tc>
          <w:tcPr>
            <w:tcW w:w="2422" w:type="dxa"/>
            <w:tcBorders>
              <w:top w:val="single" w:sz="6" w:space="0" w:color="ABABAB"/>
              <w:left w:val="single" w:sz="6" w:space="0" w:color="ABABAB"/>
              <w:bottom w:val="single" w:sz="6" w:space="0" w:color="ABABAB"/>
              <w:right w:val="single" w:sz="6" w:space="0" w:color="ABABAB"/>
            </w:tcBorders>
            <w:tcMar>
              <w:top w:w="0" w:type="dxa"/>
              <w:left w:w="108" w:type="dxa"/>
              <w:bottom w:w="0" w:type="dxa"/>
              <w:right w:w="108" w:type="dxa"/>
            </w:tcMar>
            <w:hideMark/>
          </w:tcPr>
          <w:p w14:paraId="52F2C9B1" w14:textId="77777777" w:rsidR="008507FE" w:rsidRPr="00EC2BAF" w:rsidRDefault="008507FE" w:rsidP="000E1067">
            <w:pPr>
              <w:pStyle w:val="ListItalics"/>
              <w:numPr>
                <w:ilvl w:val="0"/>
                <w:numId w:val="0"/>
              </w:numPr>
              <w:ind w:left="357"/>
              <w:rPr>
                <w:i w:val="0"/>
                <w:iCs w:val="0"/>
                <w:lang w:val="en-NZ"/>
              </w:rPr>
            </w:pPr>
            <w:r w:rsidRPr="00EC2BAF">
              <w:rPr>
                <w:i w:val="0"/>
                <w:iCs w:val="0"/>
                <w:lang w:val="en-NZ"/>
              </w:rPr>
              <w:t>Likely impact of these risks if they occurred</w:t>
            </w:r>
          </w:p>
        </w:tc>
      </w:tr>
      <w:tr w:rsidR="008507FE" w:rsidRPr="003E636D" w14:paraId="1470CEC2" w14:textId="77777777" w:rsidTr="00995FD2">
        <w:trPr>
          <w:trHeight w:val="615"/>
        </w:trPr>
        <w:tc>
          <w:tcPr>
            <w:tcW w:w="4146" w:type="dxa"/>
            <w:tcBorders>
              <w:top w:val="single" w:sz="6" w:space="0" w:color="ABABAB"/>
              <w:left w:val="single" w:sz="6" w:space="0" w:color="ABABAB"/>
              <w:bottom w:val="single" w:sz="6" w:space="0" w:color="ABABAB"/>
              <w:right w:val="single" w:sz="6" w:space="0" w:color="ABABAB"/>
            </w:tcBorders>
            <w:tcMar>
              <w:top w:w="0" w:type="dxa"/>
              <w:left w:w="108" w:type="dxa"/>
              <w:bottom w:w="0" w:type="dxa"/>
              <w:right w:w="108" w:type="dxa"/>
            </w:tcMar>
          </w:tcPr>
          <w:p w14:paraId="26546B5F" w14:textId="7A15A911" w:rsidR="008507FE" w:rsidRPr="003E636D" w:rsidRDefault="00E141B0" w:rsidP="00995FD2">
            <w:pPr>
              <w:pStyle w:val="ListItalics"/>
              <w:numPr>
                <w:ilvl w:val="0"/>
                <w:numId w:val="0"/>
              </w:numPr>
              <w:rPr>
                <w:lang w:val="en-NZ"/>
              </w:rPr>
            </w:pPr>
            <w:r w:rsidRPr="00E141B0">
              <w:t>Data breach o</w:t>
            </w:r>
            <w:r w:rsidR="00FE14AF">
              <w:t>r</w:t>
            </w:r>
            <w:r w:rsidRPr="00E141B0">
              <w:t xml:space="preserve"> misuse</w:t>
            </w:r>
          </w:p>
        </w:tc>
        <w:tc>
          <w:tcPr>
            <w:tcW w:w="2442" w:type="dxa"/>
            <w:tcBorders>
              <w:top w:val="single" w:sz="6" w:space="0" w:color="ABABAB"/>
              <w:left w:val="single" w:sz="6" w:space="0" w:color="ABABAB"/>
              <w:bottom w:val="single" w:sz="6" w:space="0" w:color="ABABAB"/>
              <w:right w:val="single" w:sz="6" w:space="0" w:color="ABABAB"/>
            </w:tcBorders>
            <w:tcMar>
              <w:top w:w="0" w:type="dxa"/>
              <w:left w:w="108" w:type="dxa"/>
              <w:bottom w:w="0" w:type="dxa"/>
              <w:right w:w="108" w:type="dxa"/>
            </w:tcMar>
            <w:hideMark/>
          </w:tcPr>
          <w:p w14:paraId="0FA7F534" w14:textId="38C19462" w:rsidR="008507FE" w:rsidRPr="00EC2BAF" w:rsidRDefault="00E32ACE" w:rsidP="000E1067">
            <w:pPr>
              <w:pStyle w:val="ListItalics"/>
              <w:numPr>
                <w:ilvl w:val="0"/>
                <w:numId w:val="0"/>
              </w:numPr>
              <w:ind w:left="357"/>
              <w:rPr>
                <w:i w:val="0"/>
                <w:iCs w:val="0"/>
                <w:lang w:val="en-NZ"/>
              </w:rPr>
            </w:pPr>
            <w:sdt>
              <w:sdtPr>
                <w:rPr>
                  <w:rFonts w:ascii="Segoe UI Symbol" w:hAnsi="Segoe UI Symbol" w:cs="Segoe UI Symbol"/>
                  <w:i w:val="0"/>
                  <w:iCs w:val="0"/>
                  <w:lang w:val="en-NZ"/>
                </w:rPr>
                <w:id w:val="-80992825"/>
                <w14:checkbox>
                  <w14:checked w14:val="0"/>
                  <w14:checkedState w14:val="2612" w14:font="MS Gothic"/>
                  <w14:uncheckedState w14:val="2610" w14:font="MS Gothic"/>
                </w14:checkbox>
              </w:sdtPr>
              <w:sdtEndPr/>
              <w:sdtContent>
                <w:r w:rsidR="00EC2BAF">
                  <w:rPr>
                    <w:rFonts w:ascii="MS Gothic" w:eastAsia="MS Gothic" w:hAnsi="MS Gothic" w:cs="Segoe UI Symbol" w:hint="eastAsia"/>
                    <w:i w:val="0"/>
                    <w:iCs w:val="0"/>
                    <w:lang w:val="en-NZ"/>
                  </w:rPr>
                  <w:t>☐</w:t>
                </w:r>
              </w:sdtContent>
            </w:sdt>
            <w:r w:rsidR="008507FE" w:rsidRPr="00EC2BAF">
              <w:rPr>
                <w:i w:val="0"/>
                <w:iCs w:val="0"/>
                <w:lang w:val="en-NZ"/>
              </w:rPr>
              <w:t xml:space="preserve"> L    </w:t>
            </w:r>
            <w:sdt>
              <w:sdtPr>
                <w:rPr>
                  <w:rFonts w:ascii="Segoe UI Symbol" w:hAnsi="Segoe UI Symbol" w:cs="Segoe UI Symbol"/>
                  <w:i w:val="0"/>
                  <w:iCs w:val="0"/>
                  <w:lang w:val="en-NZ"/>
                </w:rPr>
                <w:id w:val="1536923026"/>
                <w14:checkbox>
                  <w14:checked w14:val="0"/>
                  <w14:checkedState w14:val="2612" w14:font="MS Gothic"/>
                  <w14:uncheckedState w14:val="2610" w14:font="MS Gothic"/>
                </w14:checkbox>
              </w:sdtPr>
              <w:sdtEndPr/>
              <w:sdtContent>
                <w:r w:rsidR="00EC2BAF">
                  <w:rPr>
                    <w:rFonts w:ascii="MS Gothic" w:eastAsia="MS Gothic" w:hAnsi="MS Gothic" w:cs="Segoe UI Symbol" w:hint="eastAsia"/>
                    <w:i w:val="0"/>
                    <w:iCs w:val="0"/>
                    <w:lang w:val="en-NZ"/>
                  </w:rPr>
                  <w:t>☐</w:t>
                </w:r>
              </w:sdtContent>
            </w:sdt>
            <w:r w:rsidR="00EC2BAF" w:rsidRPr="00EC2BAF">
              <w:rPr>
                <w:i w:val="0"/>
                <w:iCs w:val="0"/>
                <w:lang w:val="en-NZ"/>
              </w:rPr>
              <w:t> </w:t>
            </w:r>
            <w:r w:rsidR="008507FE" w:rsidRPr="00EC2BAF">
              <w:rPr>
                <w:i w:val="0"/>
                <w:iCs w:val="0"/>
                <w:lang w:val="en-NZ"/>
              </w:rPr>
              <w:t>M</w:t>
            </w:r>
            <w:r w:rsidR="008507FE" w:rsidRPr="00EC2BAF">
              <w:rPr>
                <w:rFonts w:cs="Arial"/>
                <w:i w:val="0"/>
                <w:iCs w:val="0"/>
                <w:lang w:val="en-NZ"/>
              </w:rPr>
              <w:t> </w:t>
            </w:r>
            <w:r w:rsidR="008507FE" w:rsidRPr="00EC2BAF">
              <w:rPr>
                <w:i w:val="0"/>
                <w:iCs w:val="0"/>
                <w:lang w:val="en-NZ"/>
              </w:rPr>
              <w:t xml:space="preserve"> </w:t>
            </w:r>
            <w:r w:rsidR="008507FE" w:rsidRPr="00EC2BAF">
              <w:rPr>
                <w:rFonts w:cs="Arial"/>
                <w:i w:val="0"/>
                <w:iCs w:val="0"/>
                <w:lang w:val="en-NZ"/>
              </w:rPr>
              <w:t> </w:t>
            </w:r>
            <w:sdt>
              <w:sdtPr>
                <w:rPr>
                  <w:rFonts w:ascii="Segoe UI Symbol" w:hAnsi="Segoe UI Symbol" w:cs="Segoe UI Symbol"/>
                  <w:i w:val="0"/>
                  <w:iCs w:val="0"/>
                  <w:lang w:val="en-NZ"/>
                </w:rPr>
                <w:id w:val="-2013137498"/>
                <w14:checkbox>
                  <w14:checked w14:val="0"/>
                  <w14:checkedState w14:val="2612" w14:font="MS Gothic"/>
                  <w14:uncheckedState w14:val="2610" w14:font="MS Gothic"/>
                </w14:checkbox>
              </w:sdtPr>
              <w:sdtEndPr/>
              <w:sdtContent>
                <w:r w:rsidR="00EC2BAF">
                  <w:rPr>
                    <w:rFonts w:ascii="MS Gothic" w:eastAsia="MS Gothic" w:hAnsi="MS Gothic" w:cs="Segoe UI Symbol" w:hint="eastAsia"/>
                    <w:i w:val="0"/>
                    <w:iCs w:val="0"/>
                    <w:lang w:val="en-NZ"/>
                  </w:rPr>
                  <w:t>☐</w:t>
                </w:r>
              </w:sdtContent>
            </w:sdt>
            <w:r w:rsidR="00EC2BAF" w:rsidRPr="00EC2BAF">
              <w:rPr>
                <w:i w:val="0"/>
                <w:iCs w:val="0"/>
                <w:lang w:val="en-NZ"/>
              </w:rPr>
              <w:t> </w:t>
            </w:r>
            <w:r w:rsidR="008507FE" w:rsidRPr="00EC2BAF">
              <w:rPr>
                <w:i w:val="0"/>
                <w:iCs w:val="0"/>
                <w:lang w:val="en-NZ"/>
              </w:rPr>
              <w:t>H</w:t>
            </w:r>
          </w:p>
        </w:tc>
        <w:tc>
          <w:tcPr>
            <w:tcW w:w="2422" w:type="dxa"/>
            <w:tcBorders>
              <w:top w:val="single" w:sz="6" w:space="0" w:color="ABABAB"/>
              <w:left w:val="single" w:sz="6" w:space="0" w:color="ABABAB"/>
              <w:bottom w:val="single" w:sz="6" w:space="0" w:color="ABABAB"/>
              <w:right w:val="single" w:sz="6" w:space="0" w:color="ABABAB"/>
            </w:tcBorders>
            <w:tcMar>
              <w:top w:w="0" w:type="dxa"/>
              <w:left w:w="108" w:type="dxa"/>
              <w:bottom w:w="0" w:type="dxa"/>
              <w:right w:w="108" w:type="dxa"/>
            </w:tcMar>
            <w:hideMark/>
          </w:tcPr>
          <w:p w14:paraId="39768FA0" w14:textId="0558373E" w:rsidR="008507FE" w:rsidRPr="00EC2BAF" w:rsidRDefault="00E32ACE" w:rsidP="000E1067">
            <w:pPr>
              <w:pStyle w:val="ListItalics"/>
              <w:numPr>
                <w:ilvl w:val="0"/>
                <w:numId w:val="0"/>
              </w:numPr>
              <w:ind w:left="357"/>
              <w:rPr>
                <w:i w:val="0"/>
                <w:iCs w:val="0"/>
                <w:lang w:val="en-NZ"/>
              </w:rPr>
            </w:pPr>
            <w:sdt>
              <w:sdtPr>
                <w:rPr>
                  <w:rFonts w:ascii="Segoe UI Symbol" w:hAnsi="Segoe UI Symbol" w:cs="Segoe UI Symbol"/>
                  <w:i w:val="0"/>
                  <w:iCs w:val="0"/>
                  <w:lang w:val="en-NZ"/>
                </w:rPr>
                <w:id w:val="1357463605"/>
                <w14:checkbox>
                  <w14:checked w14:val="0"/>
                  <w14:checkedState w14:val="2612" w14:font="MS Gothic"/>
                  <w14:uncheckedState w14:val="2610" w14:font="MS Gothic"/>
                </w14:checkbox>
              </w:sdtPr>
              <w:sdtEndPr/>
              <w:sdtContent>
                <w:r w:rsidR="00EC2BAF">
                  <w:rPr>
                    <w:rFonts w:ascii="MS Gothic" w:eastAsia="MS Gothic" w:hAnsi="MS Gothic" w:cs="Segoe UI Symbol" w:hint="eastAsia"/>
                    <w:i w:val="0"/>
                    <w:iCs w:val="0"/>
                    <w:lang w:val="en-NZ"/>
                  </w:rPr>
                  <w:t>☐</w:t>
                </w:r>
              </w:sdtContent>
            </w:sdt>
            <w:r w:rsidR="00EC2BAF" w:rsidRPr="00EC2BAF">
              <w:rPr>
                <w:i w:val="0"/>
                <w:iCs w:val="0"/>
                <w:lang w:val="en-NZ"/>
              </w:rPr>
              <w:t> </w:t>
            </w:r>
            <w:r w:rsidR="008507FE" w:rsidRPr="00EC2BAF">
              <w:rPr>
                <w:i w:val="0"/>
                <w:iCs w:val="0"/>
                <w:lang w:val="en-NZ"/>
              </w:rPr>
              <w:t xml:space="preserve">L    </w:t>
            </w:r>
            <w:sdt>
              <w:sdtPr>
                <w:rPr>
                  <w:rFonts w:ascii="Segoe UI Symbol" w:hAnsi="Segoe UI Symbol" w:cs="Segoe UI Symbol"/>
                  <w:i w:val="0"/>
                  <w:iCs w:val="0"/>
                  <w:lang w:val="en-NZ"/>
                </w:rPr>
                <w:id w:val="712321967"/>
                <w14:checkbox>
                  <w14:checked w14:val="0"/>
                  <w14:checkedState w14:val="2612" w14:font="MS Gothic"/>
                  <w14:uncheckedState w14:val="2610" w14:font="MS Gothic"/>
                </w14:checkbox>
              </w:sdtPr>
              <w:sdtEndPr/>
              <w:sdtContent>
                <w:r w:rsidR="00EC2BAF">
                  <w:rPr>
                    <w:rFonts w:ascii="MS Gothic" w:eastAsia="MS Gothic" w:hAnsi="MS Gothic" w:cs="Segoe UI Symbol" w:hint="eastAsia"/>
                    <w:i w:val="0"/>
                    <w:iCs w:val="0"/>
                    <w:lang w:val="en-NZ"/>
                  </w:rPr>
                  <w:t>☐</w:t>
                </w:r>
              </w:sdtContent>
            </w:sdt>
            <w:r w:rsidR="00EC2BAF" w:rsidRPr="00EC2BAF">
              <w:rPr>
                <w:i w:val="0"/>
                <w:iCs w:val="0"/>
                <w:lang w:val="en-NZ"/>
              </w:rPr>
              <w:t> </w:t>
            </w:r>
            <w:r w:rsidR="008507FE" w:rsidRPr="00EC2BAF">
              <w:rPr>
                <w:i w:val="0"/>
                <w:iCs w:val="0"/>
                <w:lang w:val="en-NZ"/>
              </w:rPr>
              <w:t>M</w:t>
            </w:r>
            <w:r w:rsidR="008507FE" w:rsidRPr="00EC2BAF">
              <w:rPr>
                <w:rFonts w:cs="Arial"/>
                <w:i w:val="0"/>
                <w:iCs w:val="0"/>
                <w:lang w:val="en-NZ"/>
              </w:rPr>
              <w:t> </w:t>
            </w:r>
            <w:r w:rsidR="008507FE" w:rsidRPr="00EC2BAF">
              <w:rPr>
                <w:i w:val="0"/>
                <w:iCs w:val="0"/>
                <w:lang w:val="en-NZ"/>
              </w:rPr>
              <w:t xml:space="preserve"> </w:t>
            </w:r>
            <w:r w:rsidR="008507FE" w:rsidRPr="00EC2BAF">
              <w:rPr>
                <w:rFonts w:cs="Arial"/>
                <w:i w:val="0"/>
                <w:iCs w:val="0"/>
                <w:lang w:val="en-NZ"/>
              </w:rPr>
              <w:t> </w:t>
            </w:r>
            <w:r w:rsidR="008507FE" w:rsidRPr="00EC2BAF">
              <w:rPr>
                <w:i w:val="0"/>
                <w:iCs w:val="0"/>
                <w:lang w:val="en-NZ"/>
              </w:rPr>
              <w:t xml:space="preserve"> </w:t>
            </w:r>
            <w:sdt>
              <w:sdtPr>
                <w:rPr>
                  <w:rFonts w:ascii="Segoe UI Symbol" w:hAnsi="Segoe UI Symbol" w:cs="Segoe UI Symbol"/>
                  <w:i w:val="0"/>
                  <w:iCs w:val="0"/>
                  <w:lang w:val="en-NZ"/>
                </w:rPr>
                <w:id w:val="-29884488"/>
                <w14:checkbox>
                  <w14:checked w14:val="0"/>
                  <w14:checkedState w14:val="2612" w14:font="MS Gothic"/>
                  <w14:uncheckedState w14:val="2610" w14:font="MS Gothic"/>
                </w14:checkbox>
              </w:sdtPr>
              <w:sdtEndPr/>
              <w:sdtContent>
                <w:r w:rsidR="00EC2BAF">
                  <w:rPr>
                    <w:rFonts w:ascii="MS Gothic" w:eastAsia="MS Gothic" w:hAnsi="MS Gothic" w:cs="Segoe UI Symbol" w:hint="eastAsia"/>
                    <w:i w:val="0"/>
                    <w:iCs w:val="0"/>
                    <w:lang w:val="en-NZ"/>
                  </w:rPr>
                  <w:t>☐</w:t>
                </w:r>
              </w:sdtContent>
            </w:sdt>
            <w:r w:rsidR="00EC2BAF" w:rsidRPr="00EC2BAF">
              <w:rPr>
                <w:i w:val="0"/>
                <w:iCs w:val="0"/>
                <w:lang w:val="en-NZ"/>
              </w:rPr>
              <w:t> </w:t>
            </w:r>
            <w:r w:rsidR="008507FE" w:rsidRPr="00EC2BAF">
              <w:rPr>
                <w:i w:val="0"/>
                <w:iCs w:val="0"/>
                <w:lang w:val="en-NZ"/>
              </w:rPr>
              <w:t>H</w:t>
            </w:r>
          </w:p>
        </w:tc>
      </w:tr>
      <w:tr w:rsidR="008507FE" w:rsidRPr="003E636D" w14:paraId="642B9DB9" w14:textId="77777777" w:rsidTr="00995FD2">
        <w:trPr>
          <w:trHeight w:val="615"/>
        </w:trPr>
        <w:tc>
          <w:tcPr>
            <w:tcW w:w="4146" w:type="dxa"/>
            <w:tcBorders>
              <w:top w:val="single" w:sz="6" w:space="0" w:color="ABABAB"/>
              <w:left w:val="single" w:sz="6" w:space="0" w:color="ABABAB"/>
              <w:bottom w:val="single" w:sz="6" w:space="0" w:color="ABABAB"/>
              <w:right w:val="single" w:sz="6" w:space="0" w:color="ABABAB"/>
            </w:tcBorders>
            <w:tcMar>
              <w:top w:w="0" w:type="dxa"/>
              <w:left w:w="108" w:type="dxa"/>
              <w:bottom w:w="0" w:type="dxa"/>
              <w:right w:w="108" w:type="dxa"/>
            </w:tcMar>
          </w:tcPr>
          <w:p w14:paraId="46B8B5F4" w14:textId="33E9AC14" w:rsidR="008507FE" w:rsidRPr="003E636D" w:rsidRDefault="00E141B0" w:rsidP="00995FD2">
            <w:pPr>
              <w:pStyle w:val="ListItalics"/>
              <w:numPr>
                <w:ilvl w:val="0"/>
                <w:numId w:val="0"/>
              </w:numPr>
              <w:rPr>
                <w:lang w:val="en-NZ"/>
              </w:rPr>
            </w:pPr>
            <w:r>
              <w:rPr>
                <w:lang w:val="en-NZ"/>
              </w:rPr>
              <w:t>The Ethics Committee does not approve the trial</w:t>
            </w:r>
          </w:p>
        </w:tc>
        <w:tc>
          <w:tcPr>
            <w:tcW w:w="2442" w:type="dxa"/>
            <w:tcBorders>
              <w:top w:val="single" w:sz="6" w:space="0" w:color="ABABAB"/>
              <w:left w:val="single" w:sz="6" w:space="0" w:color="ABABAB"/>
              <w:bottom w:val="single" w:sz="6" w:space="0" w:color="ABABAB"/>
              <w:right w:val="single" w:sz="6" w:space="0" w:color="ABABAB"/>
            </w:tcBorders>
            <w:tcMar>
              <w:top w:w="0" w:type="dxa"/>
              <w:left w:w="108" w:type="dxa"/>
              <w:bottom w:w="0" w:type="dxa"/>
              <w:right w:w="108" w:type="dxa"/>
            </w:tcMar>
            <w:hideMark/>
          </w:tcPr>
          <w:p w14:paraId="37292470" w14:textId="658703E9" w:rsidR="008507FE" w:rsidRPr="00EC2BAF" w:rsidRDefault="00E32ACE" w:rsidP="000E1067">
            <w:pPr>
              <w:pStyle w:val="ListItalics"/>
              <w:numPr>
                <w:ilvl w:val="0"/>
                <w:numId w:val="0"/>
              </w:numPr>
              <w:ind w:left="357"/>
              <w:rPr>
                <w:i w:val="0"/>
                <w:iCs w:val="0"/>
                <w:lang w:val="en-NZ"/>
              </w:rPr>
            </w:pPr>
            <w:sdt>
              <w:sdtPr>
                <w:rPr>
                  <w:rFonts w:ascii="Segoe UI Symbol" w:hAnsi="Segoe UI Symbol" w:cs="Segoe UI Symbol"/>
                  <w:i w:val="0"/>
                  <w:iCs w:val="0"/>
                  <w:lang w:val="en-NZ"/>
                </w:rPr>
                <w:id w:val="970332133"/>
                <w14:checkbox>
                  <w14:checked w14:val="0"/>
                  <w14:checkedState w14:val="2612" w14:font="MS Gothic"/>
                  <w14:uncheckedState w14:val="2610" w14:font="MS Gothic"/>
                </w14:checkbox>
              </w:sdtPr>
              <w:sdtEndPr/>
              <w:sdtContent>
                <w:r w:rsidR="00EC2BAF">
                  <w:rPr>
                    <w:rFonts w:ascii="MS Gothic" w:eastAsia="MS Gothic" w:hAnsi="MS Gothic" w:cs="Segoe UI Symbol" w:hint="eastAsia"/>
                    <w:i w:val="0"/>
                    <w:iCs w:val="0"/>
                    <w:lang w:val="en-NZ"/>
                  </w:rPr>
                  <w:t>☐</w:t>
                </w:r>
              </w:sdtContent>
            </w:sdt>
            <w:r w:rsidR="00EC2BAF" w:rsidRPr="00EC2BAF">
              <w:rPr>
                <w:i w:val="0"/>
                <w:iCs w:val="0"/>
                <w:lang w:val="en-NZ"/>
              </w:rPr>
              <w:t> </w:t>
            </w:r>
            <w:r w:rsidR="008507FE" w:rsidRPr="00EC2BAF">
              <w:rPr>
                <w:i w:val="0"/>
                <w:iCs w:val="0"/>
                <w:lang w:val="en-NZ"/>
              </w:rPr>
              <w:t xml:space="preserve">L    </w:t>
            </w:r>
            <w:sdt>
              <w:sdtPr>
                <w:rPr>
                  <w:rFonts w:ascii="Segoe UI Symbol" w:hAnsi="Segoe UI Symbol" w:cs="Segoe UI Symbol"/>
                  <w:i w:val="0"/>
                  <w:iCs w:val="0"/>
                  <w:lang w:val="en-NZ"/>
                </w:rPr>
                <w:id w:val="426082570"/>
                <w14:checkbox>
                  <w14:checked w14:val="0"/>
                  <w14:checkedState w14:val="2612" w14:font="MS Gothic"/>
                  <w14:uncheckedState w14:val="2610" w14:font="MS Gothic"/>
                </w14:checkbox>
              </w:sdtPr>
              <w:sdtEndPr/>
              <w:sdtContent>
                <w:r w:rsidR="00EC2BAF">
                  <w:rPr>
                    <w:rFonts w:ascii="MS Gothic" w:eastAsia="MS Gothic" w:hAnsi="MS Gothic" w:cs="Segoe UI Symbol" w:hint="eastAsia"/>
                    <w:i w:val="0"/>
                    <w:iCs w:val="0"/>
                    <w:lang w:val="en-NZ"/>
                  </w:rPr>
                  <w:t>☐</w:t>
                </w:r>
              </w:sdtContent>
            </w:sdt>
            <w:r w:rsidR="00EC2BAF" w:rsidRPr="00EC2BAF">
              <w:rPr>
                <w:i w:val="0"/>
                <w:iCs w:val="0"/>
                <w:lang w:val="en-NZ"/>
              </w:rPr>
              <w:t> </w:t>
            </w:r>
            <w:r w:rsidR="008507FE" w:rsidRPr="00EC2BAF">
              <w:rPr>
                <w:i w:val="0"/>
                <w:iCs w:val="0"/>
                <w:lang w:val="en-NZ"/>
              </w:rPr>
              <w:t>M</w:t>
            </w:r>
            <w:r w:rsidR="008507FE" w:rsidRPr="00EC2BAF">
              <w:rPr>
                <w:rFonts w:cs="Arial"/>
                <w:i w:val="0"/>
                <w:iCs w:val="0"/>
                <w:lang w:val="en-NZ"/>
              </w:rPr>
              <w:t> </w:t>
            </w:r>
            <w:r w:rsidR="008507FE" w:rsidRPr="00EC2BAF">
              <w:rPr>
                <w:i w:val="0"/>
                <w:iCs w:val="0"/>
                <w:lang w:val="en-NZ"/>
              </w:rPr>
              <w:t xml:space="preserve"> </w:t>
            </w:r>
            <w:r w:rsidR="008507FE" w:rsidRPr="00EC2BAF">
              <w:rPr>
                <w:rFonts w:cs="Arial"/>
                <w:i w:val="0"/>
                <w:iCs w:val="0"/>
                <w:lang w:val="en-NZ"/>
              </w:rPr>
              <w:t> </w:t>
            </w:r>
            <w:r w:rsidR="008507FE" w:rsidRPr="00EC2BAF">
              <w:rPr>
                <w:i w:val="0"/>
                <w:iCs w:val="0"/>
                <w:lang w:val="en-NZ"/>
              </w:rPr>
              <w:t xml:space="preserve"> </w:t>
            </w:r>
            <w:sdt>
              <w:sdtPr>
                <w:rPr>
                  <w:rFonts w:ascii="Segoe UI Symbol" w:hAnsi="Segoe UI Symbol" w:cs="Segoe UI Symbol"/>
                  <w:i w:val="0"/>
                  <w:iCs w:val="0"/>
                  <w:lang w:val="en-NZ"/>
                </w:rPr>
                <w:id w:val="-486393772"/>
                <w14:checkbox>
                  <w14:checked w14:val="0"/>
                  <w14:checkedState w14:val="2612" w14:font="MS Gothic"/>
                  <w14:uncheckedState w14:val="2610" w14:font="MS Gothic"/>
                </w14:checkbox>
              </w:sdtPr>
              <w:sdtEndPr/>
              <w:sdtContent>
                <w:r w:rsidR="00EC2BAF">
                  <w:rPr>
                    <w:rFonts w:ascii="MS Gothic" w:eastAsia="MS Gothic" w:hAnsi="MS Gothic" w:cs="Segoe UI Symbol" w:hint="eastAsia"/>
                    <w:i w:val="0"/>
                    <w:iCs w:val="0"/>
                    <w:lang w:val="en-NZ"/>
                  </w:rPr>
                  <w:t>☐</w:t>
                </w:r>
              </w:sdtContent>
            </w:sdt>
            <w:r w:rsidR="00EC2BAF" w:rsidRPr="00EC2BAF">
              <w:rPr>
                <w:i w:val="0"/>
                <w:iCs w:val="0"/>
                <w:lang w:val="en-NZ"/>
              </w:rPr>
              <w:t> </w:t>
            </w:r>
            <w:r w:rsidR="008507FE" w:rsidRPr="00EC2BAF">
              <w:rPr>
                <w:i w:val="0"/>
                <w:iCs w:val="0"/>
                <w:lang w:val="en-NZ"/>
              </w:rPr>
              <w:t>H</w:t>
            </w:r>
          </w:p>
        </w:tc>
        <w:tc>
          <w:tcPr>
            <w:tcW w:w="2422" w:type="dxa"/>
            <w:tcBorders>
              <w:top w:val="single" w:sz="6" w:space="0" w:color="ABABAB"/>
              <w:left w:val="single" w:sz="6" w:space="0" w:color="ABABAB"/>
              <w:bottom w:val="single" w:sz="6" w:space="0" w:color="ABABAB"/>
              <w:right w:val="single" w:sz="6" w:space="0" w:color="ABABAB"/>
            </w:tcBorders>
            <w:tcMar>
              <w:top w:w="0" w:type="dxa"/>
              <w:left w:w="108" w:type="dxa"/>
              <w:bottom w:w="0" w:type="dxa"/>
              <w:right w:w="108" w:type="dxa"/>
            </w:tcMar>
            <w:hideMark/>
          </w:tcPr>
          <w:p w14:paraId="4067AB83" w14:textId="4AA9DC44" w:rsidR="008507FE" w:rsidRPr="00EC2BAF" w:rsidRDefault="00E32ACE" w:rsidP="000E1067">
            <w:pPr>
              <w:pStyle w:val="ListItalics"/>
              <w:numPr>
                <w:ilvl w:val="0"/>
                <w:numId w:val="0"/>
              </w:numPr>
              <w:ind w:left="357"/>
              <w:rPr>
                <w:i w:val="0"/>
                <w:iCs w:val="0"/>
                <w:lang w:val="en-NZ"/>
              </w:rPr>
            </w:pPr>
            <w:sdt>
              <w:sdtPr>
                <w:rPr>
                  <w:rFonts w:ascii="Segoe UI Symbol" w:hAnsi="Segoe UI Symbol" w:cs="Segoe UI Symbol"/>
                  <w:i w:val="0"/>
                  <w:iCs w:val="0"/>
                  <w:lang w:val="en-NZ"/>
                </w:rPr>
                <w:id w:val="-535430301"/>
                <w14:checkbox>
                  <w14:checked w14:val="0"/>
                  <w14:checkedState w14:val="2612" w14:font="MS Gothic"/>
                  <w14:uncheckedState w14:val="2610" w14:font="MS Gothic"/>
                </w14:checkbox>
              </w:sdtPr>
              <w:sdtEndPr/>
              <w:sdtContent>
                <w:r w:rsidR="00EC2BAF">
                  <w:rPr>
                    <w:rFonts w:ascii="MS Gothic" w:eastAsia="MS Gothic" w:hAnsi="MS Gothic" w:cs="Segoe UI Symbol" w:hint="eastAsia"/>
                    <w:i w:val="0"/>
                    <w:iCs w:val="0"/>
                    <w:lang w:val="en-NZ"/>
                  </w:rPr>
                  <w:t>☐</w:t>
                </w:r>
              </w:sdtContent>
            </w:sdt>
            <w:r w:rsidR="00EC2BAF" w:rsidRPr="00EC2BAF">
              <w:rPr>
                <w:i w:val="0"/>
                <w:iCs w:val="0"/>
                <w:lang w:val="en-NZ"/>
              </w:rPr>
              <w:t> </w:t>
            </w:r>
            <w:r w:rsidR="008507FE" w:rsidRPr="00EC2BAF">
              <w:rPr>
                <w:i w:val="0"/>
                <w:iCs w:val="0"/>
                <w:lang w:val="en-NZ"/>
              </w:rPr>
              <w:t xml:space="preserve">L    </w:t>
            </w:r>
            <w:sdt>
              <w:sdtPr>
                <w:rPr>
                  <w:rFonts w:ascii="Segoe UI Symbol" w:hAnsi="Segoe UI Symbol" w:cs="Segoe UI Symbol"/>
                  <w:i w:val="0"/>
                  <w:iCs w:val="0"/>
                  <w:lang w:val="en-NZ"/>
                </w:rPr>
                <w:id w:val="505029051"/>
                <w14:checkbox>
                  <w14:checked w14:val="0"/>
                  <w14:checkedState w14:val="2612" w14:font="MS Gothic"/>
                  <w14:uncheckedState w14:val="2610" w14:font="MS Gothic"/>
                </w14:checkbox>
              </w:sdtPr>
              <w:sdtEndPr/>
              <w:sdtContent>
                <w:r w:rsidR="00EC2BAF">
                  <w:rPr>
                    <w:rFonts w:ascii="MS Gothic" w:eastAsia="MS Gothic" w:hAnsi="MS Gothic" w:cs="Segoe UI Symbol" w:hint="eastAsia"/>
                    <w:i w:val="0"/>
                    <w:iCs w:val="0"/>
                    <w:lang w:val="en-NZ"/>
                  </w:rPr>
                  <w:t>☐</w:t>
                </w:r>
              </w:sdtContent>
            </w:sdt>
            <w:r w:rsidR="00EC2BAF" w:rsidRPr="00EC2BAF">
              <w:rPr>
                <w:i w:val="0"/>
                <w:iCs w:val="0"/>
                <w:lang w:val="en-NZ"/>
              </w:rPr>
              <w:t> </w:t>
            </w:r>
            <w:r w:rsidR="008507FE" w:rsidRPr="00EC2BAF">
              <w:rPr>
                <w:i w:val="0"/>
                <w:iCs w:val="0"/>
                <w:lang w:val="en-NZ"/>
              </w:rPr>
              <w:t>M</w:t>
            </w:r>
            <w:r w:rsidR="008507FE" w:rsidRPr="00EC2BAF">
              <w:rPr>
                <w:rFonts w:cs="Arial"/>
                <w:i w:val="0"/>
                <w:iCs w:val="0"/>
                <w:lang w:val="en-NZ"/>
              </w:rPr>
              <w:t> </w:t>
            </w:r>
            <w:r w:rsidR="008507FE" w:rsidRPr="00EC2BAF">
              <w:rPr>
                <w:i w:val="0"/>
                <w:iCs w:val="0"/>
                <w:lang w:val="en-NZ"/>
              </w:rPr>
              <w:t xml:space="preserve"> </w:t>
            </w:r>
            <w:r w:rsidR="008507FE" w:rsidRPr="00EC2BAF">
              <w:rPr>
                <w:rFonts w:cs="Arial"/>
                <w:i w:val="0"/>
                <w:iCs w:val="0"/>
                <w:lang w:val="en-NZ"/>
              </w:rPr>
              <w:t> </w:t>
            </w:r>
            <w:r w:rsidR="008507FE" w:rsidRPr="00EC2BAF">
              <w:rPr>
                <w:i w:val="0"/>
                <w:iCs w:val="0"/>
                <w:lang w:val="en-NZ"/>
              </w:rPr>
              <w:t xml:space="preserve"> </w:t>
            </w:r>
            <w:sdt>
              <w:sdtPr>
                <w:rPr>
                  <w:rFonts w:ascii="Segoe UI Symbol" w:hAnsi="Segoe UI Symbol" w:cs="Segoe UI Symbol"/>
                  <w:i w:val="0"/>
                  <w:iCs w:val="0"/>
                  <w:lang w:val="en-NZ"/>
                </w:rPr>
                <w:id w:val="1894305948"/>
                <w14:checkbox>
                  <w14:checked w14:val="0"/>
                  <w14:checkedState w14:val="2612" w14:font="MS Gothic"/>
                  <w14:uncheckedState w14:val="2610" w14:font="MS Gothic"/>
                </w14:checkbox>
              </w:sdtPr>
              <w:sdtEndPr/>
              <w:sdtContent>
                <w:r w:rsidR="00EC2BAF">
                  <w:rPr>
                    <w:rFonts w:ascii="MS Gothic" w:eastAsia="MS Gothic" w:hAnsi="MS Gothic" w:cs="Segoe UI Symbol" w:hint="eastAsia"/>
                    <w:i w:val="0"/>
                    <w:iCs w:val="0"/>
                    <w:lang w:val="en-NZ"/>
                  </w:rPr>
                  <w:t>☐</w:t>
                </w:r>
              </w:sdtContent>
            </w:sdt>
            <w:r w:rsidR="00EC2BAF" w:rsidRPr="00EC2BAF">
              <w:rPr>
                <w:i w:val="0"/>
                <w:iCs w:val="0"/>
                <w:lang w:val="en-NZ"/>
              </w:rPr>
              <w:t> </w:t>
            </w:r>
            <w:r w:rsidR="008507FE" w:rsidRPr="00EC2BAF">
              <w:rPr>
                <w:i w:val="0"/>
                <w:iCs w:val="0"/>
                <w:lang w:val="en-NZ"/>
              </w:rPr>
              <w:t>H</w:t>
            </w:r>
          </w:p>
        </w:tc>
      </w:tr>
      <w:tr w:rsidR="004544A5" w:rsidRPr="003E636D" w14:paraId="79428401" w14:textId="77777777" w:rsidTr="008507FE">
        <w:trPr>
          <w:trHeight w:val="615"/>
        </w:trPr>
        <w:tc>
          <w:tcPr>
            <w:tcW w:w="4146" w:type="dxa"/>
            <w:tcBorders>
              <w:top w:val="single" w:sz="6" w:space="0" w:color="ABABAB"/>
              <w:left w:val="single" w:sz="6" w:space="0" w:color="ABABAB"/>
              <w:bottom w:val="single" w:sz="6" w:space="0" w:color="ABABAB"/>
              <w:right w:val="single" w:sz="6" w:space="0" w:color="ABABAB"/>
            </w:tcBorders>
            <w:tcMar>
              <w:top w:w="0" w:type="dxa"/>
              <w:left w:w="108" w:type="dxa"/>
              <w:bottom w:w="0" w:type="dxa"/>
              <w:right w:w="108" w:type="dxa"/>
            </w:tcMar>
          </w:tcPr>
          <w:p w14:paraId="2C8B208E" w14:textId="5FEC2B86" w:rsidR="004544A5" w:rsidRPr="00995FD2" w:rsidRDefault="004544A5" w:rsidP="00995FD2">
            <w:pPr>
              <w:pStyle w:val="ListItalics"/>
              <w:numPr>
                <w:ilvl w:val="0"/>
                <w:numId w:val="0"/>
              </w:numPr>
              <w:rPr>
                <w:rFonts w:eastAsia="Times New Roman"/>
                <w:color w:val="000000"/>
              </w:rPr>
            </w:pPr>
            <w:r>
              <w:rPr>
                <w:rFonts w:eastAsia="Times New Roman"/>
                <w:color w:val="000000"/>
              </w:rPr>
              <w:t>Evidence is not consistently captured or provided</w:t>
            </w:r>
          </w:p>
        </w:tc>
        <w:tc>
          <w:tcPr>
            <w:tcW w:w="2442" w:type="dxa"/>
            <w:tcBorders>
              <w:top w:val="single" w:sz="6" w:space="0" w:color="ABABAB"/>
              <w:left w:val="single" w:sz="6" w:space="0" w:color="ABABAB"/>
              <w:bottom w:val="single" w:sz="6" w:space="0" w:color="ABABAB"/>
              <w:right w:val="single" w:sz="6" w:space="0" w:color="ABABAB"/>
            </w:tcBorders>
            <w:tcMar>
              <w:top w:w="0" w:type="dxa"/>
              <w:left w:w="108" w:type="dxa"/>
              <w:bottom w:w="0" w:type="dxa"/>
              <w:right w:w="108" w:type="dxa"/>
            </w:tcMar>
          </w:tcPr>
          <w:p w14:paraId="706CAFF7" w14:textId="5FC7EDBA" w:rsidR="004544A5" w:rsidRPr="00EC2BAF" w:rsidRDefault="00E32ACE" w:rsidP="004544A5">
            <w:pPr>
              <w:pStyle w:val="ListItalics"/>
              <w:numPr>
                <w:ilvl w:val="0"/>
                <w:numId w:val="0"/>
              </w:numPr>
              <w:ind w:left="357"/>
              <w:rPr>
                <w:rFonts w:ascii="Segoe UI Symbol" w:hAnsi="Segoe UI Symbol" w:cs="Segoe UI Symbol"/>
                <w:i w:val="0"/>
                <w:iCs w:val="0"/>
                <w:lang w:val="en-NZ"/>
              </w:rPr>
            </w:pPr>
            <w:sdt>
              <w:sdtPr>
                <w:rPr>
                  <w:rFonts w:ascii="Segoe UI Symbol" w:hAnsi="Segoe UI Symbol" w:cs="Segoe UI Symbol"/>
                  <w:i w:val="0"/>
                  <w:iCs w:val="0"/>
                  <w:lang w:val="en-NZ"/>
                </w:rPr>
                <w:id w:val="1816133171"/>
                <w14:checkbox>
                  <w14:checked w14:val="0"/>
                  <w14:checkedState w14:val="2612" w14:font="MS Gothic"/>
                  <w14:uncheckedState w14:val="2610" w14:font="MS Gothic"/>
                </w14:checkbox>
              </w:sdtPr>
              <w:sdtEndPr/>
              <w:sdtContent>
                <w:r w:rsidR="00EC2BAF">
                  <w:rPr>
                    <w:rFonts w:ascii="MS Gothic" w:eastAsia="MS Gothic" w:hAnsi="MS Gothic" w:cs="Segoe UI Symbol" w:hint="eastAsia"/>
                    <w:i w:val="0"/>
                    <w:iCs w:val="0"/>
                    <w:lang w:val="en-NZ"/>
                  </w:rPr>
                  <w:t>☐</w:t>
                </w:r>
              </w:sdtContent>
            </w:sdt>
            <w:r w:rsidR="00EC2BAF" w:rsidRPr="00EC2BAF">
              <w:rPr>
                <w:i w:val="0"/>
                <w:iCs w:val="0"/>
                <w:lang w:val="en-NZ"/>
              </w:rPr>
              <w:t> </w:t>
            </w:r>
            <w:r w:rsidR="004544A5" w:rsidRPr="00EC2BAF">
              <w:rPr>
                <w:i w:val="0"/>
                <w:iCs w:val="0"/>
                <w:lang w:val="en-NZ"/>
              </w:rPr>
              <w:t>L </w:t>
            </w:r>
            <w:r w:rsidR="00EC2BAF">
              <w:rPr>
                <w:i w:val="0"/>
                <w:iCs w:val="0"/>
                <w:lang w:val="en-NZ"/>
              </w:rPr>
              <w:t xml:space="preserve"> </w:t>
            </w:r>
            <w:r w:rsidR="004544A5" w:rsidRPr="00EC2BAF">
              <w:rPr>
                <w:i w:val="0"/>
                <w:iCs w:val="0"/>
                <w:lang w:val="en-NZ"/>
              </w:rPr>
              <w:t>  </w:t>
            </w:r>
            <w:sdt>
              <w:sdtPr>
                <w:rPr>
                  <w:rFonts w:ascii="Segoe UI Symbol" w:hAnsi="Segoe UI Symbol" w:cs="Segoe UI Symbol"/>
                  <w:i w:val="0"/>
                  <w:iCs w:val="0"/>
                  <w:lang w:val="en-NZ"/>
                </w:rPr>
                <w:id w:val="215249237"/>
                <w14:checkbox>
                  <w14:checked w14:val="0"/>
                  <w14:checkedState w14:val="2612" w14:font="MS Gothic"/>
                  <w14:uncheckedState w14:val="2610" w14:font="MS Gothic"/>
                </w14:checkbox>
              </w:sdtPr>
              <w:sdtEndPr/>
              <w:sdtContent>
                <w:r w:rsidR="00EC2BAF">
                  <w:rPr>
                    <w:rFonts w:ascii="MS Gothic" w:eastAsia="MS Gothic" w:hAnsi="MS Gothic" w:cs="Segoe UI Symbol" w:hint="eastAsia"/>
                    <w:i w:val="0"/>
                    <w:iCs w:val="0"/>
                    <w:lang w:val="en-NZ"/>
                  </w:rPr>
                  <w:t>☐</w:t>
                </w:r>
              </w:sdtContent>
            </w:sdt>
            <w:r w:rsidR="00EC2BAF" w:rsidRPr="00EC2BAF">
              <w:rPr>
                <w:i w:val="0"/>
                <w:iCs w:val="0"/>
                <w:lang w:val="en-NZ"/>
              </w:rPr>
              <w:t> </w:t>
            </w:r>
            <w:r w:rsidR="004544A5" w:rsidRPr="00EC2BAF">
              <w:rPr>
                <w:i w:val="0"/>
                <w:iCs w:val="0"/>
                <w:lang w:val="en-NZ"/>
              </w:rPr>
              <w:t>M</w:t>
            </w:r>
            <w:r w:rsidR="004544A5" w:rsidRPr="00EC2BAF">
              <w:rPr>
                <w:rFonts w:cs="Arial"/>
                <w:i w:val="0"/>
                <w:iCs w:val="0"/>
                <w:lang w:val="en-NZ"/>
              </w:rPr>
              <w:t> </w:t>
            </w:r>
            <w:r w:rsidR="004544A5" w:rsidRPr="00EC2BAF">
              <w:rPr>
                <w:i w:val="0"/>
                <w:iCs w:val="0"/>
                <w:lang w:val="en-NZ"/>
              </w:rPr>
              <w:t xml:space="preserve"> </w:t>
            </w:r>
            <w:r w:rsidR="004544A5" w:rsidRPr="00EC2BAF">
              <w:rPr>
                <w:rFonts w:cs="Arial"/>
                <w:i w:val="0"/>
                <w:iCs w:val="0"/>
                <w:lang w:val="en-NZ"/>
              </w:rPr>
              <w:t> </w:t>
            </w:r>
            <w:r w:rsidR="004544A5" w:rsidRPr="00EC2BAF">
              <w:rPr>
                <w:i w:val="0"/>
                <w:iCs w:val="0"/>
                <w:lang w:val="en-NZ"/>
              </w:rPr>
              <w:t xml:space="preserve"> </w:t>
            </w:r>
            <w:sdt>
              <w:sdtPr>
                <w:rPr>
                  <w:rFonts w:ascii="Segoe UI Symbol" w:hAnsi="Segoe UI Symbol" w:cs="Segoe UI Symbol"/>
                  <w:i w:val="0"/>
                  <w:iCs w:val="0"/>
                  <w:lang w:val="en-NZ"/>
                </w:rPr>
                <w:id w:val="63301967"/>
                <w14:checkbox>
                  <w14:checked w14:val="0"/>
                  <w14:checkedState w14:val="2612" w14:font="MS Gothic"/>
                  <w14:uncheckedState w14:val="2610" w14:font="MS Gothic"/>
                </w14:checkbox>
              </w:sdtPr>
              <w:sdtEndPr/>
              <w:sdtContent>
                <w:r w:rsidR="00EC2BAF">
                  <w:rPr>
                    <w:rFonts w:ascii="MS Gothic" w:eastAsia="MS Gothic" w:hAnsi="MS Gothic" w:cs="Segoe UI Symbol" w:hint="eastAsia"/>
                    <w:i w:val="0"/>
                    <w:iCs w:val="0"/>
                    <w:lang w:val="en-NZ"/>
                  </w:rPr>
                  <w:t>☐</w:t>
                </w:r>
              </w:sdtContent>
            </w:sdt>
            <w:r w:rsidR="00EC2BAF" w:rsidRPr="00EC2BAF">
              <w:rPr>
                <w:i w:val="0"/>
                <w:iCs w:val="0"/>
                <w:lang w:val="en-NZ"/>
              </w:rPr>
              <w:t> </w:t>
            </w:r>
            <w:r w:rsidR="004544A5" w:rsidRPr="00EC2BAF">
              <w:rPr>
                <w:i w:val="0"/>
                <w:iCs w:val="0"/>
                <w:lang w:val="en-NZ"/>
              </w:rPr>
              <w:t>H</w:t>
            </w:r>
          </w:p>
        </w:tc>
        <w:tc>
          <w:tcPr>
            <w:tcW w:w="2422" w:type="dxa"/>
            <w:tcBorders>
              <w:top w:val="single" w:sz="6" w:space="0" w:color="ABABAB"/>
              <w:left w:val="single" w:sz="6" w:space="0" w:color="ABABAB"/>
              <w:bottom w:val="single" w:sz="6" w:space="0" w:color="ABABAB"/>
              <w:right w:val="single" w:sz="6" w:space="0" w:color="ABABAB"/>
            </w:tcBorders>
            <w:tcMar>
              <w:top w:w="0" w:type="dxa"/>
              <w:left w:w="108" w:type="dxa"/>
              <w:bottom w:w="0" w:type="dxa"/>
              <w:right w:w="108" w:type="dxa"/>
            </w:tcMar>
          </w:tcPr>
          <w:p w14:paraId="14A78268" w14:textId="26E4293A" w:rsidR="004544A5" w:rsidRPr="00EC2BAF" w:rsidRDefault="00E32ACE" w:rsidP="004544A5">
            <w:pPr>
              <w:pStyle w:val="ListItalics"/>
              <w:numPr>
                <w:ilvl w:val="0"/>
                <w:numId w:val="0"/>
              </w:numPr>
              <w:ind w:left="357"/>
              <w:rPr>
                <w:rFonts w:ascii="Segoe UI Symbol" w:hAnsi="Segoe UI Symbol" w:cs="Segoe UI Symbol"/>
                <w:i w:val="0"/>
                <w:iCs w:val="0"/>
                <w:lang w:val="en-NZ"/>
              </w:rPr>
            </w:pPr>
            <w:sdt>
              <w:sdtPr>
                <w:rPr>
                  <w:rFonts w:ascii="Segoe UI Symbol" w:hAnsi="Segoe UI Symbol" w:cs="Segoe UI Symbol"/>
                  <w:i w:val="0"/>
                  <w:iCs w:val="0"/>
                  <w:lang w:val="en-NZ"/>
                </w:rPr>
                <w:id w:val="-1752734176"/>
                <w14:checkbox>
                  <w14:checked w14:val="0"/>
                  <w14:checkedState w14:val="2612" w14:font="MS Gothic"/>
                  <w14:uncheckedState w14:val="2610" w14:font="MS Gothic"/>
                </w14:checkbox>
              </w:sdtPr>
              <w:sdtEndPr/>
              <w:sdtContent>
                <w:r w:rsidR="00EC2BAF">
                  <w:rPr>
                    <w:rFonts w:ascii="MS Gothic" w:eastAsia="MS Gothic" w:hAnsi="MS Gothic" w:cs="Segoe UI Symbol" w:hint="eastAsia"/>
                    <w:i w:val="0"/>
                    <w:iCs w:val="0"/>
                    <w:lang w:val="en-NZ"/>
                  </w:rPr>
                  <w:t>☐</w:t>
                </w:r>
              </w:sdtContent>
            </w:sdt>
            <w:r w:rsidR="00EC2BAF" w:rsidRPr="00EC2BAF">
              <w:rPr>
                <w:i w:val="0"/>
                <w:iCs w:val="0"/>
                <w:lang w:val="en-NZ"/>
              </w:rPr>
              <w:t> </w:t>
            </w:r>
            <w:r w:rsidR="004544A5" w:rsidRPr="00EC2BAF">
              <w:rPr>
                <w:i w:val="0"/>
                <w:iCs w:val="0"/>
                <w:lang w:val="en-NZ"/>
              </w:rPr>
              <w:t xml:space="preserve">L    </w:t>
            </w:r>
            <w:sdt>
              <w:sdtPr>
                <w:rPr>
                  <w:rFonts w:ascii="Segoe UI Symbol" w:hAnsi="Segoe UI Symbol" w:cs="Segoe UI Symbol"/>
                  <w:i w:val="0"/>
                  <w:iCs w:val="0"/>
                  <w:lang w:val="en-NZ"/>
                </w:rPr>
                <w:id w:val="-781107790"/>
                <w14:checkbox>
                  <w14:checked w14:val="0"/>
                  <w14:checkedState w14:val="2612" w14:font="MS Gothic"/>
                  <w14:uncheckedState w14:val="2610" w14:font="MS Gothic"/>
                </w14:checkbox>
              </w:sdtPr>
              <w:sdtEndPr/>
              <w:sdtContent>
                <w:r w:rsidR="00EC2BAF">
                  <w:rPr>
                    <w:rFonts w:ascii="MS Gothic" w:eastAsia="MS Gothic" w:hAnsi="MS Gothic" w:cs="Segoe UI Symbol" w:hint="eastAsia"/>
                    <w:i w:val="0"/>
                    <w:iCs w:val="0"/>
                    <w:lang w:val="en-NZ"/>
                  </w:rPr>
                  <w:t>☐</w:t>
                </w:r>
              </w:sdtContent>
            </w:sdt>
            <w:r w:rsidR="00EC2BAF" w:rsidRPr="00EC2BAF">
              <w:rPr>
                <w:i w:val="0"/>
                <w:iCs w:val="0"/>
                <w:lang w:val="en-NZ"/>
              </w:rPr>
              <w:t> </w:t>
            </w:r>
            <w:r w:rsidR="004544A5" w:rsidRPr="00EC2BAF">
              <w:rPr>
                <w:i w:val="0"/>
                <w:iCs w:val="0"/>
                <w:lang w:val="en-NZ"/>
              </w:rPr>
              <w:t>M</w:t>
            </w:r>
            <w:r w:rsidR="004544A5" w:rsidRPr="00EC2BAF">
              <w:rPr>
                <w:rFonts w:cs="Arial"/>
                <w:i w:val="0"/>
                <w:iCs w:val="0"/>
                <w:lang w:val="en-NZ"/>
              </w:rPr>
              <w:t> </w:t>
            </w:r>
            <w:r w:rsidR="004544A5" w:rsidRPr="00EC2BAF">
              <w:rPr>
                <w:i w:val="0"/>
                <w:iCs w:val="0"/>
                <w:lang w:val="en-NZ"/>
              </w:rPr>
              <w:t xml:space="preserve"> </w:t>
            </w:r>
            <w:r w:rsidR="004544A5" w:rsidRPr="00EC2BAF">
              <w:rPr>
                <w:rFonts w:cs="Arial"/>
                <w:i w:val="0"/>
                <w:iCs w:val="0"/>
                <w:lang w:val="en-NZ"/>
              </w:rPr>
              <w:t> </w:t>
            </w:r>
            <w:r w:rsidR="004544A5" w:rsidRPr="00EC2BAF">
              <w:rPr>
                <w:i w:val="0"/>
                <w:iCs w:val="0"/>
                <w:lang w:val="en-NZ"/>
              </w:rPr>
              <w:t xml:space="preserve"> </w:t>
            </w:r>
            <w:sdt>
              <w:sdtPr>
                <w:rPr>
                  <w:rFonts w:ascii="Segoe UI Symbol" w:hAnsi="Segoe UI Symbol" w:cs="Segoe UI Symbol"/>
                  <w:i w:val="0"/>
                  <w:iCs w:val="0"/>
                  <w:lang w:val="en-NZ"/>
                </w:rPr>
                <w:id w:val="382993259"/>
                <w14:checkbox>
                  <w14:checked w14:val="0"/>
                  <w14:checkedState w14:val="2612" w14:font="MS Gothic"/>
                  <w14:uncheckedState w14:val="2610" w14:font="MS Gothic"/>
                </w14:checkbox>
              </w:sdtPr>
              <w:sdtEndPr/>
              <w:sdtContent>
                <w:r w:rsidR="00EC2BAF">
                  <w:rPr>
                    <w:rFonts w:ascii="MS Gothic" w:eastAsia="MS Gothic" w:hAnsi="MS Gothic" w:cs="Segoe UI Symbol" w:hint="eastAsia"/>
                    <w:i w:val="0"/>
                    <w:iCs w:val="0"/>
                    <w:lang w:val="en-NZ"/>
                  </w:rPr>
                  <w:t>☐</w:t>
                </w:r>
              </w:sdtContent>
            </w:sdt>
            <w:r w:rsidR="00EC2BAF" w:rsidRPr="00EC2BAF">
              <w:rPr>
                <w:i w:val="0"/>
                <w:iCs w:val="0"/>
                <w:lang w:val="en-NZ"/>
              </w:rPr>
              <w:t> </w:t>
            </w:r>
            <w:r w:rsidR="004544A5" w:rsidRPr="00EC2BAF">
              <w:rPr>
                <w:i w:val="0"/>
                <w:iCs w:val="0"/>
                <w:lang w:val="en-NZ"/>
              </w:rPr>
              <w:t>H</w:t>
            </w:r>
          </w:p>
        </w:tc>
      </w:tr>
      <w:tr w:rsidR="00916D61" w:rsidRPr="003E636D" w14:paraId="5480BAD7" w14:textId="77777777" w:rsidTr="008507FE">
        <w:trPr>
          <w:trHeight w:val="615"/>
        </w:trPr>
        <w:tc>
          <w:tcPr>
            <w:tcW w:w="4146" w:type="dxa"/>
            <w:tcBorders>
              <w:top w:val="single" w:sz="6" w:space="0" w:color="ABABAB"/>
              <w:left w:val="single" w:sz="6" w:space="0" w:color="ABABAB"/>
              <w:bottom w:val="single" w:sz="6" w:space="0" w:color="ABABAB"/>
              <w:right w:val="single" w:sz="6" w:space="0" w:color="ABABAB"/>
            </w:tcBorders>
            <w:tcMar>
              <w:top w:w="0" w:type="dxa"/>
              <w:left w:w="108" w:type="dxa"/>
              <w:bottom w:w="0" w:type="dxa"/>
              <w:right w:w="108" w:type="dxa"/>
            </w:tcMar>
          </w:tcPr>
          <w:p w14:paraId="3E3D67E9" w14:textId="15122EDD" w:rsidR="00916D61" w:rsidRDefault="00916D61" w:rsidP="00916D61">
            <w:pPr>
              <w:pStyle w:val="ListItalics"/>
              <w:numPr>
                <w:ilvl w:val="0"/>
                <w:numId w:val="0"/>
              </w:numPr>
              <w:rPr>
                <w:rFonts w:eastAsia="Times New Roman"/>
                <w:color w:val="000000"/>
              </w:rPr>
            </w:pPr>
            <w:r>
              <w:rPr>
                <w:rFonts w:eastAsia="Times New Roman"/>
                <w:color w:val="000000"/>
              </w:rPr>
              <w:t>Team turnover, and loss of key capabilities</w:t>
            </w:r>
          </w:p>
        </w:tc>
        <w:tc>
          <w:tcPr>
            <w:tcW w:w="2442" w:type="dxa"/>
            <w:tcBorders>
              <w:top w:val="single" w:sz="6" w:space="0" w:color="ABABAB"/>
              <w:left w:val="single" w:sz="6" w:space="0" w:color="ABABAB"/>
              <w:bottom w:val="single" w:sz="6" w:space="0" w:color="ABABAB"/>
              <w:right w:val="single" w:sz="6" w:space="0" w:color="ABABAB"/>
            </w:tcBorders>
            <w:tcMar>
              <w:top w:w="0" w:type="dxa"/>
              <w:left w:w="108" w:type="dxa"/>
              <w:bottom w:w="0" w:type="dxa"/>
              <w:right w:w="108" w:type="dxa"/>
            </w:tcMar>
          </w:tcPr>
          <w:p w14:paraId="54C82D03" w14:textId="7759626A" w:rsidR="00916D61" w:rsidRPr="00EC2BAF" w:rsidRDefault="00E32ACE" w:rsidP="00916D61">
            <w:pPr>
              <w:pStyle w:val="ListItalics"/>
              <w:numPr>
                <w:ilvl w:val="0"/>
                <w:numId w:val="0"/>
              </w:numPr>
              <w:ind w:left="357"/>
              <w:rPr>
                <w:rFonts w:ascii="Segoe UI Symbol" w:hAnsi="Segoe UI Symbol" w:cs="Segoe UI Symbol"/>
                <w:i w:val="0"/>
                <w:iCs w:val="0"/>
                <w:lang w:val="en-NZ"/>
              </w:rPr>
            </w:pPr>
            <w:sdt>
              <w:sdtPr>
                <w:rPr>
                  <w:rFonts w:ascii="Segoe UI Symbol" w:hAnsi="Segoe UI Symbol" w:cs="Segoe UI Symbol"/>
                  <w:i w:val="0"/>
                  <w:iCs w:val="0"/>
                  <w:lang w:val="en-NZ"/>
                </w:rPr>
                <w:id w:val="1292407093"/>
                <w14:checkbox>
                  <w14:checked w14:val="0"/>
                  <w14:checkedState w14:val="2612" w14:font="MS Gothic"/>
                  <w14:uncheckedState w14:val="2610" w14:font="MS Gothic"/>
                </w14:checkbox>
              </w:sdtPr>
              <w:sdtEndPr/>
              <w:sdtContent>
                <w:r w:rsidR="00EC2BAF">
                  <w:rPr>
                    <w:rFonts w:ascii="MS Gothic" w:eastAsia="MS Gothic" w:hAnsi="MS Gothic" w:cs="Segoe UI Symbol" w:hint="eastAsia"/>
                    <w:i w:val="0"/>
                    <w:iCs w:val="0"/>
                    <w:lang w:val="en-NZ"/>
                  </w:rPr>
                  <w:t>☐</w:t>
                </w:r>
              </w:sdtContent>
            </w:sdt>
            <w:r w:rsidR="00EC2BAF" w:rsidRPr="00EC2BAF">
              <w:rPr>
                <w:i w:val="0"/>
                <w:iCs w:val="0"/>
                <w:lang w:val="en-NZ"/>
              </w:rPr>
              <w:t> </w:t>
            </w:r>
            <w:r w:rsidR="00916D61" w:rsidRPr="00EC2BAF">
              <w:rPr>
                <w:i w:val="0"/>
                <w:iCs w:val="0"/>
                <w:lang w:val="en-NZ"/>
              </w:rPr>
              <w:t xml:space="preserve">L    </w:t>
            </w:r>
            <w:sdt>
              <w:sdtPr>
                <w:rPr>
                  <w:rFonts w:ascii="Segoe UI Symbol" w:hAnsi="Segoe UI Symbol" w:cs="Segoe UI Symbol"/>
                  <w:i w:val="0"/>
                  <w:iCs w:val="0"/>
                  <w:lang w:val="en-NZ"/>
                </w:rPr>
                <w:id w:val="1529595817"/>
                <w14:checkbox>
                  <w14:checked w14:val="0"/>
                  <w14:checkedState w14:val="2612" w14:font="MS Gothic"/>
                  <w14:uncheckedState w14:val="2610" w14:font="MS Gothic"/>
                </w14:checkbox>
              </w:sdtPr>
              <w:sdtEndPr/>
              <w:sdtContent>
                <w:r w:rsidR="00EC2BAF">
                  <w:rPr>
                    <w:rFonts w:ascii="MS Gothic" w:eastAsia="MS Gothic" w:hAnsi="MS Gothic" w:cs="Segoe UI Symbol" w:hint="eastAsia"/>
                    <w:i w:val="0"/>
                    <w:iCs w:val="0"/>
                    <w:lang w:val="en-NZ"/>
                  </w:rPr>
                  <w:t>☐</w:t>
                </w:r>
              </w:sdtContent>
            </w:sdt>
            <w:r w:rsidR="00EC2BAF" w:rsidRPr="00EC2BAF">
              <w:rPr>
                <w:i w:val="0"/>
                <w:iCs w:val="0"/>
                <w:lang w:val="en-NZ"/>
              </w:rPr>
              <w:t> </w:t>
            </w:r>
            <w:r w:rsidR="00916D61" w:rsidRPr="00EC2BAF">
              <w:rPr>
                <w:i w:val="0"/>
                <w:iCs w:val="0"/>
                <w:lang w:val="en-NZ"/>
              </w:rPr>
              <w:t>M</w:t>
            </w:r>
            <w:r w:rsidR="00916D61" w:rsidRPr="00EC2BAF">
              <w:rPr>
                <w:rFonts w:cs="Arial"/>
                <w:i w:val="0"/>
                <w:iCs w:val="0"/>
                <w:lang w:val="en-NZ"/>
              </w:rPr>
              <w:t> </w:t>
            </w:r>
            <w:r w:rsidR="00916D61" w:rsidRPr="00EC2BAF">
              <w:rPr>
                <w:i w:val="0"/>
                <w:iCs w:val="0"/>
                <w:lang w:val="en-NZ"/>
              </w:rPr>
              <w:t xml:space="preserve"> </w:t>
            </w:r>
            <w:r w:rsidR="00916D61" w:rsidRPr="00EC2BAF">
              <w:rPr>
                <w:rFonts w:cs="Arial"/>
                <w:i w:val="0"/>
                <w:iCs w:val="0"/>
                <w:lang w:val="en-NZ"/>
              </w:rPr>
              <w:t> </w:t>
            </w:r>
            <w:r w:rsidR="00916D61" w:rsidRPr="00EC2BAF">
              <w:rPr>
                <w:i w:val="0"/>
                <w:iCs w:val="0"/>
                <w:lang w:val="en-NZ"/>
              </w:rPr>
              <w:t xml:space="preserve"> </w:t>
            </w:r>
            <w:sdt>
              <w:sdtPr>
                <w:rPr>
                  <w:rFonts w:ascii="Segoe UI Symbol" w:hAnsi="Segoe UI Symbol" w:cs="Segoe UI Symbol"/>
                  <w:i w:val="0"/>
                  <w:iCs w:val="0"/>
                  <w:lang w:val="en-NZ"/>
                </w:rPr>
                <w:id w:val="-256749719"/>
                <w14:checkbox>
                  <w14:checked w14:val="0"/>
                  <w14:checkedState w14:val="2612" w14:font="MS Gothic"/>
                  <w14:uncheckedState w14:val="2610" w14:font="MS Gothic"/>
                </w14:checkbox>
              </w:sdtPr>
              <w:sdtEndPr/>
              <w:sdtContent>
                <w:r w:rsidR="00EC2BAF">
                  <w:rPr>
                    <w:rFonts w:ascii="MS Gothic" w:eastAsia="MS Gothic" w:hAnsi="MS Gothic" w:cs="Segoe UI Symbol" w:hint="eastAsia"/>
                    <w:i w:val="0"/>
                    <w:iCs w:val="0"/>
                    <w:lang w:val="en-NZ"/>
                  </w:rPr>
                  <w:t>☐</w:t>
                </w:r>
              </w:sdtContent>
            </w:sdt>
            <w:r w:rsidR="00EC2BAF" w:rsidRPr="00EC2BAF">
              <w:rPr>
                <w:i w:val="0"/>
                <w:iCs w:val="0"/>
                <w:lang w:val="en-NZ"/>
              </w:rPr>
              <w:t> </w:t>
            </w:r>
            <w:r w:rsidR="00916D61" w:rsidRPr="00EC2BAF">
              <w:rPr>
                <w:i w:val="0"/>
                <w:iCs w:val="0"/>
                <w:lang w:val="en-NZ"/>
              </w:rPr>
              <w:t>H</w:t>
            </w:r>
          </w:p>
        </w:tc>
        <w:tc>
          <w:tcPr>
            <w:tcW w:w="2422" w:type="dxa"/>
            <w:tcBorders>
              <w:top w:val="single" w:sz="6" w:space="0" w:color="ABABAB"/>
              <w:left w:val="single" w:sz="6" w:space="0" w:color="ABABAB"/>
              <w:bottom w:val="single" w:sz="6" w:space="0" w:color="ABABAB"/>
              <w:right w:val="single" w:sz="6" w:space="0" w:color="ABABAB"/>
            </w:tcBorders>
            <w:tcMar>
              <w:top w:w="0" w:type="dxa"/>
              <w:left w:w="108" w:type="dxa"/>
              <w:bottom w:w="0" w:type="dxa"/>
              <w:right w:w="108" w:type="dxa"/>
            </w:tcMar>
          </w:tcPr>
          <w:p w14:paraId="1E739DFD" w14:textId="2D26F6E0" w:rsidR="00916D61" w:rsidRPr="00EC2BAF" w:rsidRDefault="00E32ACE" w:rsidP="00916D61">
            <w:pPr>
              <w:pStyle w:val="ListItalics"/>
              <w:numPr>
                <w:ilvl w:val="0"/>
                <w:numId w:val="0"/>
              </w:numPr>
              <w:ind w:left="357"/>
              <w:rPr>
                <w:rFonts w:ascii="Segoe UI Symbol" w:hAnsi="Segoe UI Symbol" w:cs="Segoe UI Symbol"/>
                <w:i w:val="0"/>
                <w:iCs w:val="0"/>
                <w:lang w:val="en-NZ"/>
              </w:rPr>
            </w:pPr>
            <w:sdt>
              <w:sdtPr>
                <w:rPr>
                  <w:rFonts w:ascii="Segoe UI Symbol" w:hAnsi="Segoe UI Symbol" w:cs="Segoe UI Symbol"/>
                  <w:i w:val="0"/>
                  <w:iCs w:val="0"/>
                  <w:lang w:val="en-NZ"/>
                </w:rPr>
                <w:id w:val="708000940"/>
                <w14:checkbox>
                  <w14:checked w14:val="0"/>
                  <w14:checkedState w14:val="2612" w14:font="MS Gothic"/>
                  <w14:uncheckedState w14:val="2610" w14:font="MS Gothic"/>
                </w14:checkbox>
              </w:sdtPr>
              <w:sdtEndPr/>
              <w:sdtContent>
                <w:r w:rsidR="00EC2BAF">
                  <w:rPr>
                    <w:rFonts w:ascii="MS Gothic" w:eastAsia="MS Gothic" w:hAnsi="MS Gothic" w:cs="Segoe UI Symbol" w:hint="eastAsia"/>
                    <w:i w:val="0"/>
                    <w:iCs w:val="0"/>
                    <w:lang w:val="en-NZ"/>
                  </w:rPr>
                  <w:t>☐</w:t>
                </w:r>
              </w:sdtContent>
            </w:sdt>
            <w:r w:rsidR="00EC2BAF" w:rsidRPr="00EC2BAF">
              <w:rPr>
                <w:i w:val="0"/>
                <w:iCs w:val="0"/>
                <w:lang w:val="en-NZ"/>
              </w:rPr>
              <w:t> </w:t>
            </w:r>
            <w:r w:rsidR="00916D61" w:rsidRPr="00EC2BAF">
              <w:rPr>
                <w:i w:val="0"/>
                <w:iCs w:val="0"/>
                <w:lang w:val="en-NZ"/>
              </w:rPr>
              <w:t xml:space="preserve">L    </w:t>
            </w:r>
            <w:sdt>
              <w:sdtPr>
                <w:rPr>
                  <w:rFonts w:ascii="Segoe UI Symbol" w:hAnsi="Segoe UI Symbol" w:cs="Segoe UI Symbol"/>
                  <w:i w:val="0"/>
                  <w:iCs w:val="0"/>
                  <w:lang w:val="en-NZ"/>
                </w:rPr>
                <w:id w:val="-897981629"/>
                <w14:checkbox>
                  <w14:checked w14:val="0"/>
                  <w14:checkedState w14:val="2612" w14:font="MS Gothic"/>
                  <w14:uncheckedState w14:val="2610" w14:font="MS Gothic"/>
                </w14:checkbox>
              </w:sdtPr>
              <w:sdtEndPr/>
              <w:sdtContent>
                <w:r w:rsidR="00EC2BAF">
                  <w:rPr>
                    <w:rFonts w:ascii="MS Gothic" w:eastAsia="MS Gothic" w:hAnsi="MS Gothic" w:cs="Segoe UI Symbol" w:hint="eastAsia"/>
                    <w:i w:val="0"/>
                    <w:iCs w:val="0"/>
                    <w:lang w:val="en-NZ"/>
                  </w:rPr>
                  <w:t>☐</w:t>
                </w:r>
              </w:sdtContent>
            </w:sdt>
            <w:r w:rsidR="00EC2BAF" w:rsidRPr="00EC2BAF">
              <w:rPr>
                <w:i w:val="0"/>
                <w:iCs w:val="0"/>
                <w:lang w:val="en-NZ"/>
              </w:rPr>
              <w:t> </w:t>
            </w:r>
            <w:r w:rsidR="00916D61" w:rsidRPr="00EC2BAF">
              <w:rPr>
                <w:i w:val="0"/>
                <w:iCs w:val="0"/>
                <w:lang w:val="en-NZ"/>
              </w:rPr>
              <w:t>M</w:t>
            </w:r>
            <w:r w:rsidR="00916D61" w:rsidRPr="00EC2BAF">
              <w:rPr>
                <w:rFonts w:cs="Arial"/>
                <w:i w:val="0"/>
                <w:iCs w:val="0"/>
                <w:lang w:val="en-NZ"/>
              </w:rPr>
              <w:t> </w:t>
            </w:r>
            <w:r w:rsidR="00916D61" w:rsidRPr="00EC2BAF">
              <w:rPr>
                <w:i w:val="0"/>
                <w:iCs w:val="0"/>
                <w:lang w:val="en-NZ"/>
              </w:rPr>
              <w:t xml:space="preserve"> </w:t>
            </w:r>
            <w:r w:rsidR="00916D61" w:rsidRPr="00EC2BAF">
              <w:rPr>
                <w:rFonts w:cs="Arial"/>
                <w:i w:val="0"/>
                <w:iCs w:val="0"/>
                <w:lang w:val="en-NZ"/>
              </w:rPr>
              <w:t> </w:t>
            </w:r>
            <w:r w:rsidR="00916D61" w:rsidRPr="00EC2BAF">
              <w:rPr>
                <w:i w:val="0"/>
                <w:iCs w:val="0"/>
                <w:lang w:val="en-NZ"/>
              </w:rPr>
              <w:t xml:space="preserve"> </w:t>
            </w:r>
            <w:sdt>
              <w:sdtPr>
                <w:rPr>
                  <w:rFonts w:ascii="Segoe UI Symbol" w:hAnsi="Segoe UI Symbol" w:cs="Segoe UI Symbol"/>
                  <w:i w:val="0"/>
                  <w:iCs w:val="0"/>
                  <w:lang w:val="en-NZ"/>
                </w:rPr>
                <w:id w:val="691889345"/>
                <w14:checkbox>
                  <w14:checked w14:val="0"/>
                  <w14:checkedState w14:val="2612" w14:font="MS Gothic"/>
                  <w14:uncheckedState w14:val="2610" w14:font="MS Gothic"/>
                </w14:checkbox>
              </w:sdtPr>
              <w:sdtEndPr/>
              <w:sdtContent>
                <w:r w:rsidR="00EC2BAF">
                  <w:rPr>
                    <w:rFonts w:ascii="MS Gothic" w:eastAsia="MS Gothic" w:hAnsi="MS Gothic" w:cs="Segoe UI Symbol" w:hint="eastAsia"/>
                    <w:i w:val="0"/>
                    <w:iCs w:val="0"/>
                    <w:lang w:val="en-NZ"/>
                  </w:rPr>
                  <w:t>☐</w:t>
                </w:r>
              </w:sdtContent>
            </w:sdt>
            <w:r w:rsidR="00EC2BAF" w:rsidRPr="00EC2BAF">
              <w:rPr>
                <w:i w:val="0"/>
                <w:iCs w:val="0"/>
                <w:lang w:val="en-NZ"/>
              </w:rPr>
              <w:t> </w:t>
            </w:r>
            <w:r w:rsidR="00916D61" w:rsidRPr="00EC2BAF">
              <w:rPr>
                <w:i w:val="0"/>
                <w:iCs w:val="0"/>
                <w:lang w:val="en-NZ"/>
              </w:rPr>
              <w:t>H</w:t>
            </w:r>
          </w:p>
        </w:tc>
      </w:tr>
      <w:tr w:rsidR="004544A5" w:rsidRPr="003E636D" w14:paraId="39004CFC" w14:textId="77777777" w:rsidTr="000E1067">
        <w:trPr>
          <w:trHeight w:val="615"/>
        </w:trPr>
        <w:tc>
          <w:tcPr>
            <w:tcW w:w="4146" w:type="dxa"/>
            <w:tcBorders>
              <w:top w:val="single" w:sz="6" w:space="0" w:color="ABABAB"/>
              <w:left w:val="single" w:sz="6" w:space="0" w:color="ABABAB"/>
              <w:bottom w:val="single" w:sz="6" w:space="0" w:color="ABABAB"/>
              <w:right w:val="single" w:sz="6" w:space="0" w:color="ABABAB"/>
            </w:tcBorders>
            <w:tcMar>
              <w:top w:w="0" w:type="dxa"/>
              <w:left w:w="108" w:type="dxa"/>
              <w:bottom w:w="0" w:type="dxa"/>
              <w:right w:w="108" w:type="dxa"/>
            </w:tcMar>
            <w:hideMark/>
          </w:tcPr>
          <w:p w14:paraId="63C37E7C" w14:textId="77777777" w:rsidR="004544A5" w:rsidRPr="003E636D" w:rsidRDefault="004544A5" w:rsidP="004544A5">
            <w:pPr>
              <w:pStyle w:val="ListItalics"/>
              <w:numPr>
                <w:ilvl w:val="0"/>
                <w:numId w:val="0"/>
              </w:numPr>
              <w:rPr>
                <w:lang w:val="en-NZ"/>
              </w:rPr>
            </w:pPr>
            <w:r w:rsidRPr="003E636D">
              <w:rPr>
                <w:lang w:val="en-NZ"/>
              </w:rPr>
              <w:t>Add or remove rows as needed</w:t>
            </w:r>
          </w:p>
        </w:tc>
        <w:tc>
          <w:tcPr>
            <w:tcW w:w="2442" w:type="dxa"/>
            <w:tcBorders>
              <w:top w:val="single" w:sz="6" w:space="0" w:color="ABABAB"/>
              <w:left w:val="single" w:sz="6" w:space="0" w:color="ABABAB"/>
              <w:bottom w:val="single" w:sz="6" w:space="0" w:color="ABABAB"/>
              <w:right w:val="single" w:sz="6" w:space="0" w:color="ABABAB"/>
            </w:tcBorders>
            <w:tcMar>
              <w:top w:w="0" w:type="dxa"/>
              <w:left w:w="108" w:type="dxa"/>
              <w:bottom w:w="0" w:type="dxa"/>
              <w:right w:w="108" w:type="dxa"/>
            </w:tcMar>
            <w:hideMark/>
          </w:tcPr>
          <w:p w14:paraId="5DD83DE0" w14:textId="390AC785" w:rsidR="004544A5" w:rsidRPr="00EC2BAF" w:rsidRDefault="00E32ACE" w:rsidP="004544A5">
            <w:pPr>
              <w:pStyle w:val="ListItalics"/>
              <w:numPr>
                <w:ilvl w:val="0"/>
                <w:numId w:val="0"/>
              </w:numPr>
              <w:ind w:left="357"/>
              <w:rPr>
                <w:i w:val="0"/>
                <w:iCs w:val="0"/>
                <w:lang w:val="en-NZ"/>
              </w:rPr>
            </w:pPr>
            <w:sdt>
              <w:sdtPr>
                <w:rPr>
                  <w:rFonts w:ascii="Segoe UI Symbol" w:hAnsi="Segoe UI Symbol" w:cs="Segoe UI Symbol"/>
                  <w:i w:val="0"/>
                  <w:iCs w:val="0"/>
                  <w:lang w:val="en-NZ"/>
                </w:rPr>
                <w:id w:val="410511836"/>
                <w14:checkbox>
                  <w14:checked w14:val="0"/>
                  <w14:checkedState w14:val="2612" w14:font="MS Gothic"/>
                  <w14:uncheckedState w14:val="2610" w14:font="MS Gothic"/>
                </w14:checkbox>
              </w:sdtPr>
              <w:sdtEndPr/>
              <w:sdtContent>
                <w:r w:rsidR="00EC2BAF">
                  <w:rPr>
                    <w:rFonts w:ascii="MS Gothic" w:eastAsia="MS Gothic" w:hAnsi="MS Gothic" w:cs="Segoe UI Symbol" w:hint="eastAsia"/>
                    <w:i w:val="0"/>
                    <w:iCs w:val="0"/>
                    <w:lang w:val="en-NZ"/>
                  </w:rPr>
                  <w:t>☐</w:t>
                </w:r>
              </w:sdtContent>
            </w:sdt>
            <w:r w:rsidR="00EC2BAF" w:rsidRPr="00EC2BAF">
              <w:rPr>
                <w:i w:val="0"/>
                <w:iCs w:val="0"/>
                <w:lang w:val="en-NZ"/>
              </w:rPr>
              <w:t> </w:t>
            </w:r>
            <w:r w:rsidR="004544A5" w:rsidRPr="00EC2BAF">
              <w:rPr>
                <w:i w:val="0"/>
                <w:iCs w:val="0"/>
                <w:lang w:val="en-NZ"/>
              </w:rPr>
              <w:t xml:space="preserve">L    </w:t>
            </w:r>
            <w:sdt>
              <w:sdtPr>
                <w:rPr>
                  <w:rFonts w:ascii="Segoe UI Symbol" w:hAnsi="Segoe UI Symbol" w:cs="Segoe UI Symbol"/>
                  <w:i w:val="0"/>
                  <w:iCs w:val="0"/>
                  <w:lang w:val="en-NZ"/>
                </w:rPr>
                <w:id w:val="-380640792"/>
                <w14:checkbox>
                  <w14:checked w14:val="0"/>
                  <w14:checkedState w14:val="2612" w14:font="MS Gothic"/>
                  <w14:uncheckedState w14:val="2610" w14:font="MS Gothic"/>
                </w14:checkbox>
              </w:sdtPr>
              <w:sdtEndPr/>
              <w:sdtContent>
                <w:r w:rsidR="00EC2BAF">
                  <w:rPr>
                    <w:rFonts w:ascii="MS Gothic" w:eastAsia="MS Gothic" w:hAnsi="MS Gothic" w:cs="Segoe UI Symbol" w:hint="eastAsia"/>
                    <w:i w:val="0"/>
                    <w:iCs w:val="0"/>
                    <w:lang w:val="en-NZ"/>
                  </w:rPr>
                  <w:t>☐</w:t>
                </w:r>
              </w:sdtContent>
            </w:sdt>
            <w:r w:rsidR="00EC2BAF" w:rsidRPr="00EC2BAF">
              <w:rPr>
                <w:i w:val="0"/>
                <w:iCs w:val="0"/>
                <w:lang w:val="en-NZ"/>
              </w:rPr>
              <w:t> </w:t>
            </w:r>
            <w:r w:rsidR="004544A5" w:rsidRPr="00EC2BAF">
              <w:rPr>
                <w:i w:val="0"/>
                <w:iCs w:val="0"/>
                <w:lang w:val="en-NZ"/>
              </w:rPr>
              <w:t>M</w:t>
            </w:r>
            <w:r w:rsidR="004544A5" w:rsidRPr="00EC2BAF">
              <w:rPr>
                <w:rFonts w:cs="Arial"/>
                <w:i w:val="0"/>
                <w:iCs w:val="0"/>
                <w:lang w:val="en-NZ"/>
              </w:rPr>
              <w:t> </w:t>
            </w:r>
            <w:r w:rsidR="004544A5" w:rsidRPr="00EC2BAF">
              <w:rPr>
                <w:i w:val="0"/>
                <w:iCs w:val="0"/>
                <w:lang w:val="en-NZ"/>
              </w:rPr>
              <w:t xml:space="preserve"> </w:t>
            </w:r>
            <w:r w:rsidR="004544A5" w:rsidRPr="00EC2BAF">
              <w:rPr>
                <w:rFonts w:cs="Arial"/>
                <w:i w:val="0"/>
                <w:iCs w:val="0"/>
                <w:lang w:val="en-NZ"/>
              </w:rPr>
              <w:t> </w:t>
            </w:r>
            <w:r w:rsidR="004544A5" w:rsidRPr="00EC2BAF">
              <w:rPr>
                <w:i w:val="0"/>
                <w:iCs w:val="0"/>
                <w:lang w:val="en-NZ"/>
              </w:rPr>
              <w:t xml:space="preserve"> </w:t>
            </w:r>
            <w:sdt>
              <w:sdtPr>
                <w:rPr>
                  <w:rFonts w:ascii="Segoe UI Symbol" w:hAnsi="Segoe UI Symbol" w:cs="Segoe UI Symbol"/>
                  <w:i w:val="0"/>
                  <w:iCs w:val="0"/>
                  <w:lang w:val="en-NZ"/>
                </w:rPr>
                <w:id w:val="91756530"/>
                <w14:checkbox>
                  <w14:checked w14:val="0"/>
                  <w14:checkedState w14:val="2612" w14:font="MS Gothic"/>
                  <w14:uncheckedState w14:val="2610" w14:font="MS Gothic"/>
                </w14:checkbox>
              </w:sdtPr>
              <w:sdtEndPr/>
              <w:sdtContent>
                <w:r w:rsidR="00EC2BAF">
                  <w:rPr>
                    <w:rFonts w:ascii="MS Gothic" w:eastAsia="MS Gothic" w:hAnsi="MS Gothic" w:cs="Segoe UI Symbol" w:hint="eastAsia"/>
                    <w:i w:val="0"/>
                    <w:iCs w:val="0"/>
                    <w:lang w:val="en-NZ"/>
                  </w:rPr>
                  <w:t>☐</w:t>
                </w:r>
              </w:sdtContent>
            </w:sdt>
            <w:r w:rsidR="00EC2BAF" w:rsidRPr="00EC2BAF">
              <w:rPr>
                <w:i w:val="0"/>
                <w:iCs w:val="0"/>
                <w:lang w:val="en-NZ"/>
              </w:rPr>
              <w:t> </w:t>
            </w:r>
            <w:r w:rsidR="004544A5" w:rsidRPr="00EC2BAF">
              <w:rPr>
                <w:i w:val="0"/>
                <w:iCs w:val="0"/>
                <w:lang w:val="en-NZ"/>
              </w:rPr>
              <w:t>H</w:t>
            </w:r>
          </w:p>
        </w:tc>
        <w:tc>
          <w:tcPr>
            <w:tcW w:w="2422" w:type="dxa"/>
            <w:tcBorders>
              <w:top w:val="single" w:sz="6" w:space="0" w:color="ABABAB"/>
              <w:left w:val="single" w:sz="6" w:space="0" w:color="ABABAB"/>
              <w:bottom w:val="single" w:sz="6" w:space="0" w:color="ABABAB"/>
              <w:right w:val="single" w:sz="6" w:space="0" w:color="ABABAB"/>
            </w:tcBorders>
            <w:tcMar>
              <w:top w:w="0" w:type="dxa"/>
              <w:left w:w="108" w:type="dxa"/>
              <w:bottom w:w="0" w:type="dxa"/>
              <w:right w:w="108" w:type="dxa"/>
            </w:tcMar>
            <w:hideMark/>
          </w:tcPr>
          <w:p w14:paraId="4BCAAA9E" w14:textId="5A1D3682" w:rsidR="004544A5" w:rsidRPr="00EC2BAF" w:rsidRDefault="00E32ACE" w:rsidP="004544A5">
            <w:pPr>
              <w:pStyle w:val="ListItalics"/>
              <w:numPr>
                <w:ilvl w:val="0"/>
                <w:numId w:val="0"/>
              </w:numPr>
              <w:ind w:left="357"/>
              <w:rPr>
                <w:i w:val="0"/>
                <w:iCs w:val="0"/>
                <w:lang w:val="en-NZ"/>
              </w:rPr>
            </w:pPr>
            <w:sdt>
              <w:sdtPr>
                <w:rPr>
                  <w:rFonts w:ascii="Segoe UI Symbol" w:hAnsi="Segoe UI Symbol" w:cs="Segoe UI Symbol"/>
                  <w:i w:val="0"/>
                  <w:iCs w:val="0"/>
                  <w:lang w:val="en-NZ"/>
                </w:rPr>
                <w:id w:val="-805780084"/>
                <w14:checkbox>
                  <w14:checked w14:val="0"/>
                  <w14:checkedState w14:val="2612" w14:font="MS Gothic"/>
                  <w14:uncheckedState w14:val="2610" w14:font="MS Gothic"/>
                </w14:checkbox>
              </w:sdtPr>
              <w:sdtEndPr/>
              <w:sdtContent>
                <w:r w:rsidR="00EC2BAF">
                  <w:rPr>
                    <w:rFonts w:ascii="MS Gothic" w:eastAsia="MS Gothic" w:hAnsi="MS Gothic" w:cs="Segoe UI Symbol" w:hint="eastAsia"/>
                    <w:i w:val="0"/>
                    <w:iCs w:val="0"/>
                    <w:lang w:val="en-NZ"/>
                  </w:rPr>
                  <w:t>☐</w:t>
                </w:r>
              </w:sdtContent>
            </w:sdt>
            <w:r w:rsidR="00EC2BAF" w:rsidRPr="00EC2BAF">
              <w:rPr>
                <w:i w:val="0"/>
                <w:iCs w:val="0"/>
                <w:lang w:val="en-NZ"/>
              </w:rPr>
              <w:t> </w:t>
            </w:r>
            <w:r w:rsidR="004544A5" w:rsidRPr="00EC2BAF">
              <w:rPr>
                <w:i w:val="0"/>
                <w:iCs w:val="0"/>
                <w:lang w:val="en-NZ"/>
              </w:rPr>
              <w:t xml:space="preserve">L    </w:t>
            </w:r>
            <w:sdt>
              <w:sdtPr>
                <w:rPr>
                  <w:rFonts w:ascii="Segoe UI Symbol" w:hAnsi="Segoe UI Symbol" w:cs="Segoe UI Symbol"/>
                  <w:i w:val="0"/>
                  <w:iCs w:val="0"/>
                  <w:lang w:val="en-NZ"/>
                </w:rPr>
                <w:id w:val="-2049526908"/>
                <w14:checkbox>
                  <w14:checked w14:val="0"/>
                  <w14:checkedState w14:val="2612" w14:font="MS Gothic"/>
                  <w14:uncheckedState w14:val="2610" w14:font="MS Gothic"/>
                </w14:checkbox>
              </w:sdtPr>
              <w:sdtEndPr/>
              <w:sdtContent>
                <w:r w:rsidR="00EC2BAF">
                  <w:rPr>
                    <w:rFonts w:ascii="MS Gothic" w:eastAsia="MS Gothic" w:hAnsi="MS Gothic" w:cs="Segoe UI Symbol" w:hint="eastAsia"/>
                    <w:i w:val="0"/>
                    <w:iCs w:val="0"/>
                    <w:lang w:val="en-NZ"/>
                  </w:rPr>
                  <w:t>☐</w:t>
                </w:r>
              </w:sdtContent>
            </w:sdt>
            <w:r w:rsidR="00EC2BAF" w:rsidRPr="00EC2BAF">
              <w:rPr>
                <w:i w:val="0"/>
                <w:iCs w:val="0"/>
                <w:lang w:val="en-NZ"/>
              </w:rPr>
              <w:t> </w:t>
            </w:r>
            <w:r w:rsidR="004544A5" w:rsidRPr="00EC2BAF">
              <w:rPr>
                <w:i w:val="0"/>
                <w:iCs w:val="0"/>
                <w:lang w:val="en-NZ"/>
              </w:rPr>
              <w:t>M</w:t>
            </w:r>
            <w:r w:rsidR="004544A5" w:rsidRPr="00EC2BAF">
              <w:rPr>
                <w:rFonts w:cs="Arial"/>
                <w:i w:val="0"/>
                <w:iCs w:val="0"/>
                <w:lang w:val="en-NZ"/>
              </w:rPr>
              <w:t> </w:t>
            </w:r>
            <w:r w:rsidR="004544A5" w:rsidRPr="00EC2BAF">
              <w:rPr>
                <w:i w:val="0"/>
                <w:iCs w:val="0"/>
                <w:lang w:val="en-NZ"/>
              </w:rPr>
              <w:t xml:space="preserve"> </w:t>
            </w:r>
            <w:r w:rsidR="004544A5" w:rsidRPr="00EC2BAF">
              <w:rPr>
                <w:rFonts w:cs="Arial"/>
                <w:i w:val="0"/>
                <w:iCs w:val="0"/>
                <w:lang w:val="en-NZ"/>
              </w:rPr>
              <w:t> </w:t>
            </w:r>
            <w:r w:rsidR="004544A5" w:rsidRPr="00EC2BAF">
              <w:rPr>
                <w:i w:val="0"/>
                <w:iCs w:val="0"/>
                <w:lang w:val="en-NZ"/>
              </w:rPr>
              <w:t xml:space="preserve"> </w:t>
            </w:r>
            <w:sdt>
              <w:sdtPr>
                <w:rPr>
                  <w:rFonts w:ascii="Segoe UI Symbol" w:hAnsi="Segoe UI Symbol" w:cs="Segoe UI Symbol"/>
                  <w:i w:val="0"/>
                  <w:iCs w:val="0"/>
                  <w:lang w:val="en-NZ"/>
                </w:rPr>
                <w:id w:val="1469251712"/>
                <w14:checkbox>
                  <w14:checked w14:val="0"/>
                  <w14:checkedState w14:val="2612" w14:font="MS Gothic"/>
                  <w14:uncheckedState w14:val="2610" w14:font="MS Gothic"/>
                </w14:checkbox>
              </w:sdtPr>
              <w:sdtEndPr/>
              <w:sdtContent>
                <w:r w:rsidR="00EC2BAF">
                  <w:rPr>
                    <w:rFonts w:ascii="MS Gothic" w:eastAsia="MS Gothic" w:hAnsi="MS Gothic" w:cs="Segoe UI Symbol" w:hint="eastAsia"/>
                    <w:i w:val="0"/>
                    <w:iCs w:val="0"/>
                    <w:lang w:val="en-NZ"/>
                  </w:rPr>
                  <w:t>☐</w:t>
                </w:r>
              </w:sdtContent>
            </w:sdt>
            <w:r w:rsidR="00EC2BAF" w:rsidRPr="00EC2BAF">
              <w:rPr>
                <w:i w:val="0"/>
                <w:iCs w:val="0"/>
                <w:lang w:val="en-NZ"/>
              </w:rPr>
              <w:t> </w:t>
            </w:r>
            <w:r w:rsidR="004544A5" w:rsidRPr="00EC2BAF">
              <w:rPr>
                <w:i w:val="0"/>
                <w:iCs w:val="0"/>
                <w:lang w:val="en-NZ"/>
              </w:rPr>
              <w:t>H</w:t>
            </w:r>
          </w:p>
        </w:tc>
      </w:tr>
    </w:tbl>
    <w:p w14:paraId="58449426" w14:textId="77777777" w:rsidR="004544A5" w:rsidRDefault="004544A5" w:rsidP="00995FD2">
      <w:pPr>
        <w:pStyle w:val="ListItalics"/>
        <w:numPr>
          <w:ilvl w:val="0"/>
          <w:numId w:val="0"/>
        </w:numPr>
        <w:ind w:left="714"/>
        <w:rPr>
          <w:lang w:val="en-NZ"/>
        </w:rPr>
      </w:pPr>
    </w:p>
    <w:p w14:paraId="06678920" w14:textId="1ACD7D17" w:rsidR="00F60C4D" w:rsidRPr="00656912" w:rsidRDefault="00F60C4D" w:rsidP="00F60C4D">
      <w:pPr>
        <w:pStyle w:val="ListItalics"/>
        <w:rPr>
          <w:lang w:val="en-NZ"/>
        </w:rPr>
      </w:pPr>
      <w:r w:rsidRPr="00656912">
        <w:rPr>
          <w:lang w:val="en-NZ"/>
        </w:rPr>
        <w:t xml:space="preserve">Please outline the controls in place to manage </w:t>
      </w:r>
      <w:r>
        <w:rPr>
          <w:lang w:val="en-NZ"/>
        </w:rPr>
        <w:t xml:space="preserve">any medium-to-high probability </w:t>
      </w:r>
      <w:r w:rsidRPr="00656912">
        <w:rPr>
          <w:lang w:val="en-NZ"/>
        </w:rPr>
        <w:t>risks.</w:t>
      </w:r>
    </w:p>
    <w:p w14:paraId="02F122F3" w14:textId="259D3E1A" w:rsidR="007C650E" w:rsidRDefault="00980B62" w:rsidP="00980B62">
      <w:pPr>
        <w:pStyle w:val="SectionHeading"/>
      </w:pPr>
      <w:r w:rsidRPr="00980B62">
        <w:t>Funding request</w:t>
      </w:r>
    </w:p>
    <w:p w14:paraId="45894FC1" w14:textId="11A8173C" w:rsidR="00980B62" w:rsidRPr="0059501F" w:rsidRDefault="00980B62" w:rsidP="00980B62">
      <w:pPr>
        <w:pStyle w:val="ListItalics"/>
      </w:pPr>
      <w:r w:rsidRPr="0059501F">
        <w:t>In a table, provide a list of funding requests and brief description/justification for each</w:t>
      </w:r>
      <w:r w:rsidR="00645AA9">
        <w:t xml:space="preserve">, if possible, separating </w:t>
      </w:r>
      <w:r w:rsidR="0031659A" w:rsidRPr="0059501F">
        <w:t xml:space="preserve">the costs for the </w:t>
      </w:r>
      <w:r w:rsidR="00060BBB">
        <w:t>initiative</w:t>
      </w:r>
      <w:r w:rsidR="0031659A" w:rsidRPr="0059501F">
        <w:t xml:space="preserve"> and the </w:t>
      </w:r>
      <w:r w:rsidR="00966295" w:rsidRPr="0059501F">
        <w:t>evaluation</w:t>
      </w:r>
      <w:r w:rsidR="009434CC" w:rsidRPr="0059501F">
        <w:t xml:space="preserve"> components</w:t>
      </w:r>
      <w:r w:rsidR="00645AA9">
        <w:t>.</w:t>
      </w:r>
      <w:r w:rsidR="009434CC" w:rsidRPr="0059501F">
        <w:t xml:space="preserve"> </w:t>
      </w:r>
    </w:p>
    <w:p w14:paraId="3FC56672" w14:textId="77777777" w:rsidR="00980B62" w:rsidRPr="0059501F" w:rsidRDefault="00980B62" w:rsidP="00980B62">
      <w:pPr>
        <w:pStyle w:val="ListItalics"/>
      </w:pPr>
      <w:r w:rsidRPr="0059501F">
        <w:t>Also in a table, detail any cash and/or in-kind contributions for the project.</w:t>
      </w:r>
    </w:p>
    <w:p w14:paraId="055786C0" w14:textId="06F47938" w:rsidR="004D2DBB" w:rsidRPr="004D2DBB" w:rsidRDefault="00980B62" w:rsidP="00980B62">
      <w:pPr>
        <w:pStyle w:val="ListItalics"/>
      </w:pPr>
      <w:r w:rsidRPr="0059501F">
        <w:t>Refer to the Guidelines for information on eligible/ineligible funding requests</w:t>
      </w:r>
      <w:r>
        <w:t>.</w:t>
      </w:r>
      <w:r w:rsidR="004D2DBB" w:rsidRPr="004D2DBB">
        <w:t xml:space="preserve"> </w:t>
      </w:r>
    </w:p>
    <w:p w14:paraId="318581BE" w14:textId="2B6CC837" w:rsidR="007C650E" w:rsidRDefault="007C650E" w:rsidP="007C650E">
      <w:pPr>
        <w:pStyle w:val="SectionHeading"/>
      </w:pPr>
      <w:r>
        <w:t>Timeframe</w:t>
      </w:r>
      <w:r w:rsidR="004D2DBB">
        <w:t xml:space="preserve"> (including milestones)</w:t>
      </w:r>
    </w:p>
    <w:p w14:paraId="04A42E43" w14:textId="43BEF44C" w:rsidR="007D34CA" w:rsidRDefault="004D2DBB" w:rsidP="00574124">
      <w:pPr>
        <w:pStyle w:val="ListItalics"/>
      </w:pPr>
      <w:r>
        <w:t>In a table, detail key activities and milestones</w:t>
      </w:r>
      <w:r w:rsidR="00980B62">
        <w:t xml:space="preserve"> relating to an overall project timeline.</w:t>
      </w:r>
    </w:p>
    <w:p w14:paraId="6F343C20" w14:textId="77777777" w:rsidR="00A4621A" w:rsidRDefault="00A4621A" w:rsidP="00A4621A">
      <w:pPr>
        <w:pStyle w:val="ListItalics"/>
        <w:numPr>
          <w:ilvl w:val="0"/>
          <w:numId w:val="0"/>
        </w:numPr>
      </w:pPr>
    </w:p>
    <w:p w14:paraId="14008CFB" w14:textId="77777777" w:rsidR="00A4621A" w:rsidRPr="00A4621A" w:rsidRDefault="00A4621A" w:rsidP="00A4621A">
      <w:pPr>
        <w:pStyle w:val="ListItalics"/>
        <w:numPr>
          <w:ilvl w:val="0"/>
          <w:numId w:val="0"/>
        </w:numPr>
        <w:rPr>
          <w:i w:val="0"/>
          <w:iCs w:val="0"/>
        </w:rPr>
      </w:pPr>
    </w:p>
    <w:sectPr w:rsidR="00A4621A" w:rsidRPr="00A4621A" w:rsidSect="00965078">
      <w:footerReference w:type="default" r:id="rId13"/>
      <w:headerReference w:type="first" r:id="rId14"/>
      <w:pgSz w:w="11906" w:h="16838"/>
      <w:pgMar w:top="1440" w:right="1440" w:bottom="1440" w:left="1440" w:header="340" w:footer="340"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6F8120" w14:textId="77777777" w:rsidR="007C2A71" w:rsidRDefault="007C2A71" w:rsidP="00E336FA">
      <w:pPr>
        <w:spacing w:after="0" w:line="240" w:lineRule="auto"/>
      </w:pPr>
      <w:r>
        <w:separator/>
      </w:r>
    </w:p>
  </w:endnote>
  <w:endnote w:type="continuationSeparator" w:id="0">
    <w:p w14:paraId="0EBA964D" w14:textId="77777777" w:rsidR="007C2A71" w:rsidRDefault="007C2A71" w:rsidP="00E336FA">
      <w:pPr>
        <w:spacing w:after="0" w:line="240" w:lineRule="auto"/>
      </w:pPr>
      <w:r>
        <w:continuationSeparator/>
      </w:r>
    </w:p>
  </w:endnote>
  <w:endnote w:type="continuationNotice" w:id="1">
    <w:p w14:paraId="4840708D" w14:textId="77777777" w:rsidR="007C2A71" w:rsidRDefault="007C2A7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23619241"/>
      <w:docPartObj>
        <w:docPartGallery w:val="Page Numbers (Bottom of Page)"/>
        <w:docPartUnique/>
      </w:docPartObj>
    </w:sdtPr>
    <w:sdtEndPr>
      <w:rPr>
        <w:noProof/>
        <w:color w:val="000000" w:themeColor="text1"/>
        <w:sz w:val="18"/>
        <w:szCs w:val="18"/>
      </w:rPr>
    </w:sdtEndPr>
    <w:sdtContent>
      <w:p w14:paraId="5915FB67" w14:textId="33C5BB5A" w:rsidR="00965078" w:rsidRPr="00965078" w:rsidRDefault="00965078">
        <w:pPr>
          <w:pStyle w:val="Footer"/>
          <w:jc w:val="center"/>
          <w:rPr>
            <w:color w:val="000000" w:themeColor="text1"/>
            <w:sz w:val="18"/>
            <w:szCs w:val="18"/>
          </w:rPr>
        </w:pPr>
        <w:r w:rsidRPr="00965078">
          <w:rPr>
            <w:color w:val="000000" w:themeColor="text1"/>
            <w:sz w:val="18"/>
            <w:szCs w:val="18"/>
          </w:rPr>
          <w:fldChar w:fldCharType="begin"/>
        </w:r>
        <w:r w:rsidRPr="00965078">
          <w:rPr>
            <w:color w:val="000000" w:themeColor="text1"/>
            <w:sz w:val="18"/>
            <w:szCs w:val="18"/>
          </w:rPr>
          <w:instrText xml:space="preserve"> PAGE   \* MERGEFORMAT </w:instrText>
        </w:r>
        <w:r w:rsidRPr="00965078">
          <w:rPr>
            <w:color w:val="000000" w:themeColor="text1"/>
            <w:sz w:val="18"/>
            <w:szCs w:val="18"/>
          </w:rPr>
          <w:fldChar w:fldCharType="separate"/>
        </w:r>
        <w:r w:rsidR="00213A39">
          <w:rPr>
            <w:noProof/>
            <w:color w:val="000000" w:themeColor="text1"/>
            <w:sz w:val="18"/>
            <w:szCs w:val="18"/>
          </w:rPr>
          <w:t>3</w:t>
        </w:r>
        <w:r w:rsidRPr="00965078">
          <w:rPr>
            <w:noProof/>
            <w:color w:val="000000" w:themeColor="text1"/>
            <w:sz w:val="18"/>
            <w:szCs w:val="18"/>
          </w:rPr>
          <w:fldChar w:fldCharType="end"/>
        </w:r>
      </w:p>
    </w:sdtContent>
  </w:sdt>
  <w:p w14:paraId="22AF5F44" w14:textId="77777777" w:rsidR="00965078" w:rsidRDefault="009650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4FF3EB" w14:textId="77777777" w:rsidR="007C2A71" w:rsidRDefault="007C2A71" w:rsidP="00E336FA">
      <w:pPr>
        <w:spacing w:after="0" w:line="240" w:lineRule="auto"/>
      </w:pPr>
      <w:r>
        <w:separator/>
      </w:r>
    </w:p>
  </w:footnote>
  <w:footnote w:type="continuationSeparator" w:id="0">
    <w:p w14:paraId="34775EB4" w14:textId="77777777" w:rsidR="007C2A71" w:rsidRDefault="007C2A71" w:rsidP="00E336FA">
      <w:pPr>
        <w:spacing w:after="0" w:line="240" w:lineRule="auto"/>
      </w:pPr>
      <w:r>
        <w:continuationSeparator/>
      </w:r>
    </w:p>
  </w:footnote>
  <w:footnote w:type="continuationNotice" w:id="1">
    <w:p w14:paraId="551268B6" w14:textId="77777777" w:rsidR="007C2A71" w:rsidRDefault="007C2A7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D133C9" w14:textId="6EED62E9" w:rsidR="00E336FA" w:rsidRDefault="00E336FA" w:rsidP="00E336FA">
    <w:pPr>
      <w:pStyle w:val="Header"/>
      <w:jc w:val="right"/>
    </w:pPr>
    <w:r>
      <w:rPr>
        <w:noProof/>
        <w:lang w:eastAsia="en-AU"/>
      </w:rPr>
      <w:drawing>
        <wp:inline distT="0" distB="0" distL="0" distR="0" wp14:anchorId="23F885F9" wp14:editId="52C91991">
          <wp:extent cx="5731510" cy="532765"/>
          <wp:effectExtent l="0" t="0" r="0" b="0"/>
          <wp:docPr id="2096837045" name="Picture 2" descr="Standard co-branded logo with logo for ACSES (Australian Centre for Student Equity and Success) on the left and logo for Curtin University on the r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6462630" name="Picture 2" descr="Standard co-branded logo with logo for ACSES (Australian Centre for Student Equity and Success) on the left and logo for Curtin University on the right"/>
                  <pic:cNvPicPr/>
                </pic:nvPicPr>
                <pic:blipFill>
                  <a:blip r:embed="rId1">
                    <a:extLst>
                      <a:ext uri="{28A0092B-C50C-407E-A947-70E740481C1C}">
                        <a14:useLocalDpi xmlns:a14="http://schemas.microsoft.com/office/drawing/2010/main" val="0"/>
                      </a:ext>
                    </a:extLst>
                  </a:blip>
                  <a:stretch>
                    <a:fillRect/>
                  </a:stretch>
                </pic:blipFill>
                <pic:spPr>
                  <a:xfrm>
                    <a:off x="0" y="0"/>
                    <a:ext cx="5731510" cy="53276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800E8"/>
    <w:multiLevelType w:val="hybridMultilevel"/>
    <w:tmpl w:val="D3642ADA"/>
    <w:lvl w:ilvl="0" w:tplc="D5C45856">
      <w:start w:val="1"/>
      <w:numFmt w:val="bullet"/>
      <w:lvlText w:val=""/>
      <w:lvlJc w:val="left"/>
      <w:pPr>
        <w:ind w:left="720" w:hanging="360"/>
      </w:pPr>
      <w:rPr>
        <w:rFonts w:ascii="Wingdings 2" w:hAnsi="Wingdings 2"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6720341"/>
    <w:multiLevelType w:val="hybridMultilevel"/>
    <w:tmpl w:val="A616370E"/>
    <w:lvl w:ilvl="0" w:tplc="846ECF20">
      <w:start w:val="1"/>
      <w:numFmt w:val="decimal"/>
      <w:lvlText w:val="%1."/>
      <w:lvlJc w:val="left"/>
      <w:pPr>
        <w:ind w:left="360" w:hanging="360"/>
      </w:pPr>
      <w:rPr>
        <w:b w:val="0"/>
        <w:bCs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07EA3CD9"/>
    <w:multiLevelType w:val="hybridMultilevel"/>
    <w:tmpl w:val="3E68A87A"/>
    <w:lvl w:ilvl="0" w:tplc="CC7C623E">
      <w:start w:val="1"/>
      <w:numFmt w:val="decimal"/>
      <w:lvlText w:val="%1."/>
      <w:lvlJc w:val="left"/>
      <w:pPr>
        <w:ind w:left="3" w:hanging="272"/>
      </w:pPr>
      <w:rPr>
        <w:rFonts w:ascii="Arial" w:eastAsia="Arial" w:hAnsi="Arial" w:cs="Arial" w:hint="default"/>
        <w:b w:val="0"/>
        <w:bCs w:val="0"/>
        <w:i w:val="0"/>
        <w:iCs w:val="0"/>
        <w:spacing w:val="-4"/>
        <w:w w:val="99"/>
        <w:sz w:val="21"/>
        <w:szCs w:val="21"/>
        <w:lang w:val="en-US" w:eastAsia="en-US" w:bidi="ar-SA"/>
      </w:rPr>
    </w:lvl>
    <w:lvl w:ilvl="1" w:tplc="79F65046">
      <w:numFmt w:val="bullet"/>
      <w:lvlText w:val="•"/>
      <w:lvlJc w:val="left"/>
      <w:pPr>
        <w:ind w:left="322" w:hanging="272"/>
      </w:pPr>
      <w:rPr>
        <w:rFonts w:hint="default"/>
        <w:lang w:val="en-US" w:eastAsia="en-US" w:bidi="ar-SA"/>
      </w:rPr>
    </w:lvl>
    <w:lvl w:ilvl="2" w:tplc="EDDA49EA">
      <w:numFmt w:val="bullet"/>
      <w:lvlText w:val="•"/>
      <w:lvlJc w:val="left"/>
      <w:pPr>
        <w:ind w:left="643" w:hanging="272"/>
      </w:pPr>
      <w:rPr>
        <w:rFonts w:hint="default"/>
        <w:lang w:val="en-US" w:eastAsia="en-US" w:bidi="ar-SA"/>
      </w:rPr>
    </w:lvl>
    <w:lvl w:ilvl="3" w:tplc="04209AEA">
      <w:numFmt w:val="bullet"/>
      <w:lvlText w:val="•"/>
      <w:lvlJc w:val="left"/>
      <w:pPr>
        <w:ind w:left="964" w:hanging="272"/>
      </w:pPr>
      <w:rPr>
        <w:rFonts w:hint="default"/>
        <w:lang w:val="en-US" w:eastAsia="en-US" w:bidi="ar-SA"/>
      </w:rPr>
    </w:lvl>
    <w:lvl w:ilvl="4" w:tplc="6A3267D0">
      <w:numFmt w:val="bullet"/>
      <w:lvlText w:val="•"/>
      <w:lvlJc w:val="left"/>
      <w:pPr>
        <w:ind w:left="1285" w:hanging="272"/>
      </w:pPr>
      <w:rPr>
        <w:rFonts w:hint="default"/>
        <w:lang w:val="en-US" w:eastAsia="en-US" w:bidi="ar-SA"/>
      </w:rPr>
    </w:lvl>
    <w:lvl w:ilvl="5" w:tplc="259E827C">
      <w:numFmt w:val="bullet"/>
      <w:lvlText w:val="•"/>
      <w:lvlJc w:val="left"/>
      <w:pPr>
        <w:ind w:left="1606" w:hanging="272"/>
      </w:pPr>
      <w:rPr>
        <w:rFonts w:hint="default"/>
        <w:lang w:val="en-US" w:eastAsia="en-US" w:bidi="ar-SA"/>
      </w:rPr>
    </w:lvl>
    <w:lvl w:ilvl="6" w:tplc="66A09B2C">
      <w:numFmt w:val="bullet"/>
      <w:lvlText w:val="•"/>
      <w:lvlJc w:val="left"/>
      <w:pPr>
        <w:ind w:left="1926" w:hanging="272"/>
      </w:pPr>
      <w:rPr>
        <w:rFonts w:hint="default"/>
        <w:lang w:val="en-US" w:eastAsia="en-US" w:bidi="ar-SA"/>
      </w:rPr>
    </w:lvl>
    <w:lvl w:ilvl="7" w:tplc="6264FD54">
      <w:numFmt w:val="bullet"/>
      <w:lvlText w:val="•"/>
      <w:lvlJc w:val="left"/>
      <w:pPr>
        <w:ind w:left="2247" w:hanging="272"/>
      </w:pPr>
      <w:rPr>
        <w:rFonts w:hint="default"/>
        <w:lang w:val="en-US" w:eastAsia="en-US" w:bidi="ar-SA"/>
      </w:rPr>
    </w:lvl>
    <w:lvl w:ilvl="8" w:tplc="2F16B1E8">
      <w:numFmt w:val="bullet"/>
      <w:lvlText w:val="•"/>
      <w:lvlJc w:val="left"/>
      <w:pPr>
        <w:ind w:left="2568" w:hanging="272"/>
      </w:pPr>
      <w:rPr>
        <w:rFonts w:hint="default"/>
        <w:lang w:val="en-US" w:eastAsia="en-US" w:bidi="ar-SA"/>
      </w:rPr>
    </w:lvl>
  </w:abstractNum>
  <w:abstractNum w:abstractNumId="3" w15:restartNumberingAfterBreak="0">
    <w:nsid w:val="09DC7B53"/>
    <w:multiLevelType w:val="hybridMultilevel"/>
    <w:tmpl w:val="CA0A7E6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9E053E4"/>
    <w:multiLevelType w:val="hybridMultilevel"/>
    <w:tmpl w:val="F1DABCA4"/>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5" w15:restartNumberingAfterBreak="0">
    <w:nsid w:val="1A655314"/>
    <w:multiLevelType w:val="hybridMultilevel"/>
    <w:tmpl w:val="CEAA057C"/>
    <w:lvl w:ilvl="0" w:tplc="0C090001">
      <w:start w:val="1"/>
      <w:numFmt w:val="bullet"/>
      <w:lvlText w:val=""/>
      <w:lvlJc w:val="left"/>
      <w:pPr>
        <w:ind w:left="1713" w:hanging="360"/>
      </w:pPr>
      <w:rPr>
        <w:rFonts w:ascii="Symbol" w:hAnsi="Symbol" w:hint="default"/>
      </w:rPr>
    </w:lvl>
    <w:lvl w:ilvl="1" w:tplc="0C090003" w:tentative="1">
      <w:start w:val="1"/>
      <w:numFmt w:val="bullet"/>
      <w:lvlText w:val="o"/>
      <w:lvlJc w:val="left"/>
      <w:pPr>
        <w:ind w:left="2433" w:hanging="360"/>
      </w:pPr>
      <w:rPr>
        <w:rFonts w:ascii="Courier New" w:hAnsi="Courier New" w:cs="Courier New" w:hint="default"/>
      </w:rPr>
    </w:lvl>
    <w:lvl w:ilvl="2" w:tplc="0C090005" w:tentative="1">
      <w:start w:val="1"/>
      <w:numFmt w:val="bullet"/>
      <w:lvlText w:val=""/>
      <w:lvlJc w:val="left"/>
      <w:pPr>
        <w:ind w:left="3153" w:hanging="360"/>
      </w:pPr>
      <w:rPr>
        <w:rFonts w:ascii="Wingdings" w:hAnsi="Wingdings" w:hint="default"/>
      </w:rPr>
    </w:lvl>
    <w:lvl w:ilvl="3" w:tplc="0C090001" w:tentative="1">
      <w:start w:val="1"/>
      <w:numFmt w:val="bullet"/>
      <w:lvlText w:val=""/>
      <w:lvlJc w:val="left"/>
      <w:pPr>
        <w:ind w:left="3873" w:hanging="360"/>
      </w:pPr>
      <w:rPr>
        <w:rFonts w:ascii="Symbol" w:hAnsi="Symbol" w:hint="default"/>
      </w:rPr>
    </w:lvl>
    <w:lvl w:ilvl="4" w:tplc="0C090003" w:tentative="1">
      <w:start w:val="1"/>
      <w:numFmt w:val="bullet"/>
      <w:lvlText w:val="o"/>
      <w:lvlJc w:val="left"/>
      <w:pPr>
        <w:ind w:left="4593" w:hanging="360"/>
      </w:pPr>
      <w:rPr>
        <w:rFonts w:ascii="Courier New" w:hAnsi="Courier New" w:cs="Courier New" w:hint="default"/>
      </w:rPr>
    </w:lvl>
    <w:lvl w:ilvl="5" w:tplc="0C090005" w:tentative="1">
      <w:start w:val="1"/>
      <w:numFmt w:val="bullet"/>
      <w:lvlText w:val=""/>
      <w:lvlJc w:val="left"/>
      <w:pPr>
        <w:ind w:left="5313" w:hanging="360"/>
      </w:pPr>
      <w:rPr>
        <w:rFonts w:ascii="Wingdings" w:hAnsi="Wingdings" w:hint="default"/>
      </w:rPr>
    </w:lvl>
    <w:lvl w:ilvl="6" w:tplc="0C090001" w:tentative="1">
      <w:start w:val="1"/>
      <w:numFmt w:val="bullet"/>
      <w:lvlText w:val=""/>
      <w:lvlJc w:val="left"/>
      <w:pPr>
        <w:ind w:left="6033" w:hanging="360"/>
      </w:pPr>
      <w:rPr>
        <w:rFonts w:ascii="Symbol" w:hAnsi="Symbol" w:hint="default"/>
      </w:rPr>
    </w:lvl>
    <w:lvl w:ilvl="7" w:tplc="0C090003" w:tentative="1">
      <w:start w:val="1"/>
      <w:numFmt w:val="bullet"/>
      <w:lvlText w:val="o"/>
      <w:lvlJc w:val="left"/>
      <w:pPr>
        <w:ind w:left="6753" w:hanging="360"/>
      </w:pPr>
      <w:rPr>
        <w:rFonts w:ascii="Courier New" w:hAnsi="Courier New" w:cs="Courier New" w:hint="default"/>
      </w:rPr>
    </w:lvl>
    <w:lvl w:ilvl="8" w:tplc="0C090005" w:tentative="1">
      <w:start w:val="1"/>
      <w:numFmt w:val="bullet"/>
      <w:lvlText w:val=""/>
      <w:lvlJc w:val="left"/>
      <w:pPr>
        <w:ind w:left="7473" w:hanging="360"/>
      </w:pPr>
      <w:rPr>
        <w:rFonts w:ascii="Wingdings" w:hAnsi="Wingdings" w:hint="default"/>
      </w:rPr>
    </w:lvl>
  </w:abstractNum>
  <w:abstractNum w:abstractNumId="6" w15:restartNumberingAfterBreak="0">
    <w:nsid w:val="24213F1E"/>
    <w:multiLevelType w:val="hybridMultilevel"/>
    <w:tmpl w:val="29FAA482"/>
    <w:lvl w:ilvl="0" w:tplc="D5C45856">
      <w:start w:val="1"/>
      <w:numFmt w:val="bullet"/>
      <w:lvlText w:val=""/>
      <w:lvlJc w:val="left"/>
      <w:pPr>
        <w:ind w:left="720" w:hanging="360"/>
      </w:pPr>
      <w:rPr>
        <w:rFonts w:ascii="Wingdings 2" w:hAnsi="Wingdings 2"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D25101E"/>
    <w:multiLevelType w:val="hybridMultilevel"/>
    <w:tmpl w:val="206C1C3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4ED3413E"/>
    <w:multiLevelType w:val="hybridMultilevel"/>
    <w:tmpl w:val="5FC4381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4F117565"/>
    <w:multiLevelType w:val="hybridMultilevel"/>
    <w:tmpl w:val="D77E9708"/>
    <w:lvl w:ilvl="0" w:tplc="A32E8872">
      <w:start w:val="1"/>
      <w:numFmt w:val="decimal"/>
      <w:pStyle w:val="SectionHeading"/>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55543410"/>
    <w:multiLevelType w:val="hybridMultilevel"/>
    <w:tmpl w:val="6F162574"/>
    <w:lvl w:ilvl="0" w:tplc="35C2BB54">
      <w:start w:val="1"/>
      <w:numFmt w:val="bullet"/>
      <w:pStyle w:val="ListItalics"/>
      <w:lvlText w:val=""/>
      <w:lvlJc w:val="left"/>
      <w:pPr>
        <w:ind w:left="720" w:hanging="360"/>
      </w:pPr>
      <w:rPr>
        <w:rFonts w:ascii="Symbol" w:hAnsi="Symbol" w:hint="default"/>
        <w:lang w:val="en-US"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649B6CA4"/>
    <w:multiLevelType w:val="hybridMultilevel"/>
    <w:tmpl w:val="A4A4A026"/>
    <w:lvl w:ilvl="0" w:tplc="CB7C0C72">
      <w:numFmt w:val="bullet"/>
      <w:lvlText w:val="•"/>
      <w:lvlJc w:val="left"/>
      <w:pPr>
        <w:ind w:left="720" w:hanging="360"/>
      </w:pPr>
      <w:rPr>
        <w:rFonts w:hint="default"/>
        <w:lang w:val="en-US"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776E1698"/>
    <w:multiLevelType w:val="hybridMultilevel"/>
    <w:tmpl w:val="E62226B0"/>
    <w:lvl w:ilvl="0" w:tplc="86D2ACD2">
      <w:start w:val="1"/>
      <w:numFmt w:val="decimal"/>
      <w:lvlText w:val="%1."/>
      <w:lvlJc w:val="left"/>
      <w:pPr>
        <w:ind w:left="1140" w:hanging="321"/>
      </w:pPr>
      <w:rPr>
        <w:rFonts w:ascii="Arial" w:eastAsia="Arial" w:hAnsi="Arial" w:cs="Arial" w:hint="default"/>
        <w:b/>
        <w:bCs/>
        <w:i w:val="0"/>
        <w:iCs w:val="0"/>
        <w:spacing w:val="0"/>
        <w:w w:val="101"/>
        <w:sz w:val="22"/>
        <w:szCs w:val="22"/>
        <w:shd w:val="clear" w:color="auto" w:fill="DBE4F0"/>
        <w:lang w:val="en-US" w:eastAsia="en-US" w:bidi="ar-SA"/>
      </w:rPr>
    </w:lvl>
    <w:lvl w:ilvl="1" w:tplc="8454EE18">
      <w:numFmt w:val="bullet"/>
      <w:lvlText w:val="o"/>
      <w:lvlJc w:val="left"/>
      <w:pPr>
        <w:ind w:left="1539" w:hanging="352"/>
      </w:pPr>
      <w:rPr>
        <w:rFonts w:ascii="Courier New" w:eastAsia="Courier New" w:hAnsi="Courier New" w:cs="Courier New" w:hint="default"/>
        <w:b w:val="0"/>
        <w:bCs w:val="0"/>
        <w:i w:val="0"/>
        <w:iCs w:val="0"/>
        <w:spacing w:val="0"/>
        <w:w w:val="101"/>
        <w:sz w:val="22"/>
        <w:szCs w:val="22"/>
        <w:lang w:val="en-US" w:eastAsia="en-US" w:bidi="ar-SA"/>
      </w:rPr>
    </w:lvl>
    <w:lvl w:ilvl="2" w:tplc="9F786264">
      <w:numFmt w:val="bullet"/>
      <w:lvlText w:val="•"/>
      <w:lvlJc w:val="left"/>
      <w:pPr>
        <w:ind w:left="2613" w:hanging="352"/>
      </w:pPr>
      <w:rPr>
        <w:rFonts w:hint="default"/>
        <w:lang w:val="en-US" w:eastAsia="en-US" w:bidi="ar-SA"/>
      </w:rPr>
    </w:lvl>
    <w:lvl w:ilvl="3" w:tplc="ECC86C02">
      <w:numFmt w:val="bullet"/>
      <w:lvlText w:val="•"/>
      <w:lvlJc w:val="left"/>
      <w:pPr>
        <w:ind w:left="3687" w:hanging="352"/>
      </w:pPr>
      <w:rPr>
        <w:rFonts w:hint="default"/>
        <w:lang w:val="en-US" w:eastAsia="en-US" w:bidi="ar-SA"/>
      </w:rPr>
    </w:lvl>
    <w:lvl w:ilvl="4" w:tplc="E3EEB0B2">
      <w:numFmt w:val="bullet"/>
      <w:lvlText w:val="•"/>
      <w:lvlJc w:val="left"/>
      <w:pPr>
        <w:ind w:left="4761" w:hanging="352"/>
      </w:pPr>
      <w:rPr>
        <w:rFonts w:hint="default"/>
        <w:lang w:val="en-US" w:eastAsia="en-US" w:bidi="ar-SA"/>
      </w:rPr>
    </w:lvl>
    <w:lvl w:ilvl="5" w:tplc="4DF872F4">
      <w:numFmt w:val="bullet"/>
      <w:lvlText w:val="•"/>
      <w:lvlJc w:val="left"/>
      <w:pPr>
        <w:ind w:left="5835" w:hanging="352"/>
      </w:pPr>
      <w:rPr>
        <w:rFonts w:hint="default"/>
        <w:lang w:val="en-US" w:eastAsia="en-US" w:bidi="ar-SA"/>
      </w:rPr>
    </w:lvl>
    <w:lvl w:ilvl="6" w:tplc="5DCA9A3E">
      <w:numFmt w:val="bullet"/>
      <w:lvlText w:val="•"/>
      <w:lvlJc w:val="left"/>
      <w:pPr>
        <w:ind w:left="6908" w:hanging="352"/>
      </w:pPr>
      <w:rPr>
        <w:rFonts w:hint="default"/>
        <w:lang w:val="en-US" w:eastAsia="en-US" w:bidi="ar-SA"/>
      </w:rPr>
    </w:lvl>
    <w:lvl w:ilvl="7" w:tplc="B36CA824">
      <w:numFmt w:val="bullet"/>
      <w:lvlText w:val="•"/>
      <w:lvlJc w:val="left"/>
      <w:pPr>
        <w:ind w:left="7982" w:hanging="352"/>
      </w:pPr>
      <w:rPr>
        <w:rFonts w:hint="default"/>
        <w:lang w:val="en-US" w:eastAsia="en-US" w:bidi="ar-SA"/>
      </w:rPr>
    </w:lvl>
    <w:lvl w:ilvl="8" w:tplc="E5545DF0">
      <w:numFmt w:val="bullet"/>
      <w:lvlText w:val="•"/>
      <w:lvlJc w:val="left"/>
      <w:pPr>
        <w:ind w:left="9056" w:hanging="352"/>
      </w:pPr>
      <w:rPr>
        <w:rFonts w:hint="default"/>
        <w:lang w:val="en-US" w:eastAsia="en-US" w:bidi="ar-SA"/>
      </w:rPr>
    </w:lvl>
  </w:abstractNum>
  <w:abstractNum w:abstractNumId="13" w15:restartNumberingAfterBreak="0">
    <w:nsid w:val="7D9045F9"/>
    <w:multiLevelType w:val="hybridMultilevel"/>
    <w:tmpl w:val="A25AF192"/>
    <w:lvl w:ilvl="0" w:tplc="0C090001">
      <w:start w:val="1"/>
      <w:numFmt w:val="bullet"/>
      <w:lvlText w:val=""/>
      <w:lvlJc w:val="left"/>
      <w:pPr>
        <w:ind w:left="786" w:hanging="360"/>
      </w:pPr>
      <w:rPr>
        <w:rFonts w:ascii="Symbol" w:hAnsi="Symbol" w:hint="default"/>
      </w:rPr>
    </w:lvl>
    <w:lvl w:ilvl="1" w:tplc="0C090003">
      <w:start w:val="1"/>
      <w:numFmt w:val="bullet"/>
      <w:lvlText w:val="o"/>
      <w:lvlJc w:val="left"/>
      <w:pPr>
        <w:ind w:left="1506" w:hanging="360"/>
      </w:pPr>
      <w:rPr>
        <w:rFonts w:ascii="Courier New" w:hAnsi="Courier New" w:cs="Courier New" w:hint="default"/>
      </w:rPr>
    </w:lvl>
    <w:lvl w:ilvl="2" w:tplc="0C090005">
      <w:start w:val="1"/>
      <w:numFmt w:val="bullet"/>
      <w:lvlText w:val=""/>
      <w:lvlJc w:val="left"/>
      <w:pPr>
        <w:ind w:left="2226" w:hanging="360"/>
      </w:pPr>
      <w:rPr>
        <w:rFonts w:ascii="Wingdings" w:hAnsi="Wingdings" w:hint="default"/>
      </w:rPr>
    </w:lvl>
    <w:lvl w:ilvl="3" w:tplc="0C09000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num w:numId="1" w16cid:durableId="1704211354">
    <w:abstractNumId w:val="6"/>
  </w:num>
  <w:num w:numId="2" w16cid:durableId="208304092">
    <w:abstractNumId w:val="9"/>
  </w:num>
  <w:num w:numId="3" w16cid:durableId="1431048740">
    <w:abstractNumId w:val="0"/>
  </w:num>
  <w:num w:numId="4" w16cid:durableId="2104495474">
    <w:abstractNumId w:val="11"/>
  </w:num>
  <w:num w:numId="5" w16cid:durableId="222496839">
    <w:abstractNumId w:val="10"/>
  </w:num>
  <w:num w:numId="6" w16cid:durableId="1149706880">
    <w:abstractNumId w:val="12"/>
  </w:num>
  <w:num w:numId="7" w16cid:durableId="1395619004">
    <w:abstractNumId w:val="4"/>
  </w:num>
  <w:num w:numId="8" w16cid:durableId="327561479">
    <w:abstractNumId w:val="13"/>
  </w:num>
  <w:num w:numId="9" w16cid:durableId="643391751">
    <w:abstractNumId w:val="2"/>
  </w:num>
  <w:num w:numId="10" w16cid:durableId="1424229641">
    <w:abstractNumId w:val="1"/>
  </w:num>
  <w:num w:numId="11" w16cid:durableId="1819420380">
    <w:abstractNumId w:val="5"/>
  </w:num>
  <w:num w:numId="12" w16cid:durableId="304093969">
    <w:abstractNumId w:val="8"/>
  </w:num>
  <w:num w:numId="13" w16cid:durableId="423503772">
    <w:abstractNumId w:val="3"/>
  </w:num>
  <w:num w:numId="14" w16cid:durableId="65954562">
    <w:abstractNumId w:val="7"/>
  </w:num>
  <w:num w:numId="15" w16cid:durableId="5223566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16385">
      <o:colormru v:ext="edit" colors="#fcbf86"/>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36FA"/>
    <w:rsid w:val="00005574"/>
    <w:rsid w:val="00016FC2"/>
    <w:rsid w:val="00025B1B"/>
    <w:rsid w:val="0004790F"/>
    <w:rsid w:val="000500D1"/>
    <w:rsid w:val="00060BBB"/>
    <w:rsid w:val="00060D39"/>
    <w:rsid w:val="00061C4D"/>
    <w:rsid w:val="000726C4"/>
    <w:rsid w:val="000740C3"/>
    <w:rsid w:val="000D6764"/>
    <w:rsid w:val="00106EFA"/>
    <w:rsid w:val="00115442"/>
    <w:rsid w:val="00123091"/>
    <w:rsid w:val="00152269"/>
    <w:rsid w:val="001B0F55"/>
    <w:rsid w:val="001B6511"/>
    <w:rsid w:val="001C4D01"/>
    <w:rsid w:val="001D542F"/>
    <w:rsid w:val="001D7B1D"/>
    <w:rsid w:val="001E61E9"/>
    <w:rsid w:val="0020400D"/>
    <w:rsid w:val="00213A39"/>
    <w:rsid w:val="002164E5"/>
    <w:rsid w:val="00242588"/>
    <w:rsid w:val="002554E2"/>
    <w:rsid w:val="00257A33"/>
    <w:rsid w:val="00284A65"/>
    <w:rsid w:val="002C2C45"/>
    <w:rsid w:val="002C57B2"/>
    <w:rsid w:val="002D0D6D"/>
    <w:rsid w:val="0031659A"/>
    <w:rsid w:val="00320630"/>
    <w:rsid w:val="0033580C"/>
    <w:rsid w:val="0038127F"/>
    <w:rsid w:val="0039184F"/>
    <w:rsid w:val="003A020F"/>
    <w:rsid w:val="003A403C"/>
    <w:rsid w:val="003A7FFC"/>
    <w:rsid w:val="003B7759"/>
    <w:rsid w:val="003C02C1"/>
    <w:rsid w:val="003C14F5"/>
    <w:rsid w:val="003E7174"/>
    <w:rsid w:val="00415D62"/>
    <w:rsid w:val="00417AE4"/>
    <w:rsid w:val="00417BF1"/>
    <w:rsid w:val="004544A5"/>
    <w:rsid w:val="00470B4D"/>
    <w:rsid w:val="004A47E9"/>
    <w:rsid w:val="004A557E"/>
    <w:rsid w:val="004D2DBB"/>
    <w:rsid w:val="004F6B5F"/>
    <w:rsid w:val="005170A8"/>
    <w:rsid w:val="005370BE"/>
    <w:rsid w:val="00574124"/>
    <w:rsid w:val="00583EFE"/>
    <w:rsid w:val="0059501F"/>
    <w:rsid w:val="005D1DFD"/>
    <w:rsid w:val="005D7977"/>
    <w:rsid w:val="005D7CA1"/>
    <w:rsid w:val="005F0ACD"/>
    <w:rsid w:val="005F4250"/>
    <w:rsid w:val="00605C79"/>
    <w:rsid w:val="00616AF6"/>
    <w:rsid w:val="006409A0"/>
    <w:rsid w:val="00641847"/>
    <w:rsid w:val="00645AA9"/>
    <w:rsid w:val="00677409"/>
    <w:rsid w:val="0068417B"/>
    <w:rsid w:val="006D0AD9"/>
    <w:rsid w:val="006D5B08"/>
    <w:rsid w:val="006E6DFF"/>
    <w:rsid w:val="006F036B"/>
    <w:rsid w:val="006F46AA"/>
    <w:rsid w:val="006F7F12"/>
    <w:rsid w:val="00727532"/>
    <w:rsid w:val="00734030"/>
    <w:rsid w:val="00735295"/>
    <w:rsid w:val="007448D2"/>
    <w:rsid w:val="0076510D"/>
    <w:rsid w:val="0076764F"/>
    <w:rsid w:val="007A5F73"/>
    <w:rsid w:val="007C0212"/>
    <w:rsid w:val="007C2A71"/>
    <w:rsid w:val="007C4C56"/>
    <w:rsid w:val="007C650E"/>
    <w:rsid w:val="007D34CA"/>
    <w:rsid w:val="007E1EA3"/>
    <w:rsid w:val="0080381D"/>
    <w:rsid w:val="00804F3C"/>
    <w:rsid w:val="00813659"/>
    <w:rsid w:val="00821B86"/>
    <w:rsid w:val="0082606C"/>
    <w:rsid w:val="00834CD9"/>
    <w:rsid w:val="00841B76"/>
    <w:rsid w:val="008507FE"/>
    <w:rsid w:val="0086035F"/>
    <w:rsid w:val="00880968"/>
    <w:rsid w:val="00892635"/>
    <w:rsid w:val="008C77A5"/>
    <w:rsid w:val="00903104"/>
    <w:rsid w:val="00913341"/>
    <w:rsid w:val="00913ECA"/>
    <w:rsid w:val="00916D61"/>
    <w:rsid w:val="00931F92"/>
    <w:rsid w:val="009321E9"/>
    <w:rsid w:val="009434CC"/>
    <w:rsid w:val="009600C8"/>
    <w:rsid w:val="00965078"/>
    <w:rsid w:val="00966295"/>
    <w:rsid w:val="00980B62"/>
    <w:rsid w:val="00985A0C"/>
    <w:rsid w:val="00991A2A"/>
    <w:rsid w:val="00995FD2"/>
    <w:rsid w:val="009B2D0E"/>
    <w:rsid w:val="009F4B9F"/>
    <w:rsid w:val="009F6EA6"/>
    <w:rsid w:val="00A20506"/>
    <w:rsid w:val="00A32F90"/>
    <w:rsid w:val="00A34B35"/>
    <w:rsid w:val="00A4621A"/>
    <w:rsid w:val="00A5092F"/>
    <w:rsid w:val="00A66AA0"/>
    <w:rsid w:val="00A778E9"/>
    <w:rsid w:val="00AC777E"/>
    <w:rsid w:val="00AD5403"/>
    <w:rsid w:val="00B011F9"/>
    <w:rsid w:val="00B05AF9"/>
    <w:rsid w:val="00B17A57"/>
    <w:rsid w:val="00B26D78"/>
    <w:rsid w:val="00B30BDF"/>
    <w:rsid w:val="00B62127"/>
    <w:rsid w:val="00B72E70"/>
    <w:rsid w:val="00B8392A"/>
    <w:rsid w:val="00BB5E64"/>
    <w:rsid w:val="00BB79E8"/>
    <w:rsid w:val="00BC7FE3"/>
    <w:rsid w:val="00BD1640"/>
    <w:rsid w:val="00BD2D08"/>
    <w:rsid w:val="00C00376"/>
    <w:rsid w:val="00C20FAB"/>
    <w:rsid w:val="00C23407"/>
    <w:rsid w:val="00C234A8"/>
    <w:rsid w:val="00C51B6F"/>
    <w:rsid w:val="00C54F7C"/>
    <w:rsid w:val="00C6467F"/>
    <w:rsid w:val="00C85AE9"/>
    <w:rsid w:val="00C90588"/>
    <w:rsid w:val="00CD3FE7"/>
    <w:rsid w:val="00D107E1"/>
    <w:rsid w:val="00D27332"/>
    <w:rsid w:val="00D34E6E"/>
    <w:rsid w:val="00D42E80"/>
    <w:rsid w:val="00D7285D"/>
    <w:rsid w:val="00D80C58"/>
    <w:rsid w:val="00D93922"/>
    <w:rsid w:val="00DA0E3E"/>
    <w:rsid w:val="00DA3532"/>
    <w:rsid w:val="00DB42E1"/>
    <w:rsid w:val="00DD6D55"/>
    <w:rsid w:val="00DF076C"/>
    <w:rsid w:val="00E02C8E"/>
    <w:rsid w:val="00E141B0"/>
    <w:rsid w:val="00E30F7C"/>
    <w:rsid w:val="00E32ACE"/>
    <w:rsid w:val="00E336FA"/>
    <w:rsid w:val="00E84A0B"/>
    <w:rsid w:val="00EC2BAF"/>
    <w:rsid w:val="00ED0958"/>
    <w:rsid w:val="00ED4084"/>
    <w:rsid w:val="00ED7797"/>
    <w:rsid w:val="00F03BF8"/>
    <w:rsid w:val="00F37171"/>
    <w:rsid w:val="00F40AFC"/>
    <w:rsid w:val="00F60C4D"/>
    <w:rsid w:val="00F663BC"/>
    <w:rsid w:val="00F80160"/>
    <w:rsid w:val="00F807EE"/>
    <w:rsid w:val="00F90019"/>
    <w:rsid w:val="00F91C92"/>
    <w:rsid w:val="00F945D9"/>
    <w:rsid w:val="00FA70B2"/>
    <w:rsid w:val="00FB59A2"/>
    <w:rsid w:val="00FC12CC"/>
    <w:rsid w:val="00FD415C"/>
    <w:rsid w:val="00FE14AF"/>
    <w:rsid w:val="2E84E000"/>
    <w:rsid w:val="7656390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6385">
      <o:colormru v:ext="edit" colors="#fcbf86"/>
    </o:shapedefaults>
    <o:shapelayout v:ext="edit">
      <o:idmap v:ext="edit" data="1"/>
    </o:shapelayout>
  </w:shapeDefaults>
  <w:decimalSymbol w:val="."/>
  <w:listSeparator w:val=","/>
  <w14:docId w14:val="6A20E869"/>
  <w15:docId w15:val="{837E731E-9903-42F6-B805-C78F5F65F6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36FA"/>
    <w:rPr>
      <w:rFonts w:ascii="Arial" w:hAnsi="Arial"/>
    </w:rPr>
  </w:style>
  <w:style w:type="paragraph" w:styleId="Heading1">
    <w:name w:val="heading 1"/>
    <w:basedOn w:val="Normal"/>
    <w:next w:val="Normal"/>
    <w:link w:val="Heading1Char"/>
    <w:uiPriority w:val="9"/>
    <w:qFormat/>
    <w:rsid w:val="00BD1640"/>
    <w:pPr>
      <w:keepNext/>
      <w:keepLines/>
      <w:spacing w:before="360" w:after="80"/>
      <w:outlineLvl w:val="0"/>
    </w:pPr>
    <w:rPr>
      <w:rFonts w:eastAsiaTheme="majorEastAsia" w:cstheme="majorBidi"/>
      <w:color w:val="6B3B57"/>
      <w:sz w:val="40"/>
      <w:szCs w:val="40"/>
    </w:rPr>
  </w:style>
  <w:style w:type="paragraph" w:styleId="Heading2">
    <w:name w:val="heading 2"/>
    <w:basedOn w:val="Normal"/>
    <w:next w:val="Normal"/>
    <w:link w:val="Heading2Char"/>
    <w:uiPriority w:val="9"/>
    <w:unhideWhenUsed/>
    <w:qFormat/>
    <w:rsid w:val="00BD1640"/>
    <w:pPr>
      <w:keepNext/>
      <w:keepLines/>
      <w:spacing w:before="160" w:after="80"/>
      <w:outlineLvl w:val="1"/>
    </w:pPr>
    <w:rPr>
      <w:rFonts w:eastAsiaTheme="majorEastAsia" w:cstheme="majorBidi"/>
      <w:color w:val="6B3B57"/>
      <w:sz w:val="32"/>
      <w:szCs w:val="32"/>
    </w:rPr>
  </w:style>
  <w:style w:type="paragraph" w:styleId="Heading3">
    <w:name w:val="heading 3"/>
    <w:basedOn w:val="Normal"/>
    <w:next w:val="Normal"/>
    <w:link w:val="Heading3Char"/>
    <w:uiPriority w:val="9"/>
    <w:semiHidden/>
    <w:unhideWhenUsed/>
    <w:rsid w:val="00E336F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336F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336F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336F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336F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336F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336F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D1640"/>
    <w:rPr>
      <w:rFonts w:ascii="Arial" w:eastAsiaTheme="majorEastAsia" w:hAnsi="Arial" w:cstheme="majorBidi"/>
      <w:color w:val="6B3B57"/>
      <w:sz w:val="40"/>
      <w:szCs w:val="40"/>
    </w:rPr>
  </w:style>
  <w:style w:type="character" w:customStyle="1" w:styleId="Heading2Char">
    <w:name w:val="Heading 2 Char"/>
    <w:basedOn w:val="DefaultParagraphFont"/>
    <w:link w:val="Heading2"/>
    <w:uiPriority w:val="9"/>
    <w:rsid w:val="00BD1640"/>
    <w:rPr>
      <w:rFonts w:ascii="Arial" w:eastAsiaTheme="majorEastAsia" w:hAnsi="Arial" w:cstheme="majorBidi"/>
      <w:color w:val="6B3B57"/>
      <w:sz w:val="32"/>
      <w:szCs w:val="32"/>
    </w:rPr>
  </w:style>
  <w:style w:type="character" w:customStyle="1" w:styleId="Heading3Char">
    <w:name w:val="Heading 3 Char"/>
    <w:basedOn w:val="DefaultParagraphFont"/>
    <w:link w:val="Heading3"/>
    <w:uiPriority w:val="9"/>
    <w:semiHidden/>
    <w:rsid w:val="00E336F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336F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336F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336F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336F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336F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336FA"/>
    <w:rPr>
      <w:rFonts w:eastAsiaTheme="majorEastAsia" w:cstheme="majorBidi"/>
      <w:color w:val="272727" w:themeColor="text1" w:themeTint="D8"/>
    </w:rPr>
  </w:style>
  <w:style w:type="paragraph" w:styleId="Title">
    <w:name w:val="Title"/>
    <w:basedOn w:val="Normal"/>
    <w:next w:val="Normal"/>
    <w:link w:val="TitleChar"/>
    <w:uiPriority w:val="10"/>
    <w:qFormat/>
    <w:rsid w:val="007C650E"/>
    <w:pPr>
      <w:spacing w:after="80" w:line="240" w:lineRule="auto"/>
      <w:contextualSpacing/>
      <w:jc w:val="center"/>
    </w:pPr>
    <w:rPr>
      <w:rFonts w:eastAsiaTheme="majorEastAsia" w:cstheme="majorBidi"/>
      <w:b/>
      <w:spacing w:val="-10"/>
      <w:kern w:val="28"/>
      <w:sz w:val="36"/>
      <w:szCs w:val="56"/>
    </w:rPr>
  </w:style>
  <w:style w:type="character" w:customStyle="1" w:styleId="TitleChar">
    <w:name w:val="Title Char"/>
    <w:basedOn w:val="DefaultParagraphFont"/>
    <w:link w:val="Title"/>
    <w:uiPriority w:val="10"/>
    <w:rsid w:val="007C650E"/>
    <w:rPr>
      <w:rFonts w:ascii="Arial" w:eastAsiaTheme="majorEastAsia" w:hAnsi="Arial" w:cstheme="majorBidi"/>
      <w:b/>
      <w:spacing w:val="-10"/>
      <w:kern w:val="28"/>
      <w:sz w:val="36"/>
      <w:szCs w:val="56"/>
    </w:rPr>
  </w:style>
  <w:style w:type="paragraph" w:styleId="Subtitle">
    <w:name w:val="Subtitle"/>
    <w:basedOn w:val="Normal"/>
    <w:next w:val="Normal"/>
    <w:link w:val="SubtitleChar"/>
    <w:uiPriority w:val="11"/>
    <w:qFormat/>
    <w:rsid w:val="007C650E"/>
    <w:pPr>
      <w:numPr>
        <w:ilvl w:val="1"/>
      </w:numPr>
      <w:spacing w:before="240" w:line="240" w:lineRule="auto"/>
    </w:pPr>
    <w:rPr>
      <w:rFonts w:eastAsiaTheme="majorEastAsia" w:cstheme="majorBidi"/>
      <w:color w:val="000000" w:themeColor="text1"/>
      <w:spacing w:val="15"/>
      <w:sz w:val="32"/>
      <w:szCs w:val="36"/>
    </w:rPr>
  </w:style>
  <w:style w:type="character" w:customStyle="1" w:styleId="SubtitleChar">
    <w:name w:val="Subtitle Char"/>
    <w:basedOn w:val="DefaultParagraphFont"/>
    <w:link w:val="Subtitle"/>
    <w:uiPriority w:val="11"/>
    <w:rsid w:val="007C650E"/>
    <w:rPr>
      <w:rFonts w:ascii="Arial" w:eastAsiaTheme="majorEastAsia" w:hAnsi="Arial" w:cstheme="majorBidi"/>
      <w:color w:val="000000" w:themeColor="text1"/>
      <w:spacing w:val="15"/>
      <w:sz w:val="32"/>
      <w:szCs w:val="36"/>
    </w:rPr>
  </w:style>
  <w:style w:type="paragraph" w:styleId="Quote">
    <w:name w:val="Quote"/>
    <w:basedOn w:val="Normal"/>
    <w:next w:val="Normal"/>
    <w:link w:val="QuoteChar"/>
    <w:uiPriority w:val="29"/>
    <w:qFormat/>
    <w:rsid w:val="00E336FA"/>
    <w:pPr>
      <w:spacing w:before="160"/>
      <w:jc w:val="center"/>
    </w:pPr>
    <w:rPr>
      <w:i/>
      <w:iCs/>
      <w:color w:val="404040" w:themeColor="text1" w:themeTint="BF"/>
    </w:rPr>
  </w:style>
  <w:style w:type="character" w:customStyle="1" w:styleId="QuoteChar">
    <w:name w:val="Quote Char"/>
    <w:basedOn w:val="DefaultParagraphFont"/>
    <w:link w:val="Quote"/>
    <w:uiPriority w:val="29"/>
    <w:rsid w:val="00E336FA"/>
    <w:rPr>
      <w:i/>
      <w:iCs/>
      <w:color w:val="404040" w:themeColor="text1" w:themeTint="BF"/>
    </w:rPr>
  </w:style>
  <w:style w:type="paragraph" w:styleId="ListParagraph">
    <w:name w:val="List Paragraph"/>
    <w:basedOn w:val="Normal"/>
    <w:link w:val="ListParagraphChar"/>
    <w:uiPriority w:val="34"/>
    <w:qFormat/>
    <w:rsid w:val="00E336FA"/>
    <w:pPr>
      <w:ind w:left="720"/>
      <w:contextualSpacing/>
    </w:pPr>
  </w:style>
  <w:style w:type="character" w:styleId="IntenseEmphasis">
    <w:name w:val="Intense Emphasis"/>
    <w:basedOn w:val="DefaultParagraphFont"/>
    <w:uiPriority w:val="21"/>
    <w:rsid w:val="00E336FA"/>
    <w:rPr>
      <w:i/>
      <w:iCs/>
      <w:color w:val="0F4761" w:themeColor="accent1" w:themeShade="BF"/>
    </w:rPr>
  </w:style>
  <w:style w:type="paragraph" w:styleId="IntenseQuote">
    <w:name w:val="Intense Quote"/>
    <w:basedOn w:val="Normal"/>
    <w:next w:val="Normal"/>
    <w:link w:val="IntenseQuoteChar"/>
    <w:uiPriority w:val="30"/>
    <w:rsid w:val="00E336F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336FA"/>
    <w:rPr>
      <w:i/>
      <w:iCs/>
      <w:color w:val="0F4761" w:themeColor="accent1" w:themeShade="BF"/>
    </w:rPr>
  </w:style>
  <w:style w:type="character" w:styleId="IntenseReference">
    <w:name w:val="Intense Reference"/>
    <w:basedOn w:val="DefaultParagraphFont"/>
    <w:uiPriority w:val="32"/>
    <w:rsid w:val="00E336FA"/>
    <w:rPr>
      <w:b/>
      <w:bCs/>
      <w:smallCaps/>
      <w:color w:val="0F4761" w:themeColor="accent1" w:themeShade="BF"/>
      <w:spacing w:val="5"/>
    </w:rPr>
  </w:style>
  <w:style w:type="paragraph" w:styleId="Header">
    <w:name w:val="header"/>
    <w:basedOn w:val="Normal"/>
    <w:link w:val="HeaderChar"/>
    <w:uiPriority w:val="99"/>
    <w:unhideWhenUsed/>
    <w:rsid w:val="00E336FA"/>
    <w:pPr>
      <w:tabs>
        <w:tab w:val="center" w:pos="4513"/>
        <w:tab w:val="right" w:pos="9026"/>
      </w:tabs>
      <w:spacing w:after="0" w:line="240" w:lineRule="auto"/>
    </w:pPr>
  </w:style>
  <w:style w:type="character" w:customStyle="1" w:styleId="HeaderChar">
    <w:name w:val="Header Char"/>
    <w:basedOn w:val="DefaultParagraphFont"/>
    <w:link w:val="Header"/>
    <w:uiPriority w:val="99"/>
    <w:rsid w:val="00E336FA"/>
  </w:style>
  <w:style w:type="paragraph" w:styleId="Footer">
    <w:name w:val="footer"/>
    <w:basedOn w:val="Normal"/>
    <w:link w:val="FooterChar"/>
    <w:uiPriority w:val="99"/>
    <w:unhideWhenUsed/>
    <w:rsid w:val="00E336FA"/>
    <w:pPr>
      <w:tabs>
        <w:tab w:val="center" w:pos="4513"/>
        <w:tab w:val="right" w:pos="9026"/>
      </w:tabs>
      <w:spacing w:after="0" w:line="240" w:lineRule="auto"/>
    </w:pPr>
  </w:style>
  <w:style w:type="character" w:customStyle="1" w:styleId="FooterChar">
    <w:name w:val="Footer Char"/>
    <w:basedOn w:val="DefaultParagraphFont"/>
    <w:link w:val="Footer"/>
    <w:uiPriority w:val="99"/>
    <w:rsid w:val="00E336FA"/>
  </w:style>
  <w:style w:type="table" w:styleId="TableGrid">
    <w:name w:val="Table Grid"/>
    <w:basedOn w:val="TableNormal"/>
    <w:uiPriority w:val="39"/>
    <w:rsid w:val="00E336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link w:val="TableparagraphChar"/>
    <w:qFormat/>
    <w:rsid w:val="00BD1640"/>
    <w:pPr>
      <w:spacing w:after="240" w:line="240" w:lineRule="auto"/>
    </w:pPr>
    <w:rPr>
      <w:sz w:val="20"/>
      <w:szCs w:val="20"/>
    </w:rPr>
  </w:style>
  <w:style w:type="character" w:customStyle="1" w:styleId="TableparagraphChar">
    <w:name w:val="Table paragraph Char"/>
    <w:basedOn w:val="DefaultParagraphFont"/>
    <w:link w:val="Tableparagraph"/>
    <w:rsid w:val="00BD1640"/>
    <w:rPr>
      <w:rFonts w:ascii="Arial" w:hAnsi="Arial"/>
      <w:sz w:val="20"/>
      <w:szCs w:val="20"/>
    </w:rPr>
  </w:style>
  <w:style w:type="paragraph" w:customStyle="1" w:styleId="SectionHeading">
    <w:name w:val="Section Heading"/>
    <w:basedOn w:val="ListParagraph"/>
    <w:link w:val="SectionHeadingChar"/>
    <w:qFormat/>
    <w:rsid w:val="007C650E"/>
    <w:pPr>
      <w:numPr>
        <w:numId w:val="2"/>
      </w:numPr>
      <w:shd w:val="clear" w:color="auto" w:fill="A8E3E0"/>
      <w:spacing w:before="240"/>
      <w:ind w:left="357" w:hanging="357"/>
    </w:pPr>
    <w:rPr>
      <w:b/>
      <w:bCs/>
    </w:rPr>
  </w:style>
  <w:style w:type="character" w:customStyle="1" w:styleId="ListParagraphChar">
    <w:name w:val="List Paragraph Char"/>
    <w:basedOn w:val="DefaultParagraphFont"/>
    <w:link w:val="ListParagraph"/>
    <w:uiPriority w:val="34"/>
    <w:rsid w:val="007C650E"/>
    <w:rPr>
      <w:rFonts w:ascii="Arial" w:hAnsi="Arial"/>
    </w:rPr>
  </w:style>
  <w:style w:type="character" w:customStyle="1" w:styleId="SectionHeadingChar">
    <w:name w:val="Section Heading Char"/>
    <w:basedOn w:val="ListParagraphChar"/>
    <w:link w:val="SectionHeading"/>
    <w:rsid w:val="007C650E"/>
    <w:rPr>
      <w:rFonts w:ascii="Arial" w:hAnsi="Arial"/>
      <w:b/>
      <w:bCs/>
      <w:shd w:val="clear" w:color="auto" w:fill="A8E3E0"/>
    </w:rPr>
  </w:style>
  <w:style w:type="paragraph" w:customStyle="1" w:styleId="ListItalics">
    <w:name w:val="List Italics"/>
    <w:basedOn w:val="ListParagraph"/>
    <w:link w:val="ListItalicsChar"/>
    <w:qFormat/>
    <w:rsid w:val="00574124"/>
    <w:pPr>
      <w:numPr>
        <w:numId w:val="5"/>
      </w:numPr>
    </w:pPr>
    <w:rPr>
      <w:i/>
      <w:iCs/>
    </w:rPr>
  </w:style>
  <w:style w:type="character" w:customStyle="1" w:styleId="ListItalicsChar">
    <w:name w:val="List Italics Char"/>
    <w:basedOn w:val="ListParagraphChar"/>
    <w:link w:val="ListItalics"/>
    <w:rsid w:val="00574124"/>
    <w:rPr>
      <w:rFonts w:ascii="Arial" w:hAnsi="Arial"/>
      <w:i/>
      <w:iCs/>
    </w:rPr>
  </w:style>
  <w:style w:type="paragraph" w:styleId="BodyText">
    <w:name w:val="Body Text"/>
    <w:basedOn w:val="Normal"/>
    <w:link w:val="BodyTextChar"/>
    <w:uiPriority w:val="1"/>
    <w:qFormat/>
    <w:rsid w:val="007C650E"/>
    <w:pPr>
      <w:widowControl w:val="0"/>
      <w:autoSpaceDE w:val="0"/>
      <w:autoSpaceDN w:val="0"/>
      <w:spacing w:after="0" w:line="240" w:lineRule="auto"/>
    </w:pPr>
    <w:rPr>
      <w:rFonts w:eastAsia="Arial" w:cs="Arial"/>
      <w:kern w:val="0"/>
      <w:lang w:val="en-US"/>
    </w:rPr>
  </w:style>
  <w:style w:type="character" w:customStyle="1" w:styleId="BodyTextChar">
    <w:name w:val="Body Text Char"/>
    <w:basedOn w:val="DefaultParagraphFont"/>
    <w:link w:val="BodyText"/>
    <w:uiPriority w:val="1"/>
    <w:rsid w:val="007C650E"/>
    <w:rPr>
      <w:rFonts w:ascii="Arial" w:eastAsia="Arial" w:hAnsi="Arial" w:cs="Arial"/>
      <w:kern w:val="0"/>
      <w:lang w:val="en-US"/>
    </w:rPr>
  </w:style>
  <w:style w:type="character" w:styleId="Hyperlink">
    <w:name w:val="Hyperlink"/>
    <w:basedOn w:val="DefaultParagraphFont"/>
    <w:uiPriority w:val="99"/>
    <w:unhideWhenUsed/>
    <w:rsid w:val="00DD6D55"/>
    <w:rPr>
      <w:color w:val="467886" w:themeColor="hyperlink"/>
      <w:u w:val="single"/>
    </w:rPr>
  </w:style>
  <w:style w:type="character" w:customStyle="1" w:styleId="UnresolvedMention1">
    <w:name w:val="Unresolved Mention1"/>
    <w:basedOn w:val="DefaultParagraphFont"/>
    <w:uiPriority w:val="99"/>
    <w:semiHidden/>
    <w:unhideWhenUsed/>
    <w:rsid w:val="00DD6D55"/>
    <w:rPr>
      <w:color w:val="605E5C"/>
      <w:shd w:val="clear" w:color="auto" w:fill="E1DFDD"/>
    </w:rPr>
  </w:style>
  <w:style w:type="character" w:styleId="SubtleEmphasis">
    <w:name w:val="Subtle Emphasis"/>
    <w:basedOn w:val="DefaultParagraphFont"/>
    <w:uiPriority w:val="19"/>
    <w:qFormat/>
    <w:rsid w:val="00965078"/>
    <w:rPr>
      <w:rFonts w:ascii="Arial" w:hAnsi="Arial"/>
      <w:i/>
      <w:iCs/>
      <w:color w:val="404040" w:themeColor="text1" w:themeTint="BF"/>
    </w:rPr>
  </w:style>
  <w:style w:type="character" w:styleId="Emphasis">
    <w:name w:val="Emphasis"/>
    <w:basedOn w:val="DefaultParagraphFont"/>
    <w:uiPriority w:val="20"/>
    <w:qFormat/>
    <w:rsid w:val="00965078"/>
    <w:rPr>
      <w:rFonts w:ascii="Arial" w:hAnsi="Arial"/>
      <w:i/>
      <w:iCs/>
    </w:rPr>
  </w:style>
  <w:style w:type="character" w:styleId="Strong">
    <w:name w:val="Strong"/>
    <w:basedOn w:val="DefaultParagraphFont"/>
    <w:uiPriority w:val="22"/>
    <w:qFormat/>
    <w:rsid w:val="00965078"/>
    <w:rPr>
      <w:rFonts w:ascii="Arial" w:hAnsi="Arial"/>
      <w:b/>
      <w:bCs/>
    </w:rPr>
  </w:style>
  <w:style w:type="paragraph" w:styleId="Revision">
    <w:name w:val="Revision"/>
    <w:hidden/>
    <w:uiPriority w:val="99"/>
    <w:semiHidden/>
    <w:rsid w:val="003A7FFC"/>
    <w:pPr>
      <w:spacing w:after="0" w:line="240" w:lineRule="auto"/>
    </w:pPr>
    <w:rPr>
      <w:rFonts w:ascii="Arial" w:hAnsi="Arial"/>
    </w:rPr>
  </w:style>
  <w:style w:type="character" w:styleId="FollowedHyperlink">
    <w:name w:val="FollowedHyperlink"/>
    <w:basedOn w:val="DefaultParagraphFont"/>
    <w:uiPriority w:val="99"/>
    <w:semiHidden/>
    <w:unhideWhenUsed/>
    <w:rsid w:val="00F663BC"/>
    <w:rPr>
      <w:color w:val="96607D" w:themeColor="followedHyperlink"/>
      <w:u w:val="single"/>
    </w:rPr>
  </w:style>
  <w:style w:type="paragraph" w:customStyle="1" w:styleId="TableParagraph0">
    <w:name w:val="Table Paragraph"/>
    <w:basedOn w:val="Normal"/>
    <w:uiPriority w:val="1"/>
    <w:qFormat/>
    <w:rsid w:val="00F663BC"/>
    <w:pPr>
      <w:widowControl w:val="0"/>
      <w:autoSpaceDE w:val="0"/>
      <w:autoSpaceDN w:val="0"/>
      <w:spacing w:after="0" w:line="240" w:lineRule="auto"/>
    </w:pPr>
    <w:rPr>
      <w:rFonts w:eastAsia="Arial" w:cs="Arial"/>
      <w:kern w:val="0"/>
      <w:lang w:val="en-US"/>
      <w14:ligatures w14:val="none"/>
    </w:rPr>
  </w:style>
  <w:style w:type="character" w:styleId="CommentReference">
    <w:name w:val="annotation reference"/>
    <w:basedOn w:val="DefaultParagraphFont"/>
    <w:uiPriority w:val="99"/>
    <w:semiHidden/>
    <w:unhideWhenUsed/>
    <w:rsid w:val="009600C8"/>
    <w:rPr>
      <w:sz w:val="16"/>
      <w:szCs w:val="16"/>
    </w:rPr>
  </w:style>
  <w:style w:type="paragraph" w:styleId="CommentText">
    <w:name w:val="annotation text"/>
    <w:basedOn w:val="Normal"/>
    <w:link w:val="CommentTextChar"/>
    <w:uiPriority w:val="99"/>
    <w:unhideWhenUsed/>
    <w:rsid w:val="009600C8"/>
    <w:pPr>
      <w:spacing w:line="240" w:lineRule="auto"/>
    </w:pPr>
    <w:rPr>
      <w:sz w:val="20"/>
      <w:szCs w:val="20"/>
    </w:rPr>
  </w:style>
  <w:style w:type="character" w:customStyle="1" w:styleId="CommentTextChar">
    <w:name w:val="Comment Text Char"/>
    <w:basedOn w:val="DefaultParagraphFont"/>
    <w:link w:val="CommentText"/>
    <w:uiPriority w:val="99"/>
    <w:rsid w:val="009600C8"/>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9600C8"/>
    <w:rPr>
      <w:b/>
      <w:bCs/>
    </w:rPr>
  </w:style>
  <w:style w:type="character" w:customStyle="1" w:styleId="CommentSubjectChar">
    <w:name w:val="Comment Subject Char"/>
    <w:basedOn w:val="CommentTextChar"/>
    <w:link w:val="CommentSubject"/>
    <w:uiPriority w:val="99"/>
    <w:semiHidden/>
    <w:rsid w:val="009600C8"/>
    <w:rPr>
      <w:rFonts w:ascii="Arial" w:hAnsi="Arial"/>
      <w:b/>
      <w:bCs/>
      <w:sz w:val="20"/>
      <w:szCs w:val="20"/>
    </w:rPr>
  </w:style>
  <w:style w:type="paragraph" w:styleId="BalloonText">
    <w:name w:val="Balloon Text"/>
    <w:basedOn w:val="Normal"/>
    <w:link w:val="BalloonTextChar"/>
    <w:uiPriority w:val="99"/>
    <w:semiHidden/>
    <w:unhideWhenUsed/>
    <w:rsid w:val="008038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381D"/>
    <w:rPr>
      <w:rFonts w:ascii="Tahoma" w:hAnsi="Tahoma" w:cs="Tahoma"/>
      <w:sz w:val="16"/>
      <w:szCs w:val="16"/>
    </w:rPr>
  </w:style>
  <w:style w:type="character" w:styleId="UnresolvedMention">
    <w:name w:val="Unresolved Mention"/>
    <w:basedOn w:val="DefaultParagraphFont"/>
    <w:uiPriority w:val="99"/>
    <w:semiHidden/>
    <w:unhideWhenUsed/>
    <w:rsid w:val="001C4D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1243183">
      <w:bodyDiv w:val="1"/>
      <w:marLeft w:val="0"/>
      <w:marRight w:val="0"/>
      <w:marTop w:val="0"/>
      <w:marBottom w:val="0"/>
      <w:divBdr>
        <w:top w:val="none" w:sz="0" w:space="0" w:color="auto"/>
        <w:left w:val="none" w:sz="0" w:space="0" w:color="auto"/>
        <w:bottom w:val="none" w:sz="0" w:space="0" w:color="auto"/>
        <w:right w:val="none" w:sz="0" w:space="0" w:color="auto"/>
      </w:divBdr>
    </w:div>
    <w:div w:id="602568239">
      <w:bodyDiv w:val="1"/>
      <w:marLeft w:val="0"/>
      <w:marRight w:val="0"/>
      <w:marTop w:val="0"/>
      <w:marBottom w:val="0"/>
      <w:divBdr>
        <w:top w:val="none" w:sz="0" w:space="0" w:color="auto"/>
        <w:left w:val="none" w:sz="0" w:space="0" w:color="auto"/>
        <w:bottom w:val="none" w:sz="0" w:space="0" w:color="auto"/>
        <w:right w:val="none" w:sz="0" w:space="0" w:color="auto"/>
      </w:divBdr>
    </w:div>
    <w:div w:id="1602105634">
      <w:bodyDiv w:val="1"/>
      <w:marLeft w:val="0"/>
      <w:marRight w:val="0"/>
      <w:marTop w:val="0"/>
      <w:marBottom w:val="0"/>
      <w:divBdr>
        <w:top w:val="none" w:sz="0" w:space="0" w:color="auto"/>
        <w:left w:val="none" w:sz="0" w:space="0" w:color="auto"/>
        <w:bottom w:val="none" w:sz="0" w:space="0" w:color="auto"/>
        <w:right w:val="none" w:sz="0" w:space="0" w:color="auto"/>
      </w:divBdr>
    </w:div>
    <w:div w:id="1679381254">
      <w:bodyDiv w:val="1"/>
      <w:marLeft w:val="0"/>
      <w:marRight w:val="0"/>
      <w:marTop w:val="0"/>
      <w:marBottom w:val="0"/>
      <w:divBdr>
        <w:top w:val="none" w:sz="0" w:space="0" w:color="auto"/>
        <w:left w:val="none" w:sz="0" w:space="0" w:color="auto"/>
        <w:bottom w:val="none" w:sz="0" w:space="0" w:color="auto"/>
        <w:right w:val="none" w:sz="0" w:space="0" w:color="auto"/>
      </w:divBdr>
    </w:div>
    <w:div w:id="2080209699">
      <w:bodyDiv w:val="1"/>
      <w:marLeft w:val="0"/>
      <w:marRight w:val="0"/>
      <w:marTop w:val="0"/>
      <w:marBottom w:val="0"/>
      <w:divBdr>
        <w:top w:val="none" w:sz="0" w:space="0" w:color="auto"/>
        <w:left w:val="none" w:sz="0" w:space="0" w:color="auto"/>
        <w:bottom w:val="none" w:sz="0" w:space="0" w:color="auto"/>
        <w:right w:val="none" w:sz="0" w:space="0" w:color="auto"/>
      </w:divBdr>
    </w:div>
    <w:div w:id="2107379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acses.edu.au/trials-evaluation/collaboration-and-funding/qed-progra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cses@curtin.edu.au"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disabilitygateway.gov.au/print-digital-documen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4768CA4CA3C0469C45098F2D1D7CDD" ma:contentTypeVersion="18" ma:contentTypeDescription="Create a new document." ma:contentTypeScope="" ma:versionID="fa1af9e43da429b08be45a5944dc97c5">
  <xsd:schema xmlns:xsd="http://www.w3.org/2001/XMLSchema" xmlns:xs="http://www.w3.org/2001/XMLSchema" xmlns:p="http://schemas.microsoft.com/office/2006/metadata/properties" xmlns:ns2="784595e5-d7b5-4b01-b623-6b6807072fa3" xmlns:ns3="84b19ea7-d61a-4583-bb00-55465adf5bcb" targetNamespace="http://schemas.microsoft.com/office/2006/metadata/properties" ma:root="true" ma:fieldsID="27b89122934ffe866b709868dd123428" ns2:_="" ns3:_="">
    <xsd:import namespace="784595e5-d7b5-4b01-b623-6b6807072fa3"/>
    <xsd:import namespace="84b19ea7-d61a-4583-bb00-55465adf5bc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4595e5-d7b5-4b01-b623-6b6807072f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72062d1-bd83-4fea-b008-dea629cb386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4b19ea7-d61a-4583-bb00-55465adf5bc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1436c9a-39aa-4c89-b489-5707ff5682b8}" ma:internalName="TaxCatchAll" ma:showField="CatchAllData" ma:web="84b19ea7-d61a-4583-bb00-55465adf5bc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84595e5-d7b5-4b01-b623-6b6807072fa3">
      <Terms xmlns="http://schemas.microsoft.com/office/infopath/2007/PartnerControls"/>
    </lcf76f155ced4ddcb4097134ff3c332f>
    <TaxCatchAll xmlns="84b19ea7-d61a-4583-bb00-55465adf5bc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EBD48C5-7E59-400D-9DB4-3FE45FDA72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4595e5-d7b5-4b01-b623-6b6807072fa3"/>
    <ds:schemaRef ds:uri="84b19ea7-d61a-4583-bb00-55465adf5b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96758CB-A746-4229-AD04-A1E951D6468F}">
  <ds:schemaRefs>
    <ds:schemaRef ds:uri="http://schemas.microsoft.com/office/2006/metadata/properties"/>
    <ds:schemaRef ds:uri="http://schemas.microsoft.com/office/infopath/2007/PartnerControls"/>
    <ds:schemaRef ds:uri="784595e5-d7b5-4b01-b623-6b6807072fa3"/>
    <ds:schemaRef ds:uri="84b19ea7-d61a-4583-bb00-55465adf5bcb"/>
  </ds:schemaRefs>
</ds:datastoreItem>
</file>

<file path=customXml/itemProps3.xml><?xml version="1.0" encoding="utf-8"?>
<ds:datastoreItem xmlns:ds="http://schemas.openxmlformats.org/officeDocument/2006/customXml" ds:itemID="{B65B6DAE-E69B-4A33-B2B4-984AA4C5A3C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761</Words>
  <Characters>4365</Characters>
  <Application>Microsoft Office Word</Application>
  <DocSecurity>0</DocSecurity>
  <Lines>111</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Will</dc:creator>
  <cp:lastModifiedBy>Anna Will</cp:lastModifiedBy>
  <cp:revision>3</cp:revision>
  <dcterms:created xsi:type="dcterms:W3CDTF">2025-06-19T03:52:00Z</dcterms:created>
  <dcterms:modified xsi:type="dcterms:W3CDTF">2025-06-19T03:53:00Z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0x010100934768CA4CA3C0469C45098F2D1D7CDD</vt:lpwstr>
  </property>
  <property fmtid="{D5CDD505-2E9C-101B-9397-08002B2CF9AE}" pid="3" name="MediaServiceImageTags">
    <vt:lpwstr/>
  </property>
</Properties>
</file>