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0262" w14:textId="40F63C58" w:rsidR="00CD0311" w:rsidRPr="00AD5D2A" w:rsidRDefault="00AD5D2A" w:rsidP="00094C33">
      <w:pPr>
        <w:pStyle w:val="Title"/>
        <w:tabs>
          <w:tab w:val="left" w:pos="3624"/>
          <w:tab w:val="right" w:pos="9639"/>
        </w:tabs>
        <w:ind w:right="0"/>
        <w:jc w:val="left"/>
        <w:rPr>
          <w:rFonts w:asciiTheme="minorHAnsi" w:hAnsiTheme="minorHAnsi" w:cstheme="minorHAnsi"/>
          <w:b w:val="0"/>
          <w:i/>
          <w:color w:val="FF0000"/>
          <w:sz w:val="22"/>
          <w:szCs w:val="22"/>
        </w:rPr>
      </w:pPr>
      <w:r w:rsidRPr="00AD5D2A">
        <w:rPr>
          <w:rFonts w:asciiTheme="minorHAnsi" w:hAnsiTheme="minorHAnsi" w:cstheme="minorHAnsi"/>
          <w:bCs w:val="0"/>
          <w:iCs/>
          <w:color w:val="FF0000"/>
          <w:sz w:val="22"/>
          <w:szCs w:val="22"/>
        </w:rPr>
        <w:t>(</w:t>
      </w:r>
      <w:r w:rsidR="00F1638A" w:rsidRPr="00AD5D2A">
        <w:rPr>
          <w:rFonts w:asciiTheme="minorHAnsi" w:hAnsiTheme="minorHAnsi" w:cstheme="minorHAnsi"/>
          <w:color w:val="FF0000"/>
          <w:sz w:val="22"/>
          <w:szCs w:val="22"/>
        </w:rPr>
        <w:t>Insert School name</w:t>
      </w:r>
      <w:r w:rsidR="00094C33" w:rsidRPr="00AD5D2A">
        <w:rPr>
          <w:rFonts w:asciiTheme="minorHAnsi" w:hAnsiTheme="minorHAnsi" w:cstheme="minorHAnsi"/>
          <w:color w:val="FF0000"/>
          <w:sz w:val="22"/>
          <w:szCs w:val="22"/>
        </w:rPr>
        <w:t xml:space="preserve"> and logo</w:t>
      </w:r>
      <w:r w:rsidR="00F1638A" w:rsidRPr="00AD5D2A">
        <w:rPr>
          <w:rFonts w:asciiTheme="minorHAnsi" w:hAnsiTheme="minorHAnsi" w:cstheme="minorHAnsi"/>
          <w:color w:val="FF0000"/>
          <w:sz w:val="22"/>
          <w:szCs w:val="22"/>
        </w:rPr>
        <w:t xml:space="preserve"> here</w:t>
      </w:r>
      <w:r w:rsidRPr="00AD5D2A">
        <w:rPr>
          <w:rFonts w:asciiTheme="minorHAnsi" w:hAnsiTheme="minorHAnsi" w:cstheme="minorHAnsi"/>
          <w:color w:val="FF0000"/>
          <w:sz w:val="22"/>
          <w:szCs w:val="22"/>
        </w:rPr>
        <w:t>)</w:t>
      </w:r>
      <w:r w:rsidR="00F1638A" w:rsidRPr="00AD5D2A">
        <w:rPr>
          <w:rFonts w:asciiTheme="minorHAnsi" w:hAnsiTheme="minorHAnsi" w:cstheme="minorHAnsi"/>
          <w:color w:val="FF0000"/>
          <w:sz w:val="22"/>
          <w:szCs w:val="22"/>
        </w:rPr>
        <w:t xml:space="preserve"> </w:t>
      </w:r>
      <w:r w:rsidR="00CD0311" w:rsidRPr="00AD5D2A">
        <w:rPr>
          <w:rFonts w:asciiTheme="minorHAnsi" w:hAnsiTheme="minorHAnsi" w:cstheme="minorHAnsi"/>
          <w:color w:val="FF0000"/>
          <w:sz w:val="22"/>
          <w:szCs w:val="22"/>
        </w:rPr>
        <w:t xml:space="preserve"> </w:t>
      </w:r>
    </w:p>
    <w:p w14:paraId="3EE85B33" w14:textId="1AA8580C" w:rsidR="00DA35FD" w:rsidRPr="00DA35FD" w:rsidRDefault="00DA35FD" w:rsidP="007E6976">
      <w:pPr>
        <w:jc w:val="center"/>
        <w:rPr>
          <w:rFonts w:asciiTheme="minorHAnsi" w:hAnsiTheme="minorHAnsi" w:cstheme="minorHAnsi"/>
          <w:sz w:val="44"/>
          <w:szCs w:val="44"/>
        </w:rPr>
      </w:pPr>
      <w:r w:rsidRPr="00DA35FD">
        <w:rPr>
          <w:rFonts w:asciiTheme="minorHAnsi" w:hAnsiTheme="minorHAnsi" w:cstheme="minorHAnsi"/>
          <w:b/>
          <w:bCs/>
          <w:sz w:val="44"/>
          <w:szCs w:val="44"/>
        </w:rPr>
        <w:t>Student Health in Public Schools procedures, Appendix B. Healthy Food and Drink</w:t>
      </w:r>
    </w:p>
    <w:p w14:paraId="14D06EBF" w14:textId="77777777" w:rsidR="00CD0311" w:rsidRPr="00A42454" w:rsidRDefault="00CD0311" w:rsidP="00633FE4">
      <w:pPr>
        <w:pStyle w:val="Title"/>
        <w:ind w:right="0"/>
        <w:jc w:val="left"/>
        <w:rPr>
          <w:rFonts w:asciiTheme="minorHAnsi" w:hAnsiTheme="minorHAnsi" w:cstheme="minorHAnsi"/>
          <w:b w:val="0"/>
          <w:i/>
          <w:sz w:val="22"/>
          <w:szCs w:val="22"/>
        </w:rPr>
      </w:pPr>
    </w:p>
    <w:p w14:paraId="1B354D10" w14:textId="77777777" w:rsidR="00F26370" w:rsidRPr="00A42454" w:rsidRDefault="00F26370" w:rsidP="00633FE4">
      <w:pPr>
        <w:pStyle w:val="Title"/>
        <w:shd w:val="clear" w:color="auto" w:fill="D9D9D9" w:themeFill="background1" w:themeFillShade="D9"/>
        <w:ind w:right="0"/>
        <w:jc w:val="left"/>
        <w:rPr>
          <w:rFonts w:asciiTheme="minorHAnsi" w:hAnsiTheme="minorHAnsi" w:cstheme="minorHAnsi"/>
          <w:i/>
          <w:sz w:val="20"/>
          <w:szCs w:val="20"/>
        </w:rPr>
      </w:pPr>
      <w:r w:rsidRPr="00A42454">
        <w:rPr>
          <w:rFonts w:asciiTheme="minorHAnsi" w:hAnsiTheme="minorHAnsi" w:cstheme="minorHAnsi"/>
          <w:i/>
          <w:sz w:val="20"/>
          <w:szCs w:val="20"/>
        </w:rPr>
        <w:t>Instructions for using this template</w:t>
      </w:r>
    </w:p>
    <w:p w14:paraId="66DA10B6" w14:textId="5C7A550B" w:rsidR="00F26370" w:rsidRPr="00A42454" w:rsidRDefault="00F26370" w:rsidP="00633FE4">
      <w:pPr>
        <w:pStyle w:val="Title"/>
        <w:shd w:val="clear" w:color="auto" w:fill="D9D9D9" w:themeFill="background1" w:themeFillShade="D9"/>
        <w:ind w:right="0"/>
        <w:jc w:val="left"/>
        <w:rPr>
          <w:rFonts w:asciiTheme="minorHAnsi" w:hAnsiTheme="minorHAnsi" w:cstheme="minorHAnsi"/>
          <w:b w:val="0"/>
          <w:i/>
          <w:sz w:val="20"/>
          <w:szCs w:val="20"/>
        </w:rPr>
      </w:pPr>
      <w:r w:rsidRPr="00A42454">
        <w:rPr>
          <w:rFonts w:asciiTheme="minorHAnsi" w:hAnsiTheme="minorHAnsi" w:cstheme="minorHAnsi"/>
          <w:b w:val="0"/>
          <w:i/>
          <w:sz w:val="20"/>
          <w:szCs w:val="20"/>
        </w:rPr>
        <w:t xml:space="preserve">Compliance with the Department of Education’s </w:t>
      </w:r>
      <w:r w:rsidR="001420E3">
        <w:rPr>
          <w:rFonts w:asciiTheme="minorHAnsi" w:hAnsiTheme="minorHAnsi" w:cstheme="minorHAnsi"/>
          <w:b w:val="0"/>
          <w:i/>
          <w:sz w:val="20"/>
          <w:szCs w:val="20"/>
        </w:rPr>
        <w:t xml:space="preserve">Student Health in Public Schools procedures, Appendix B. Healthy Food and Drink </w:t>
      </w:r>
      <w:r w:rsidRPr="00A42454">
        <w:rPr>
          <w:rFonts w:asciiTheme="minorHAnsi" w:hAnsiTheme="minorHAnsi" w:cstheme="minorHAnsi"/>
          <w:b w:val="0"/>
          <w:i/>
          <w:sz w:val="20"/>
          <w:szCs w:val="20"/>
        </w:rPr>
        <w:t>requires schools to have a written Healthy Food and Drink policy. At an operational level, a customised policy helps to bring about and sustain change specifically addressing th</w:t>
      </w:r>
      <w:r w:rsidR="00E45771" w:rsidRPr="00A42454">
        <w:rPr>
          <w:rFonts w:asciiTheme="minorHAnsi" w:hAnsiTheme="minorHAnsi" w:cstheme="minorHAnsi"/>
          <w:b w:val="0"/>
          <w:i/>
          <w:sz w:val="20"/>
          <w:szCs w:val="20"/>
        </w:rPr>
        <w:t>e needs and aims at your school</w:t>
      </w:r>
      <w:r w:rsidRPr="00A42454">
        <w:rPr>
          <w:rFonts w:asciiTheme="minorHAnsi" w:hAnsiTheme="minorHAnsi" w:cstheme="minorHAnsi"/>
          <w:b w:val="0"/>
          <w:i/>
          <w:sz w:val="20"/>
          <w:szCs w:val="20"/>
        </w:rPr>
        <w:t xml:space="preserve">.  </w:t>
      </w:r>
    </w:p>
    <w:p w14:paraId="56C01545" w14:textId="77777777" w:rsidR="00E45771" w:rsidRPr="00A42454" w:rsidRDefault="00E45771" w:rsidP="00633FE4">
      <w:pPr>
        <w:pStyle w:val="Title"/>
        <w:shd w:val="clear" w:color="auto" w:fill="D9D9D9" w:themeFill="background1" w:themeFillShade="D9"/>
        <w:ind w:right="0"/>
        <w:jc w:val="left"/>
        <w:rPr>
          <w:rFonts w:asciiTheme="minorHAnsi" w:hAnsiTheme="minorHAnsi" w:cstheme="minorHAnsi"/>
          <w:b w:val="0"/>
          <w:i/>
          <w:sz w:val="20"/>
          <w:szCs w:val="20"/>
        </w:rPr>
      </w:pPr>
    </w:p>
    <w:p w14:paraId="21FCDB46" w14:textId="6AFDE72E" w:rsidR="00F26370" w:rsidRPr="00A42454" w:rsidRDefault="00F26370" w:rsidP="00633FE4">
      <w:pPr>
        <w:pStyle w:val="Title"/>
        <w:shd w:val="clear" w:color="auto" w:fill="D9D9D9" w:themeFill="background1" w:themeFillShade="D9"/>
        <w:ind w:right="0"/>
        <w:jc w:val="left"/>
        <w:rPr>
          <w:rFonts w:asciiTheme="minorHAnsi" w:hAnsiTheme="minorHAnsi" w:cstheme="minorHAnsi"/>
          <w:b w:val="0"/>
          <w:i/>
          <w:sz w:val="20"/>
          <w:szCs w:val="20"/>
        </w:rPr>
      </w:pPr>
      <w:r w:rsidRPr="00A42454">
        <w:rPr>
          <w:rFonts w:asciiTheme="minorHAnsi" w:hAnsiTheme="minorHAnsi" w:cstheme="minorHAnsi"/>
          <w:b w:val="0"/>
          <w:i/>
          <w:sz w:val="20"/>
          <w:szCs w:val="20"/>
        </w:rPr>
        <w:t>This template is editable, allowing you to ma</w:t>
      </w:r>
      <w:r w:rsidR="00E45771" w:rsidRPr="00A42454">
        <w:rPr>
          <w:rFonts w:asciiTheme="minorHAnsi" w:hAnsiTheme="minorHAnsi" w:cstheme="minorHAnsi"/>
          <w:b w:val="0"/>
          <w:i/>
          <w:sz w:val="20"/>
          <w:szCs w:val="20"/>
        </w:rPr>
        <w:t xml:space="preserve">ke changes </w:t>
      </w:r>
      <w:r w:rsidR="00CB2816" w:rsidRPr="00A42454">
        <w:rPr>
          <w:rFonts w:asciiTheme="minorHAnsi" w:hAnsiTheme="minorHAnsi" w:cstheme="minorHAnsi"/>
          <w:b w:val="0"/>
          <w:i/>
          <w:sz w:val="20"/>
          <w:szCs w:val="20"/>
        </w:rPr>
        <w:t>as required</w:t>
      </w:r>
      <w:r w:rsidRPr="00A42454">
        <w:rPr>
          <w:rFonts w:asciiTheme="minorHAnsi" w:hAnsiTheme="minorHAnsi" w:cstheme="minorHAnsi"/>
          <w:b w:val="0"/>
          <w:i/>
          <w:sz w:val="20"/>
          <w:szCs w:val="20"/>
        </w:rPr>
        <w:t xml:space="preserve">. Throughout the document, you will find </w:t>
      </w:r>
      <w:r w:rsidRPr="00A42454">
        <w:rPr>
          <w:rFonts w:asciiTheme="minorHAnsi" w:hAnsiTheme="minorHAnsi" w:cstheme="minorHAnsi"/>
          <w:b w:val="0"/>
          <w:i/>
          <w:color w:val="FF0000"/>
          <w:sz w:val="20"/>
          <w:szCs w:val="20"/>
        </w:rPr>
        <w:t>‘red text’</w:t>
      </w:r>
      <w:r w:rsidRPr="00A42454">
        <w:rPr>
          <w:rFonts w:asciiTheme="minorHAnsi" w:hAnsiTheme="minorHAnsi" w:cstheme="minorHAnsi"/>
          <w:b w:val="0"/>
          <w:i/>
          <w:sz w:val="20"/>
          <w:szCs w:val="20"/>
        </w:rPr>
        <w:t xml:space="preserve"> where informat</w:t>
      </w:r>
      <w:r w:rsidR="00E45771" w:rsidRPr="00A42454">
        <w:rPr>
          <w:rFonts w:asciiTheme="minorHAnsi" w:hAnsiTheme="minorHAnsi" w:cstheme="minorHAnsi"/>
          <w:b w:val="0"/>
          <w:i/>
          <w:sz w:val="20"/>
          <w:szCs w:val="20"/>
        </w:rPr>
        <w:t>ion can be inserted, edited</w:t>
      </w:r>
      <w:r w:rsidRPr="00A42454">
        <w:rPr>
          <w:rFonts w:asciiTheme="minorHAnsi" w:hAnsiTheme="minorHAnsi" w:cstheme="minorHAnsi"/>
          <w:b w:val="0"/>
          <w:i/>
          <w:sz w:val="20"/>
          <w:szCs w:val="20"/>
        </w:rPr>
        <w:t xml:space="preserve"> and/or removed</w:t>
      </w:r>
      <w:r w:rsidR="00EA010A" w:rsidRPr="00A42454">
        <w:rPr>
          <w:rFonts w:asciiTheme="minorHAnsi" w:hAnsiTheme="minorHAnsi" w:cstheme="minorHAnsi"/>
          <w:b w:val="0"/>
          <w:i/>
          <w:sz w:val="20"/>
          <w:szCs w:val="20"/>
        </w:rPr>
        <w:t xml:space="preserve">. There are also prompts </w:t>
      </w:r>
      <w:r w:rsidR="00671AD9" w:rsidRPr="00A42454">
        <w:rPr>
          <w:rFonts w:asciiTheme="minorHAnsi" w:hAnsiTheme="minorHAnsi" w:cstheme="minorHAnsi"/>
          <w:b w:val="0"/>
          <w:i/>
          <w:sz w:val="20"/>
          <w:szCs w:val="20"/>
        </w:rPr>
        <w:t>f</w:t>
      </w:r>
      <w:r w:rsidR="00EA010A" w:rsidRPr="00A42454">
        <w:rPr>
          <w:rFonts w:asciiTheme="minorHAnsi" w:hAnsiTheme="minorHAnsi" w:cstheme="minorHAnsi"/>
          <w:b w:val="0"/>
          <w:i/>
          <w:sz w:val="20"/>
          <w:szCs w:val="20"/>
        </w:rPr>
        <w:t>o</w:t>
      </w:r>
      <w:r w:rsidR="00671AD9" w:rsidRPr="00A42454">
        <w:rPr>
          <w:rFonts w:asciiTheme="minorHAnsi" w:hAnsiTheme="minorHAnsi" w:cstheme="minorHAnsi"/>
          <w:b w:val="0"/>
          <w:i/>
          <w:sz w:val="20"/>
          <w:szCs w:val="20"/>
        </w:rPr>
        <w:t>r</w:t>
      </w:r>
      <w:r w:rsidR="00EA010A" w:rsidRPr="00A42454">
        <w:rPr>
          <w:rFonts w:asciiTheme="minorHAnsi" w:hAnsiTheme="minorHAnsi" w:cstheme="minorHAnsi"/>
          <w:b w:val="0"/>
          <w:i/>
          <w:sz w:val="20"/>
          <w:szCs w:val="20"/>
        </w:rPr>
        <w:t xml:space="preserve"> additional information/references and instructions shaded in grey (such as this text box) that should be removed</w:t>
      </w:r>
      <w:r w:rsidR="00CB2816" w:rsidRPr="00A42454">
        <w:rPr>
          <w:rFonts w:asciiTheme="minorHAnsi" w:hAnsiTheme="minorHAnsi" w:cstheme="minorHAnsi"/>
          <w:b w:val="0"/>
          <w:i/>
          <w:sz w:val="20"/>
          <w:szCs w:val="20"/>
        </w:rPr>
        <w:t xml:space="preserve"> when editing</w:t>
      </w:r>
      <w:r w:rsidR="00EA010A" w:rsidRPr="00A42454">
        <w:rPr>
          <w:rFonts w:asciiTheme="minorHAnsi" w:hAnsiTheme="minorHAnsi" w:cstheme="minorHAnsi"/>
          <w:b w:val="0"/>
          <w:i/>
          <w:sz w:val="20"/>
          <w:szCs w:val="20"/>
        </w:rPr>
        <w:t>.</w:t>
      </w:r>
    </w:p>
    <w:p w14:paraId="7C74D2C9" w14:textId="77777777" w:rsidR="00E45771" w:rsidRPr="00A42454" w:rsidRDefault="00E45771" w:rsidP="00633FE4">
      <w:pPr>
        <w:pStyle w:val="Title"/>
        <w:shd w:val="clear" w:color="auto" w:fill="D9D9D9" w:themeFill="background1" w:themeFillShade="D9"/>
        <w:ind w:right="0"/>
        <w:jc w:val="left"/>
        <w:rPr>
          <w:rFonts w:asciiTheme="minorHAnsi" w:hAnsiTheme="minorHAnsi" w:cstheme="minorHAnsi"/>
          <w:b w:val="0"/>
          <w:i/>
          <w:sz w:val="20"/>
          <w:szCs w:val="20"/>
        </w:rPr>
      </w:pPr>
    </w:p>
    <w:p w14:paraId="28C7585D" w14:textId="2BADF6D2" w:rsidR="00F26370" w:rsidRPr="00A42454" w:rsidRDefault="00F26370" w:rsidP="00633FE4">
      <w:pPr>
        <w:pStyle w:val="Title"/>
        <w:shd w:val="clear" w:color="auto" w:fill="D9D9D9" w:themeFill="background1" w:themeFillShade="D9"/>
        <w:ind w:right="0"/>
        <w:jc w:val="left"/>
        <w:rPr>
          <w:rFonts w:asciiTheme="minorHAnsi" w:hAnsiTheme="minorHAnsi" w:cstheme="minorHAnsi"/>
          <w:b w:val="0"/>
          <w:i/>
          <w:sz w:val="20"/>
          <w:szCs w:val="20"/>
        </w:rPr>
      </w:pPr>
      <w:r w:rsidRPr="00A42454">
        <w:rPr>
          <w:rFonts w:asciiTheme="minorHAnsi" w:hAnsiTheme="minorHAnsi" w:cstheme="minorHAnsi"/>
          <w:b w:val="0"/>
          <w:i/>
          <w:sz w:val="20"/>
          <w:szCs w:val="20"/>
        </w:rPr>
        <w:t xml:space="preserve">You will also notice reference to the Green, Amber and Red categories of the ‘traffic light system’ in this template. More information about the traffic light system can be found </w:t>
      </w:r>
      <w:hyperlink r:id="rId12" w:history="1">
        <w:r w:rsidR="000238BD">
          <w:rPr>
            <w:rStyle w:val="Hyperlink"/>
            <w:rFonts w:asciiTheme="minorHAnsi" w:hAnsiTheme="minorHAnsi" w:cstheme="minorHAnsi"/>
            <w:b w:val="0"/>
            <w:i/>
            <w:sz w:val="20"/>
            <w:szCs w:val="20"/>
          </w:rPr>
          <w:t>here</w:t>
        </w:r>
      </w:hyperlink>
      <w:r w:rsidR="000238BD">
        <w:rPr>
          <w:rFonts w:asciiTheme="minorHAnsi" w:hAnsiTheme="minorHAnsi" w:cstheme="minorHAnsi"/>
          <w:b w:val="0"/>
          <w:i/>
          <w:sz w:val="20"/>
          <w:szCs w:val="20"/>
        </w:rPr>
        <w:t xml:space="preserve"> </w:t>
      </w:r>
      <w:r w:rsidRPr="00A42454">
        <w:rPr>
          <w:rFonts w:asciiTheme="minorHAnsi" w:hAnsiTheme="minorHAnsi" w:cstheme="minorHAnsi"/>
          <w:b w:val="0"/>
          <w:i/>
          <w:sz w:val="20"/>
          <w:szCs w:val="20"/>
        </w:rPr>
        <w:t>o</w:t>
      </w:r>
      <w:r w:rsidR="000238BD">
        <w:rPr>
          <w:rFonts w:asciiTheme="minorHAnsi" w:hAnsiTheme="minorHAnsi" w:cstheme="minorHAnsi"/>
          <w:b w:val="0"/>
          <w:i/>
          <w:sz w:val="20"/>
          <w:szCs w:val="20"/>
        </w:rPr>
        <w:t xml:space="preserve">r visit </w:t>
      </w:r>
      <w:hyperlink r:id="rId13" w:history="1">
        <w:r w:rsidR="00433715" w:rsidRPr="009C5A81">
          <w:rPr>
            <w:rStyle w:val="Hyperlink"/>
            <w:rFonts w:asciiTheme="minorHAnsi" w:hAnsiTheme="minorHAnsi" w:cstheme="minorHAnsi"/>
            <w:b w:val="0"/>
            <w:i/>
            <w:sz w:val="20"/>
            <w:szCs w:val="20"/>
          </w:rPr>
          <w:t>www.freshsnap.org.au</w:t>
        </w:r>
      </w:hyperlink>
      <w:r w:rsidR="00433715">
        <w:rPr>
          <w:rFonts w:asciiTheme="minorHAnsi" w:hAnsiTheme="minorHAnsi" w:cstheme="minorHAnsi"/>
          <w:b w:val="0"/>
          <w:i/>
          <w:sz w:val="20"/>
          <w:szCs w:val="20"/>
        </w:rPr>
        <w:t xml:space="preserve"> </w:t>
      </w:r>
    </w:p>
    <w:p w14:paraId="0295BEA2" w14:textId="77777777" w:rsidR="00F26370" w:rsidRPr="00A42454" w:rsidRDefault="00F26370" w:rsidP="00633FE4">
      <w:pPr>
        <w:pStyle w:val="Title"/>
        <w:ind w:right="0"/>
        <w:jc w:val="left"/>
        <w:rPr>
          <w:rFonts w:asciiTheme="minorHAnsi" w:hAnsiTheme="minorHAnsi" w:cstheme="minorHAnsi"/>
          <w:b w:val="0"/>
          <w:i/>
          <w:color w:val="FF0000"/>
          <w:sz w:val="22"/>
          <w:szCs w:val="22"/>
        </w:rPr>
      </w:pPr>
    </w:p>
    <w:p w14:paraId="45BEEDF8" w14:textId="77777777" w:rsidR="00CD0311" w:rsidRPr="00A42454" w:rsidRDefault="00CD0311" w:rsidP="007A5AD1">
      <w:pPr>
        <w:pStyle w:val="Title"/>
        <w:ind w:right="0"/>
        <w:jc w:val="left"/>
        <w:rPr>
          <w:rFonts w:asciiTheme="minorHAnsi" w:hAnsiTheme="minorHAnsi" w:cstheme="minorHAnsi"/>
          <w:b w:val="0"/>
          <w:sz w:val="22"/>
          <w:szCs w:val="22"/>
        </w:rPr>
      </w:pPr>
    </w:p>
    <w:p w14:paraId="05D79E5B" w14:textId="32682EB8" w:rsidR="00671AD9" w:rsidRPr="00FE1DCF" w:rsidRDefault="00671AD9" w:rsidP="00633FE4">
      <w:pPr>
        <w:tabs>
          <w:tab w:val="num" w:pos="0"/>
        </w:tabs>
        <w:rPr>
          <w:rFonts w:asciiTheme="minorHAnsi" w:hAnsiTheme="minorHAnsi" w:cstheme="minorHAnsi"/>
          <w:b/>
          <w:iCs/>
          <w:color w:val="000000" w:themeColor="text1"/>
          <w:sz w:val="28"/>
          <w:szCs w:val="28"/>
        </w:rPr>
      </w:pPr>
      <w:r w:rsidRPr="00FE1DCF">
        <w:rPr>
          <w:rFonts w:asciiTheme="minorHAnsi" w:hAnsiTheme="minorHAnsi" w:cstheme="minorHAnsi"/>
          <w:b/>
          <w:iCs/>
          <w:color w:val="000000" w:themeColor="text1"/>
          <w:sz w:val="28"/>
          <w:szCs w:val="28"/>
        </w:rPr>
        <w:t>Policy statement</w:t>
      </w:r>
    </w:p>
    <w:p w14:paraId="16B2504A" w14:textId="77777777" w:rsidR="00671AD9" w:rsidRPr="00A42454" w:rsidRDefault="00671AD9" w:rsidP="00633FE4">
      <w:pPr>
        <w:tabs>
          <w:tab w:val="num" w:pos="0"/>
        </w:tabs>
        <w:rPr>
          <w:rFonts w:asciiTheme="minorHAnsi" w:hAnsiTheme="minorHAnsi" w:cstheme="minorHAnsi"/>
          <w:bCs/>
          <w:iCs/>
          <w:color w:val="000000" w:themeColor="text1"/>
          <w:sz w:val="22"/>
          <w:szCs w:val="22"/>
        </w:rPr>
      </w:pPr>
    </w:p>
    <w:p w14:paraId="2518E713" w14:textId="0839FD84" w:rsidR="00671AD9" w:rsidRPr="00A42454" w:rsidRDefault="00671AD9" w:rsidP="00671AD9">
      <w:pPr>
        <w:tabs>
          <w:tab w:val="num" w:pos="0"/>
        </w:tabs>
        <w:rPr>
          <w:rFonts w:asciiTheme="minorHAnsi" w:hAnsiTheme="minorHAnsi" w:cstheme="minorHAnsi"/>
          <w:sz w:val="22"/>
          <w:szCs w:val="22"/>
        </w:rPr>
      </w:pPr>
      <w:r w:rsidRPr="00A42454">
        <w:rPr>
          <w:rFonts w:asciiTheme="minorHAnsi" w:hAnsiTheme="minorHAnsi" w:cstheme="minorHAnsi"/>
          <w:bCs/>
          <w:iCs/>
          <w:color w:val="000000" w:themeColor="text1"/>
          <w:sz w:val="22"/>
          <w:szCs w:val="22"/>
        </w:rPr>
        <w:t xml:space="preserve">We value the health and wellbeing of our students, staff, volunteers and parents. Our school aims to create a healthy, positive, safe and empowering food environment. </w:t>
      </w:r>
    </w:p>
    <w:p w14:paraId="1DF0576A" w14:textId="756B0310" w:rsidR="00671AD9" w:rsidRPr="00A42454" w:rsidRDefault="004113A2" w:rsidP="004113A2">
      <w:pPr>
        <w:pStyle w:val="NormalIndent"/>
        <w:shd w:val="clear" w:color="auto" w:fill="D9D9D9" w:themeFill="background1" w:themeFillShade="D9"/>
        <w:ind w:left="0"/>
        <w:rPr>
          <w:rFonts w:asciiTheme="minorHAnsi" w:hAnsiTheme="minorHAnsi" w:cstheme="minorHAnsi"/>
          <w:i/>
          <w:iCs/>
          <w:sz w:val="20"/>
        </w:rPr>
      </w:pPr>
      <w:r w:rsidRPr="00A42454">
        <w:rPr>
          <w:rFonts w:asciiTheme="minorHAnsi" w:hAnsiTheme="minorHAnsi" w:cstheme="minorHAnsi"/>
          <w:i/>
          <w:iCs/>
          <w:sz w:val="20"/>
          <w:highlight w:val="lightGray"/>
        </w:rPr>
        <w:t>(The policy statement can be customised to suit your school)</w:t>
      </w:r>
    </w:p>
    <w:p w14:paraId="5BD75A2D" w14:textId="77777777" w:rsidR="004113A2" w:rsidRPr="00A42454" w:rsidRDefault="004113A2" w:rsidP="00671AD9">
      <w:pPr>
        <w:pStyle w:val="NormalIndent"/>
        <w:ind w:left="0"/>
        <w:rPr>
          <w:rFonts w:asciiTheme="minorHAnsi" w:hAnsiTheme="minorHAnsi" w:cstheme="minorHAnsi"/>
          <w:sz w:val="22"/>
          <w:szCs w:val="22"/>
        </w:rPr>
      </w:pPr>
    </w:p>
    <w:p w14:paraId="48BC27E0" w14:textId="703FFF4E" w:rsidR="00CD0311" w:rsidRPr="00A42454" w:rsidRDefault="001F0D7F" w:rsidP="00633FE4">
      <w:pPr>
        <w:tabs>
          <w:tab w:val="num" w:pos="0"/>
        </w:tabs>
        <w:rPr>
          <w:rFonts w:asciiTheme="minorHAnsi" w:hAnsiTheme="minorHAnsi" w:cstheme="minorHAnsi"/>
          <w:b/>
          <w:i/>
          <w:color w:val="000000" w:themeColor="text1"/>
          <w:sz w:val="22"/>
          <w:szCs w:val="22"/>
        </w:rPr>
      </w:pPr>
      <w:r w:rsidRPr="00A42454">
        <w:rPr>
          <w:rFonts w:asciiTheme="minorHAnsi" w:hAnsiTheme="minorHAnsi" w:cstheme="minorHAnsi"/>
          <w:b/>
          <w:i/>
          <w:color w:val="000000" w:themeColor="text1"/>
          <w:sz w:val="22"/>
          <w:szCs w:val="22"/>
        </w:rPr>
        <w:t>Background</w:t>
      </w:r>
    </w:p>
    <w:p w14:paraId="7552929D" w14:textId="77777777" w:rsidR="007A5AD1" w:rsidRPr="00A42454" w:rsidRDefault="007A5AD1" w:rsidP="007A5AD1">
      <w:pPr>
        <w:pStyle w:val="NormalIndent"/>
        <w:ind w:left="0"/>
        <w:rPr>
          <w:rFonts w:asciiTheme="minorHAnsi" w:hAnsiTheme="minorHAnsi" w:cstheme="minorHAnsi"/>
          <w:sz w:val="22"/>
          <w:szCs w:val="22"/>
        </w:rPr>
      </w:pPr>
    </w:p>
    <w:p w14:paraId="7BCF93DB" w14:textId="680AC011" w:rsidR="00CD0311" w:rsidRPr="00A42454" w:rsidRDefault="00E45771" w:rsidP="00633FE4">
      <w:pPr>
        <w:tabs>
          <w:tab w:val="num" w:pos="0"/>
        </w:tabs>
        <w:rPr>
          <w:rFonts w:asciiTheme="minorHAnsi" w:hAnsiTheme="minorHAnsi" w:cstheme="minorHAnsi"/>
          <w:sz w:val="22"/>
          <w:szCs w:val="22"/>
        </w:rPr>
      </w:pPr>
      <w:r w:rsidRPr="00A42454">
        <w:rPr>
          <w:rFonts w:asciiTheme="minorHAnsi" w:hAnsiTheme="minorHAnsi" w:cstheme="minorHAnsi"/>
          <w:sz w:val="22"/>
          <w:szCs w:val="22"/>
        </w:rPr>
        <w:t>Our school is committed to providing healthier food and d</w:t>
      </w:r>
      <w:r w:rsidR="001F0D7F" w:rsidRPr="00A42454">
        <w:rPr>
          <w:rFonts w:asciiTheme="minorHAnsi" w:hAnsiTheme="minorHAnsi" w:cstheme="minorHAnsi"/>
          <w:sz w:val="22"/>
          <w:szCs w:val="22"/>
        </w:rPr>
        <w:t xml:space="preserve">rinks for the school community and complying with the Department of Education’s </w:t>
      </w:r>
      <w:hyperlink r:id="rId14" w:history="1">
        <w:r w:rsidR="00250499">
          <w:rPr>
            <w:rStyle w:val="Hyperlink"/>
            <w:rFonts w:asciiTheme="minorHAnsi" w:hAnsiTheme="minorHAnsi" w:cstheme="minorHAnsi"/>
            <w:sz w:val="22"/>
            <w:szCs w:val="22"/>
          </w:rPr>
          <w:t>Student Health in Public Schools procedures. Appendix B. Healthy Food and Drink</w:t>
        </w:r>
      </w:hyperlink>
      <w:r w:rsidR="001F0D7F" w:rsidRPr="00A42454">
        <w:rPr>
          <w:rFonts w:asciiTheme="minorHAnsi" w:hAnsiTheme="minorHAnsi" w:cstheme="minorHAnsi"/>
          <w:sz w:val="22"/>
          <w:szCs w:val="22"/>
        </w:rPr>
        <w:t xml:space="preserve">. </w:t>
      </w:r>
      <w:r w:rsidR="00CD0311" w:rsidRPr="00A42454">
        <w:rPr>
          <w:rFonts w:asciiTheme="minorHAnsi" w:hAnsiTheme="minorHAnsi" w:cstheme="minorHAnsi"/>
          <w:sz w:val="22"/>
          <w:szCs w:val="22"/>
        </w:rPr>
        <w:t>The Australian Dietary Guidelines and the Australian Guide to Healthy Eating establish the basis for a healthy eating approach. A key message of the guidelines is to enjoy a wide variety of nutritious foods every day.</w:t>
      </w:r>
      <w:r w:rsidR="009F0B20" w:rsidRPr="00A42454">
        <w:rPr>
          <w:rFonts w:asciiTheme="minorHAnsi" w:hAnsiTheme="minorHAnsi" w:cstheme="minorHAnsi"/>
          <w:sz w:val="22"/>
          <w:szCs w:val="22"/>
        </w:rPr>
        <w:t xml:space="preserve"> Our school </w:t>
      </w:r>
      <w:r w:rsidR="006B7D76" w:rsidRPr="00A42454">
        <w:rPr>
          <w:rFonts w:asciiTheme="minorHAnsi" w:hAnsiTheme="minorHAnsi" w:cstheme="minorHAnsi"/>
          <w:sz w:val="22"/>
          <w:szCs w:val="22"/>
        </w:rPr>
        <w:t xml:space="preserve">community will work together to </w:t>
      </w:r>
      <w:r w:rsidR="00270E65" w:rsidRPr="00A42454">
        <w:rPr>
          <w:rFonts w:asciiTheme="minorHAnsi" w:hAnsiTheme="minorHAnsi" w:cstheme="minorHAnsi"/>
          <w:sz w:val="22"/>
          <w:szCs w:val="22"/>
        </w:rPr>
        <w:t xml:space="preserve">fulfill the requirements of this policy and </w:t>
      </w:r>
      <w:r w:rsidR="00F25CCC" w:rsidRPr="00A42454">
        <w:rPr>
          <w:rFonts w:asciiTheme="minorHAnsi" w:hAnsiTheme="minorHAnsi" w:cstheme="minorHAnsi"/>
          <w:sz w:val="22"/>
          <w:szCs w:val="22"/>
        </w:rPr>
        <w:t>promote and supply nutritious fo</w:t>
      </w:r>
      <w:r w:rsidR="00CD0D43">
        <w:rPr>
          <w:rFonts w:asciiTheme="minorHAnsi" w:hAnsiTheme="minorHAnsi" w:cstheme="minorHAnsi"/>
          <w:sz w:val="22"/>
          <w:szCs w:val="22"/>
        </w:rPr>
        <w:t xml:space="preserve">od and drinks. </w:t>
      </w:r>
    </w:p>
    <w:p w14:paraId="65683E74" w14:textId="77777777" w:rsidR="00CD0311" w:rsidRPr="00A42454" w:rsidRDefault="00CD0311" w:rsidP="00633FE4">
      <w:pPr>
        <w:tabs>
          <w:tab w:val="num" w:pos="0"/>
        </w:tabs>
        <w:ind w:left="851"/>
        <w:rPr>
          <w:rFonts w:asciiTheme="minorHAnsi" w:hAnsiTheme="minorHAnsi" w:cstheme="minorHAnsi"/>
          <w:sz w:val="22"/>
          <w:szCs w:val="22"/>
        </w:rPr>
      </w:pPr>
    </w:p>
    <w:p w14:paraId="6B30D8C1" w14:textId="26DE5313" w:rsidR="00CD0311" w:rsidRPr="00A42454" w:rsidRDefault="00CD0311" w:rsidP="00633FE4">
      <w:pPr>
        <w:tabs>
          <w:tab w:val="num" w:pos="0"/>
        </w:tabs>
        <w:rPr>
          <w:rFonts w:asciiTheme="minorHAnsi" w:hAnsiTheme="minorHAnsi" w:cstheme="minorHAnsi"/>
          <w:sz w:val="22"/>
          <w:szCs w:val="22"/>
        </w:rPr>
      </w:pPr>
      <w:r w:rsidRPr="00A42454">
        <w:rPr>
          <w:rFonts w:asciiTheme="minorHAnsi" w:hAnsiTheme="minorHAnsi" w:cstheme="minorHAnsi"/>
          <w:i/>
          <w:color w:val="FF0000"/>
          <w:sz w:val="22"/>
          <w:szCs w:val="22"/>
        </w:rPr>
        <w:t>XX</w:t>
      </w:r>
      <w:r w:rsidR="00F25CCC" w:rsidRPr="00A42454">
        <w:rPr>
          <w:rFonts w:asciiTheme="minorHAnsi" w:hAnsiTheme="minorHAnsi" w:cstheme="minorHAnsi"/>
          <w:i/>
          <w:color w:val="FF0000"/>
          <w:sz w:val="22"/>
          <w:szCs w:val="22"/>
        </w:rPr>
        <w:t>X</w:t>
      </w:r>
      <w:r w:rsidRPr="00A42454">
        <w:rPr>
          <w:rFonts w:asciiTheme="minorHAnsi" w:hAnsiTheme="minorHAnsi" w:cstheme="minorHAnsi"/>
          <w:i/>
          <w:color w:val="FF0000"/>
          <w:sz w:val="22"/>
          <w:szCs w:val="22"/>
        </w:rPr>
        <w:t xml:space="preserve"> School’s</w:t>
      </w:r>
      <w:r w:rsidRPr="00A42454">
        <w:rPr>
          <w:rFonts w:asciiTheme="minorHAnsi" w:hAnsiTheme="minorHAnsi" w:cstheme="minorHAnsi"/>
          <w:i/>
          <w:sz w:val="22"/>
          <w:szCs w:val="22"/>
        </w:rPr>
        <w:t xml:space="preserve"> Healthy Food and Drink</w:t>
      </w:r>
      <w:r w:rsidRPr="00A42454">
        <w:rPr>
          <w:rFonts w:asciiTheme="minorHAnsi" w:hAnsiTheme="minorHAnsi" w:cstheme="minorHAnsi"/>
          <w:sz w:val="22"/>
          <w:szCs w:val="22"/>
        </w:rPr>
        <w:t xml:space="preserve"> policy:</w:t>
      </w:r>
    </w:p>
    <w:p w14:paraId="4BF8648A" w14:textId="2D7F1A46" w:rsidR="00CD0311" w:rsidRPr="00A42454" w:rsidRDefault="00D96B60" w:rsidP="00D7448B">
      <w:pPr>
        <w:numPr>
          <w:ilvl w:val="0"/>
          <w:numId w:val="3"/>
        </w:numPr>
        <w:rPr>
          <w:rFonts w:asciiTheme="minorHAnsi" w:hAnsiTheme="minorHAnsi" w:cstheme="minorHAnsi"/>
          <w:sz w:val="22"/>
          <w:szCs w:val="22"/>
          <w:lang w:val="en-US"/>
        </w:rPr>
      </w:pPr>
      <w:r>
        <w:rPr>
          <w:rFonts w:asciiTheme="minorHAnsi" w:hAnsiTheme="minorHAnsi" w:cstheme="minorHAnsi"/>
          <w:sz w:val="22"/>
          <w:szCs w:val="22"/>
          <w:lang w:val="en-US"/>
        </w:rPr>
        <w:t>I</w:t>
      </w:r>
      <w:r w:rsidR="00CD0311" w:rsidRPr="00A42454">
        <w:rPr>
          <w:rFonts w:asciiTheme="minorHAnsi" w:hAnsiTheme="minorHAnsi" w:cstheme="minorHAnsi"/>
          <w:sz w:val="22"/>
          <w:szCs w:val="22"/>
          <w:lang w:val="en-US"/>
        </w:rPr>
        <w:t>s underpinned by the Australian Dietary Guidelines, the Australian Guide to Healthy Eating and the Health Promoting Schools Framework</w:t>
      </w:r>
      <w:r w:rsidR="6E18A94C" w:rsidRPr="00D7448B">
        <w:rPr>
          <w:rFonts w:asciiTheme="minorHAnsi" w:hAnsiTheme="minorHAnsi" w:cstheme="minorBidi"/>
          <w:sz w:val="22"/>
          <w:szCs w:val="22"/>
          <w:lang w:val="en-US"/>
        </w:rPr>
        <w:t>.</w:t>
      </w:r>
    </w:p>
    <w:p w14:paraId="1335E8DD" w14:textId="5E878D17" w:rsidR="00E45771" w:rsidRPr="00A42454" w:rsidRDefault="00D96B60" w:rsidP="00D7448B">
      <w:pPr>
        <w:pStyle w:val="NormalIndent"/>
        <w:numPr>
          <w:ilvl w:val="0"/>
          <w:numId w:val="3"/>
        </w:numPr>
        <w:rPr>
          <w:rFonts w:asciiTheme="minorHAnsi" w:hAnsiTheme="minorHAnsi" w:cstheme="minorHAnsi"/>
          <w:sz w:val="22"/>
          <w:szCs w:val="22"/>
        </w:rPr>
      </w:pPr>
      <w:r>
        <w:rPr>
          <w:rFonts w:asciiTheme="minorHAnsi" w:hAnsiTheme="minorHAnsi" w:cstheme="minorHAnsi"/>
          <w:sz w:val="22"/>
          <w:szCs w:val="22"/>
        </w:rPr>
        <w:t>I</w:t>
      </w:r>
      <w:r w:rsidR="00CD0311" w:rsidRPr="00A42454">
        <w:rPr>
          <w:rFonts w:asciiTheme="minorHAnsi" w:hAnsiTheme="minorHAnsi" w:cstheme="minorHAnsi"/>
          <w:sz w:val="22"/>
          <w:szCs w:val="22"/>
        </w:rPr>
        <w:t>s co</w:t>
      </w:r>
      <w:r w:rsidR="00CB2816" w:rsidRPr="00A42454">
        <w:rPr>
          <w:rFonts w:asciiTheme="minorHAnsi" w:hAnsiTheme="minorHAnsi" w:cstheme="minorHAnsi"/>
          <w:sz w:val="22"/>
          <w:szCs w:val="22"/>
        </w:rPr>
        <w:t>nsistent</w:t>
      </w:r>
      <w:r w:rsidR="00CD0311" w:rsidRPr="00A42454">
        <w:rPr>
          <w:rFonts w:asciiTheme="minorHAnsi" w:hAnsiTheme="minorHAnsi" w:cstheme="minorHAnsi"/>
          <w:sz w:val="22"/>
          <w:szCs w:val="22"/>
        </w:rPr>
        <w:t xml:space="preserve"> with the Department of Education’s </w:t>
      </w:r>
      <w:r w:rsidR="00BA2A98">
        <w:rPr>
          <w:rFonts w:asciiTheme="minorHAnsi" w:hAnsiTheme="minorHAnsi" w:cstheme="minorHAnsi"/>
          <w:sz w:val="22"/>
          <w:szCs w:val="22"/>
        </w:rPr>
        <w:t>Student Health in Public Schools procedures, Appendix B. Healthy Food and Drink</w:t>
      </w:r>
      <w:r w:rsidR="5E80A91D" w:rsidRPr="00D7448B">
        <w:rPr>
          <w:rFonts w:asciiTheme="minorHAnsi" w:hAnsiTheme="minorHAnsi" w:cstheme="minorBidi"/>
          <w:sz w:val="22"/>
          <w:szCs w:val="22"/>
        </w:rPr>
        <w:t>.</w:t>
      </w:r>
    </w:p>
    <w:p w14:paraId="16331AE3" w14:textId="5C66B159" w:rsidR="00CD0311" w:rsidRPr="00A42454" w:rsidRDefault="00D96B60" w:rsidP="00D7448B">
      <w:pPr>
        <w:pStyle w:val="NormalIndent"/>
        <w:numPr>
          <w:ilvl w:val="0"/>
          <w:numId w:val="3"/>
        </w:numPr>
        <w:rPr>
          <w:rFonts w:asciiTheme="minorHAnsi" w:hAnsiTheme="minorHAnsi" w:cstheme="minorHAnsi"/>
          <w:sz w:val="22"/>
          <w:szCs w:val="22"/>
        </w:rPr>
      </w:pPr>
      <w:r>
        <w:rPr>
          <w:rFonts w:asciiTheme="minorHAnsi" w:hAnsiTheme="minorHAnsi" w:cstheme="minorHAnsi"/>
          <w:sz w:val="22"/>
          <w:szCs w:val="22"/>
          <w:lang w:val="en-US"/>
        </w:rPr>
        <w:t>A</w:t>
      </w:r>
      <w:r w:rsidR="00CD0311" w:rsidRPr="00A42454">
        <w:rPr>
          <w:rFonts w:asciiTheme="minorHAnsi" w:hAnsiTheme="minorHAnsi" w:cstheme="minorHAnsi"/>
          <w:sz w:val="22"/>
          <w:szCs w:val="22"/>
          <w:lang w:val="en-US"/>
        </w:rPr>
        <w:t>pplies to classroom rewards, cooking activities, school camps and excursions</w:t>
      </w:r>
      <w:r w:rsidR="3CAE7E73" w:rsidRPr="00D7448B">
        <w:rPr>
          <w:rFonts w:asciiTheme="minorHAnsi" w:hAnsiTheme="minorHAnsi" w:cstheme="minorBidi"/>
          <w:sz w:val="22"/>
          <w:szCs w:val="22"/>
          <w:lang w:val="en-US"/>
        </w:rPr>
        <w:t>.</w:t>
      </w:r>
    </w:p>
    <w:p w14:paraId="419B3D92" w14:textId="434CAF6C" w:rsidR="00CD0311" w:rsidRPr="00A42454" w:rsidRDefault="00D96B60" w:rsidP="00D7448B">
      <w:pPr>
        <w:numPr>
          <w:ilvl w:val="0"/>
          <w:numId w:val="3"/>
        </w:numPr>
        <w:rPr>
          <w:rFonts w:asciiTheme="minorHAnsi" w:hAnsiTheme="minorHAnsi" w:cstheme="minorHAnsi"/>
          <w:sz w:val="22"/>
          <w:szCs w:val="22"/>
        </w:rPr>
      </w:pPr>
      <w:r>
        <w:rPr>
          <w:rFonts w:asciiTheme="minorHAnsi" w:hAnsiTheme="minorHAnsi" w:cstheme="minorHAnsi"/>
          <w:sz w:val="22"/>
          <w:szCs w:val="22"/>
        </w:rPr>
        <w:t>A</w:t>
      </w:r>
      <w:r w:rsidR="00CD0311" w:rsidRPr="00A42454">
        <w:rPr>
          <w:rFonts w:asciiTheme="minorHAnsi" w:hAnsiTheme="minorHAnsi" w:cstheme="minorHAnsi"/>
          <w:sz w:val="22"/>
          <w:szCs w:val="22"/>
        </w:rPr>
        <w:t>pplies to all operators of a canteen</w:t>
      </w:r>
      <w:r w:rsidR="00E45771" w:rsidRPr="00A42454">
        <w:rPr>
          <w:rFonts w:asciiTheme="minorHAnsi" w:hAnsiTheme="minorHAnsi" w:cstheme="minorHAnsi"/>
          <w:sz w:val="22"/>
          <w:szCs w:val="22"/>
        </w:rPr>
        <w:t>/foodservice</w:t>
      </w:r>
      <w:r w:rsidR="00CD0311" w:rsidRPr="00A42454">
        <w:rPr>
          <w:rFonts w:asciiTheme="minorHAnsi" w:hAnsiTheme="minorHAnsi" w:cstheme="minorHAnsi"/>
          <w:sz w:val="22"/>
          <w:szCs w:val="22"/>
        </w:rPr>
        <w:t xml:space="preserve"> including </w:t>
      </w:r>
      <w:r w:rsidR="00294D26" w:rsidRPr="00A42454">
        <w:rPr>
          <w:rFonts w:asciiTheme="minorHAnsi" w:hAnsiTheme="minorHAnsi" w:cstheme="minorHAnsi"/>
          <w:sz w:val="22"/>
          <w:szCs w:val="22"/>
        </w:rPr>
        <w:t xml:space="preserve">the parent body, </w:t>
      </w:r>
      <w:r w:rsidR="00E45771" w:rsidRPr="00A42454">
        <w:rPr>
          <w:rFonts w:asciiTheme="minorHAnsi" w:hAnsiTheme="minorHAnsi" w:cstheme="minorHAnsi"/>
          <w:sz w:val="22"/>
          <w:szCs w:val="22"/>
        </w:rPr>
        <w:t>schools and school</w:t>
      </w:r>
      <w:r w:rsidR="49C6849E" w:rsidRPr="00D7448B">
        <w:rPr>
          <w:rFonts w:asciiTheme="minorHAnsi" w:hAnsiTheme="minorHAnsi" w:cstheme="minorBidi"/>
          <w:sz w:val="22"/>
          <w:szCs w:val="22"/>
        </w:rPr>
        <w:t>.</w:t>
      </w:r>
      <w:r w:rsidR="00E45771" w:rsidRPr="00A42454">
        <w:rPr>
          <w:rFonts w:asciiTheme="minorHAnsi" w:hAnsiTheme="minorHAnsi" w:cstheme="minorHAnsi"/>
          <w:sz w:val="22"/>
          <w:szCs w:val="22"/>
        </w:rPr>
        <w:t xml:space="preserve"> boards</w:t>
      </w:r>
      <w:r w:rsidR="001410DC" w:rsidRPr="00A42454">
        <w:rPr>
          <w:rFonts w:asciiTheme="minorHAnsi" w:hAnsiTheme="minorHAnsi" w:cstheme="minorHAnsi"/>
          <w:sz w:val="22"/>
          <w:szCs w:val="22"/>
        </w:rPr>
        <w:t>, external</w:t>
      </w:r>
      <w:r w:rsidR="00CD0311" w:rsidRPr="00A42454">
        <w:rPr>
          <w:rFonts w:asciiTheme="minorHAnsi" w:hAnsiTheme="minorHAnsi" w:cstheme="minorHAnsi"/>
          <w:sz w:val="22"/>
          <w:szCs w:val="22"/>
        </w:rPr>
        <w:t xml:space="preserve"> contractors and local caterers/shops that provide a food service to the school.</w:t>
      </w:r>
    </w:p>
    <w:p w14:paraId="7B95F256" w14:textId="3B0BD235" w:rsidR="00633FE4" w:rsidRPr="00A42454" w:rsidRDefault="00633FE4" w:rsidP="00633FE4">
      <w:pPr>
        <w:pStyle w:val="BodyText1"/>
        <w:spacing w:line="240" w:lineRule="auto"/>
        <w:jc w:val="both"/>
        <w:rPr>
          <w:rFonts w:asciiTheme="minorHAnsi" w:hAnsiTheme="minorHAnsi" w:cstheme="minorHAnsi"/>
          <w:sz w:val="22"/>
          <w:szCs w:val="22"/>
        </w:rPr>
      </w:pPr>
    </w:p>
    <w:p w14:paraId="4F8C2068" w14:textId="77777777" w:rsidR="00534E55" w:rsidRPr="00A42454" w:rsidRDefault="00534E55" w:rsidP="00633FE4">
      <w:pPr>
        <w:pStyle w:val="BodyText1"/>
        <w:spacing w:line="240" w:lineRule="auto"/>
        <w:jc w:val="both"/>
        <w:rPr>
          <w:rFonts w:asciiTheme="minorHAnsi" w:hAnsiTheme="minorHAnsi" w:cstheme="minorHAnsi"/>
          <w:sz w:val="22"/>
          <w:szCs w:val="22"/>
        </w:rPr>
      </w:pPr>
    </w:p>
    <w:p w14:paraId="0C3999C7" w14:textId="77777777" w:rsidR="00D127A8" w:rsidRPr="00A42454" w:rsidRDefault="00D127A8" w:rsidP="00D127A8">
      <w:pPr>
        <w:pStyle w:val="BodyText1"/>
        <w:spacing w:line="240" w:lineRule="auto"/>
        <w:jc w:val="both"/>
        <w:rPr>
          <w:rFonts w:asciiTheme="minorHAnsi" w:hAnsiTheme="minorHAnsi" w:cstheme="minorHAnsi"/>
          <w:b/>
          <w:i/>
          <w:iCs/>
          <w:sz w:val="22"/>
          <w:szCs w:val="22"/>
        </w:rPr>
      </w:pPr>
      <w:r w:rsidRPr="00A42454">
        <w:rPr>
          <w:rFonts w:asciiTheme="minorHAnsi" w:hAnsiTheme="minorHAnsi" w:cstheme="minorHAnsi"/>
          <w:b/>
          <w:i/>
          <w:iCs/>
          <w:sz w:val="22"/>
          <w:szCs w:val="22"/>
        </w:rPr>
        <w:t>Whole school approach</w:t>
      </w:r>
    </w:p>
    <w:p w14:paraId="18CD13F4" w14:textId="77777777" w:rsidR="00D127A8" w:rsidRPr="00A42454" w:rsidRDefault="00D127A8" w:rsidP="00D127A8">
      <w:pPr>
        <w:rPr>
          <w:rFonts w:asciiTheme="minorHAnsi" w:hAnsiTheme="minorHAnsi" w:cstheme="minorHAnsi"/>
          <w:sz w:val="22"/>
          <w:szCs w:val="22"/>
        </w:rPr>
      </w:pPr>
    </w:p>
    <w:p w14:paraId="0E833503" w14:textId="57FDC41F" w:rsidR="00D127A8" w:rsidRPr="00A42454" w:rsidRDefault="00D127A8" w:rsidP="00D127A8">
      <w:pPr>
        <w:rPr>
          <w:rFonts w:asciiTheme="minorHAnsi" w:hAnsiTheme="minorHAnsi" w:cstheme="minorHAnsi"/>
          <w:sz w:val="22"/>
          <w:szCs w:val="22"/>
        </w:rPr>
      </w:pPr>
      <w:r w:rsidRPr="00A42454">
        <w:rPr>
          <w:rFonts w:asciiTheme="minorHAnsi" w:hAnsiTheme="minorHAnsi" w:cstheme="minorHAnsi"/>
          <w:sz w:val="22"/>
          <w:szCs w:val="22"/>
        </w:rPr>
        <w:t xml:space="preserve">Our school </w:t>
      </w:r>
      <w:r w:rsidR="00011708" w:rsidRPr="00A42454">
        <w:rPr>
          <w:rFonts w:asciiTheme="minorHAnsi" w:hAnsiTheme="minorHAnsi" w:cstheme="minorHAnsi"/>
          <w:sz w:val="22"/>
          <w:szCs w:val="22"/>
        </w:rPr>
        <w:t xml:space="preserve">will adopt a whole </w:t>
      </w:r>
      <w:r w:rsidR="00AA2367" w:rsidRPr="00A42454">
        <w:rPr>
          <w:rFonts w:asciiTheme="minorHAnsi" w:hAnsiTheme="minorHAnsi" w:cstheme="minorHAnsi"/>
          <w:sz w:val="22"/>
          <w:szCs w:val="22"/>
        </w:rPr>
        <w:t xml:space="preserve">school approach to healthy eating by integrating healthy eating into all aspects of </w:t>
      </w:r>
      <w:r w:rsidR="00D70BAF" w:rsidRPr="00A42454">
        <w:rPr>
          <w:rFonts w:asciiTheme="minorHAnsi" w:hAnsiTheme="minorHAnsi" w:cstheme="minorHAnsi"/>
          <w:sz w:val="22"/>
          <w:szCs w:val="22"/>
        </w:rPr>
        <w:t>everyday school life</w:t>
      </w:r>
      <w:r w:rsidR="00DF091F" w:rsidRPr="00A42454">
        <w:rPr>
          <w:rFonts w:asciiTheme="minorHAnsi" w:hAnsiTheme="minorHAnsi" w:cstheme="minorHAnsi"/>
          <w:sz w:val="22"/>
          <w:szCs w:val="22"/>
        </w:rPr>
        <w:t xml:space="preserve">. </w:t>
      </w:r>
      <w:r w:rsidRPr="00A42454">
        <w:rPr>
          <w:rFonts w:asciiTheme="minorHAnsi" w:hAnsiTheme="minorHAnsi" w:cstheme="minorHAnsi"/>
          <w:sz w:val="22"/>
          <w:szCs w:val="22"/>
        </w:rPr>
        <w:t xml:space="preserve">Canteen/food service staff, parents, school staff (teaching and non-teaching) and health professionals who work with schools can be positive role models and champions to endorse </w:t>
      </w:r>
      <w:r w:rsidR="005A7F16" w:rsidRPr="00A42454">
        <w:rPr>
          <w:rFonts w:asciiTheme="minorHAnsi" w:hAnsiTheme="minorHAnsi" w:cstheme="minorHAnsi"/>
          <w:sz w:val="22"/>
          <w:szCs w:val="22"/>
        </w:rPr>
        <w:t>healthy eating</w:t>
      </w:r>
      <w:r w:rsidRPr="00A42454">
        <w:rPr>
          <w:rFonts w:asciiTheme="minorHAnsi" w:hAnsiTheme="minorHAnsi" w:cstheme="minorHAnsi"/>
          <w:sz w:val="22"/>
          <w:szCs w:val="22"/>
        </w:rPr>
        <w:t xml:space="preserve"> in schools.</w:t>
      </w:r>
    </w:p>
    <w:p w14:paraId="5A955E7F" w14:textId="77777777" w:rsidR="00D127A8" w:rsidRPr="00A42454" w:rsidRDefault="00D127A8" w:rsidP="00B47D16">
      <w:pPr>
        <w:pStyle w:val="NormalIndent"/>
        <w:jc w:val="right"/>
        <w:rPr>
          <w:rFonts w:asciiTheme="minorHAnsi" w:hAnsiTheme="minorHAnsi" w:cstheme="minorHAnsi"/>
          <w:sz w:val="22"/>
          <w:szCs w:val="22"/>
        </w:rPr>
      </w:pPr>
    </w:p>
    <w:p w14:paraId="2F5726FF" w14:textId="7E436DC4" w:rsidR="00D127A8" w:rsidRPr="00A42454" w:rsidRDefault="00D127A8" w:rsidP="00D127A8">
      <w:pPr>
        <w:rPr>
          <w:rFonts w:asciiTheme="minorHAnsi" w:hAnsiTheme="minorHAnsi" w:cstheme="minorHAnsi"/>
          <w:sz w:val="22"/>
          <w:szCs w:val="22"/>
        </w:rPr>
      </w:pPr>
      <w:r w:rsidRPr="00A42454">
        <w:rPr>
          <w:rFonts w:asciiTheme="minorHAnsi" w:hAnsiTheme="minorHAnsi" w:cstheme="minorHAnsi"/>
          <w:color w:val="FF0000"/>
          <w:sz w:val="22"/>
          <w:szCs w:val="22"/>
        </w:rPr>
        <w:lastRenderedPageBreak/>
        <w:t>XX</w:t>
      </w:r>
      <w:r w:rsidR="000B3DC2" w:rsidRPr="00A42454">
        <w:rPr>
          <w:rFonts w:asciiTheme="minorHAnsi" w:hAnsiTheme="minorHAnsi" w:cstheme="minorHAnsi"/>
          <w:color w:val="FF0000"/>
          <w:sz w:val="22"/>
          <w:szCs w:val="22"/>
        </w:rPr>
        <w:t>X</w:t>
      </w:r>
      <w:r w:rsidRPr="00A42454">
        <w:rPr>
          <w:rFonts w:asciiTheme="minorHAnsi" w:hAnsiTheme="minorHAnsi" w:cstheme="minorHAnsi"/>
          <w:color w:val="FF0000"/>
          <w:sz w:val="22"/>
          <w:szCs w:val="22"/>
        </w:rPr>
        <w:t xml:space="preserve"> School </w:t>
      </w:r>
      <w:r w:rsidRPr="00A42454">
        <w:rPr>
          <w:rFonts w:asciiTheme="minorHAnsi" w:hAnsiTheme="minorHAnsi" w:cstheme="minorHAnsi"/>
          <w:sz w:val="22"/>
          <w:szCs w:val="22"/>
        </w:rPr>
        <w:t xml:space="preserve">and the canteen/food service will work together with the school to support healthy eating by adopting a whole school approach. Consistent messages can be promoted through the curriculum, social and physical environments.  </w:t>
      </w:r>
    </w:p>
    <w:p w14:paraId="3D7FDDF4" w14:textId="77777777" w:rsidR="00D127A8" w:rsidRPr="00A42454" w:rsidRDefault="00D127A8" w:rsidP="00D127A8">
      <w:pPr>
        <w:pStyle w:val="NormalIndent"/>
        <w:ind w:left="851"/>
        <w:rPr>
          <w:rFonts w:asciiTheme="minorHAnsi" w:hAnsiTheme="minorHAnsi" w:cstheme="minorHAnsi"/>
          <w:color w:val="FF0000"/>
          <w:sz w:val="22"/>
          <w:szCs w:val="22"/>
        </w:rPr>
      </w:pPr>
    </w:p>
    <w:p w14:paraId="6D72A0E5" w14:textId="4862D41F" w:rsidR="00D127A8" w:rsidRPr="00A42454" w:rsidRDefault="00D127A8" w:rsidP="00D127A8">
      <w:pPr>
        <w:pStyle w:val="NormalIndent"/>
        <w:ind w:left="0"/>
        <w:rPr>
          <w:rFonts w:asciiTheme="minorHAnsi" w:hAnsiTheme="minorHAnsi" w:cstheme="minorHAnsi"/>
          <w:color w:val="000000" w:themeColor="text1"/>
          <w:sz w:val="22"/>
          <w:szCs w:val="22"/>
        </w:rPr>
      </w:pPr>
      <w:r w:rsidRPr="00A42454">
        <w:rPr>
          <w:rFonts w:asciiTheme="minorHAnsi" w:hAnsiTheme="minorHAnsi" w:cstheme="minorHAnsi"/>
          <w:color w:val="FF0000"/>
          <w:sz w:val="22"/>
          <w:szCs w:val="22"/>
        </w:rPr>
        <w:t>XX</w:t>
      </w:r>
      <w:r w:rsidR="006117A8" w:rsidRPr="00A42454">
        <w:rPr>
          <w:rFonts w:asciiTheme="minorHAnsi" w:hAnsiTheme="minorHAnsi" w:cstheme="minorHAnsi"/>
          <w:color w:val="FF0000"/>
          <w:sz w:val="22"/>
          <w:szCs w:val="22"/>
        </w:rPr>
        <w:t>X</w:t>
      </w:r>
      <w:r w:rsidRPr="00A42454">
        <w:rPr>
          <w:rFonts w:asciiTheme="minorHAnsi" w:hAnsiTheme="minorHAnsi" w:cstheme="minorHAnsi"/>
          <w:color w:val="FF0000"/>
          <w:sz w:val="22"/>
          <w:szCs w:val="22"/>
        </w:rPr>
        <w:t xml:space="preserve"> School </w:t>
      </w:r>
      <w:r w:rsidRPr="00A42454">
        <w:rPr>
          <w:rFonts w:asciiTheme="minorHAnsi" w:hAnsiTheme="minorHAnsi" w:cstheme="minorHAnsi"/>
          <w:color w:val="000000" w:themeColor="text1"/>
          <w:sz w:val="22"/>
          <w:szCs w:val="22"/>
        </w:rPr>
        <w:t xml:space="preserve">will adopt a whole school approach to promote healthy lifestyles through the following: </w:t>
      </w:r>
      <w:r w:rsidRPr="00A42454">
        <w:rPr>
          <w:rFonts w:asciiTheme="minorHAnsi" w:hAnsiTheme="minorHAnsi" w:cstheme="minorHAnsi"/>
          <w:i/>
          <w:color w:val="000000" w:themeColor="text1"/>
          <w:sz w:val="22"/>
          <w:szCs w:val="22"/>
          <w:highlight w:val="lightGray"/>
        </w:rPr>
        <w:t>(delete and add to the following list as required)</w:t>
      </w:r>
    </w:p>
    <w:p w14:paraId="6193676D" w14:textId="064C4EFC" w:rsidR="00D127A8" w:rsidRPr="00A42454" w:rsidRDefault="00044512" w:rsidP="00D127A8">
      <w:pPr>
        <w:pStyle w:val="NormalIndent"/>
        <w:numPr>
          <w:ilvl w:val="0"/>
          <w:numId w:val="7"/>
        </w:numPr>
        <w:rPr>
          <w:rFonts w:asciiTheme="minorHAnsi" w:hAnsiTheme="minorHAnsi" w:cstheme="minorHAnsi"/>
          <w:color w:val="FF0000"/>
          <w:sz w:val="22"/>
          <w:szCs w:val="22"/>
        </w:rPr>
      </w:pPr>
      <w:r w:rsidRPr="00A42454">
        <w:rPr>
          <w:rFonts w:asciiTheme="minorHAnsi" w:hAnsiTheme="minorHAnsi" w:cstheme="minorHAnsi"/>
          <w:color w:val="FF0000"/>
          <w:sz w:val="22"/>
          <w:szCs w:val="22"/>
        </w:rPr>
        <w:t>School breakfast program</w:t>
      </w:r>
    </w:p>
    <w:p w14:paraId="6EF3B2B6" w14:textId="72E2987B" w:rsidR="00D127A8" w:rsidRPr="00A42454" w:rsidRDefault="00044512" w:rsidP="00D127A8">
      <w:pPr>
        <w:pStyle w:val="NormalIndent"/>
        <w:numPr>
          <w:ilvl w:val="0"/>
          <w:numId w:val="7"/>
        </w:numPr>
        <w:rPr>
          <w:rFonts w:asciiTheme="minorHAnsi" w:hAnsiTheme="minorHAnsi" w:cstheme="minorHAnsi"/>
          <w:color w:val="FF0000"/>
          <w:sz w:val="22"/>
          <w:szCs w:val="22"/>
        </w:rPr>
      </w:pPr>
      <w:r w:rsidRPr="00A42454">
        <w:rPr>
          <w:rFonts w:asciiTheme="minorHAnsi" w:hAnsiTheme="minorHAnsi" w:cstheme="minorHAnsi"/>
          <w:color w:val="FF0000"/>
          <w:sz w:val="22"/>
          <w:szCs w:val="22"/>
        </w:rPr>
        <w:t>Heal</w:t>
      </w:r>
      <w:r w:rsidR="00D127A8" w:rsidRPr="00A42454">
        <w:rPr>
          <w:rFonts w:asciiTheme="minorHAnsi" w:hAnsiTheme="minorHAnsi" w:cstheme="minorHAnsi"/>
          <w:color w:val="FF0000"/>
          <w:sz w:val="22"/>
          <w:szCs w:val="22"/>
        </w:rPr>
        <w:t xml:space="preserve">thy catering at meetings and events </w:t>
      </w:r>
    </w:p>
    <w:p w14:paraId="161BE276" w14:textId="022F70E8" w:rsidR="00D127A8" w:rsidRPr="00A42454" w:rsidRDefault="00044512" w:rsidP="00D127A8">
      <w:pPr>
        <w:pStyle w:val="NormalIndent"/>
        <w:numPr>
          <w:ilvl w:val="0"/>
          <w:numId w:val="7"/>
        </w:numPr>
        <w:rPr>
          <w:rFonts w:asciiTheme="minorHAnsi" w:hAnsiTheme="minorHAnsi" w:cstheme="minorHAnsi"/>
          <w:color w:val="FF0000"/>
          <w:sz w:val="22"/>
          <w:szCs w:val="22"/>
        </w:rPr>
      </w:pPr>
      <w:r w:rsidRPr="00A42454">
        <w:rPr>
          <w:rFonts w:asciiTheme="minorHAnsi" w:hAnsiTheme="minorHAnsi" w:cstheme="minorHAnsi"/>
          <w:color w:val="FF0000"/>
          <w:sz w:val="22"/>
          <w:szCs w:val="22"/>
        </w:rPr>
        <w:t>Daily fitness programs</w:t>
      </w:r>
    </w:p>
    <w:p w14:paraId="46CB8389" w14:textId="14292FF4" w:rsidR="00D127A8" w:rsidRPr="00A42454" w:rsidRDefault="00044512" w:rsidP="2D2802CB">
      <w:pPr>
        <w:pStyle w:val="NormalIndent"/>
        <w:numPr>
          <w:ilvl w:val="0"/>
          <w:numId w:val="7"/>
        </w:numPr>
        <w:rPr>
          <w:rFonts w:asciiTheme="minorHAnsi" w:hAnsiTheme="minorHAnsi" w:cstheme="minorBidi"/>
          <w:color w:val="FF0000"/>
          <w:sz w:val="22"/>
          <w:szCs w:val="22"/>
        </w:rPr>
      </w:pPr>
      <w:r w:rsidRPr="2D2802CB">
        <w:rPr>
          <w:rFonts w:asciiTheme="minorHAnsi" w:hAnsiTheme="minorHAnsi" w:cstheme="minorBidi"/>
          <w:color w:val="FF0000"/>
          <w:sz w:val="22"/>
          <w:szCs w:val="22"/>
        </w:rPr>
        <w:t xml:space="preserve">Communication on healthy eating and/or other health promoting messages </w:t>
      </w:r>
      <w:r w:rsidR="1E716F47" w:rsidRPr="2D2802CB">
        <w:rPr>
          <w:rFonts w:asciiTheme="minorHAnsi" w:hAnsiTheme="minorHAnsi" w:cstheme="minorBidi"/>
          <w:color w:val="FF0000"/>
          <w:sz w:val="22"/>
          <w:szCs w:val="22"/>
        </w:rPr>
        <w:t>e.g.,</w:t>
      </w:r>
      <w:r w:rsidRPr="2D2802CB">
        <w:rPr>
          <w:rFonts w:asciiTheme="minorHAnsi" w:hAnsiTheme="minorHAnsi" w:cstheme="minorBidi"/>
          <w:color w:val="FF0000"/>
          <w:sz w:val="22"/>
          <w:szCs w:val="22"/>
        </w:rPr>
        <w:t xml:space="preserve"> Whole of school community newsletter; internal staff communications; schools noticeboards and classroom announcements </w:t>
      </w:r>
    </w:p>
    <w:p w14:paraId="0882013B" w14:textId="5E02558B" w:rsidR="00D127A8" w:rsidRPr="00A42454" w:rsidRDefault="00044512" w:rsidP="00D127A8">
      <w:pPr>
        <w:pStyle w:val="NormalIndent"/>
        <w:numPr>
          <w:ilvl w:val="0"/>
          <w:numId w:val="7"/>
        </w:numPr>
        <w:rPr>
          <w:rFonts w:asciiTheme="minorHAnsi" w:hAnsiTheme="minorHAnsi" w:cstheme="minorHAnsi"/>
          <w:color w:val="FF0000"/>
          <w:sz w:val="22"/>
          <w:szCs w:val="22"/>
        </w:rPr>
      </w:pPr>
      <w:r w:rsidRPr="00A42454">
        <w:rPr>
          <w:rFonts w:asciiTheme="minorHAnsi" w:hAnsiTheme="minorHAnsi" w:cstheme="minorHAnsi"/>
          <w:color w:val="FF0000"/>
          <w:sz w:val="22"/>
          <w:szCs w:val="22"/>
        </w:rPr>
        <w:t>N</w:t>
      </w:r>
      <w:r w:rsidR="00D127A8" w:rsidRPr="00A42454">
        <w:rPr>
          <w:rFonts w:asciiTheme="minorHAnsi" w:hAnsiTheme="minorHAnsi" w:cstheme="minorHAnsi"/>
          <w:color w:val="FF0000"/>
          <w:sz w:val="22"/>
          <w:szCs w:val="22"/>
        </w:rPr>
        <w:t>on-food related fundraising initiatives</w:t>
      </w:r>
    </w:p>
    <w:p w14:paraId="7E75DB78" w14:textId="6A3E2239" w:rsidR="00D127A8" w:rsidRPr="00A42454" w:rsidRDefault="00044512" w:rsidP="00D127A8">
      <w:pPr>
        <w:pStyle w:val="NormalIndent"/>
        <w:numPr>
          <w:ilvl w:val="0"/>
          <w:numId w:val="7"/>
        </w:numPr>
        <w:rPr>
          <w:rFonts w:asciiTheme="minorHAnsi" w:hAnsiTheme="minorHAnsi" w:cstheme="minorHAnsi"/>
          <w:color w:val="FF0000"/>
          <w:sz w:val="22"/>
          <w:szCs w:val="22"/>
        </w:rPr>
      </w:pPr>
      <w:r w:rsidRPr="00A42454">
        <w:rPr>
          <w:rFonts w:asciiTheme="minorHAnsi" w:hAnsiTheme="minorHAnsi" w:cstheme="minorHAnsi"/>
          <w:color w:val="FF0000"/>
          <w:sz w:val="22"/>
          <w:szCs w:val="22"/>
        </w:rPr>
        <w:t xml:space="preserve">Fundraising initiatives which promote healthy eating and/or physical activity such as </w:t>
      </w:r>
      <w:proofErr w:type="spellStart"/>
      <w:r w:rsidRPr="00A42454">
        <w:rPr>
          <w:rFonts w:asciiTheme="minorHAnsi" w:hAnsiTheme="minorHAnsi" w:cstheme="minorHAnsi"/>
          <w:color w:val="FF0000"/>
          <w:sz w:val="22"/>
          <w:szCs w:val="22"/>
        </w:rPr>
        <w:t>lapathons</w:t>
      </w:r>
      <w:proofErr w:type="spellEnd"/>
    </w:p>
    <w:p w14:paraId="0A717CCA" w14:textId="0574C14F" w:rsidR="00D127A8" w:rsidRPr="00A42454" w:rsidRDefault="00044512" w:rsidP="2D2802CB">
      <w:pPr>
        <w:pStyle w:val="NormalIndent"/>
        <w:numPr>
          <w:ilvl w:val="0"/>
          <w:numId w:val="7"/>
        </w:numPr>
        <w:rPr>
          <w:rFonts w:asciiTheme="minorHAnsi" w:hAnsiTheme="minorHAnsi" w:cstheme="minorBidi"/>
          <w:color w:val="FF0000"/>
          <w:sz w:val="22"/>
          <w:szCs w:val="22"/>
        </w:rPr>
      </w:pPr>
      <w:r w:rsidRPr="2D2802CB">
        <w:rPr>
          <w:rFonts w:asciiTheme="minorHAnsi" w:hAnsiTheme="minorHAnsi" w:cstheme="minorBidi"/>
          <w:color w:val="FF0000"/>
          <w:sz w:val="22"/>
          <w:szCs w:val="22"/>
        </w:rPr>
        <w:t>Whole school staff (teaching and non-teachi</w:t>
      </w:r>
      <w:r w:rsidR="00D127A8" w:rsidRPr="2D2802CB">
        <w:rPr>
          <w:rFonts w:asciiTheme="minorHAnsi" w:hAnsiTheme="minorHAnsi" w:cstheme="minorBidi"/>
          <w:color w:val="FF0000"/>
          <w:sz w:val="22"/>
          <w:szCs w:val="22"/>
        </w:rPr>
        <w:t>ng) health and wellbeing initiativ</w:t>
      </w:r>
      <w:r w:rsidRPr="2D2802CB">
        <w:rPr>
          <w:rFonts w:asciiTheme="minorHAnsi" w:hAnsiTheme="minorHAnsi" w:cstheme="minorBidi"/>
          <w:color w:val="FF0000"/>
          <w:sz w:val="22"/>
          <w:szCs w:val="22"/>
        </w:rPr>
        <w:t xml:space="preserve">es </w:t>
      </w:r>
      <w:r w:rsidR="3FDE8664" w:rsidRPr="2D2802CB">
        <w:rPr>
          <w:rFonts w:asciiTheme="minorHAnsi" w:hAnsiTheme="minorHAnsi" w:cstheme="minorBidi"/>
          <w:color w:val="FF0000"/>
          <w:sz w:val="22"/>
          <w:szCs w:val="22"/>
        </w:rPr>
        <w:t>e.g.,</w:t>
      </w:r>
      <w:r w:rsidRPr="2D2802CB">
        <w:rPr>
          <w:rFonts w:asciiTheme="minorHAnsi" w:hAnsiTheme="minorHAnsi" w:cstheme="minorBidi"/>
          <w:color w:val="FF0000"/>
          <w:sz w:val="22"/>
          <w:szCs w:val="22"/>
        </w:rPr>
        <w:t xml:space="preserve"> Professional development workshops </w:t>
      </w:r>
      <w:r w:rsidR="00D127A8" w:rsidRPr="2D2802CB">
        <w:rPr>
          <w:rFonts w:asciiTheme="minorHAnsi" w:hAnsiTheme="minorHAnsi" w:cstheme="minorBidi"/>
          <w:color w:val="FF0000"/>
          <w:sz w:val="22"/>
          <w:szCs w:val="22"/>
        </w:rPr>
        <w:t xml:space="preserve">and training about food, </w:t>
      </w:r>
      <w:r w:rsidR="0FCC62D7" w:rsidRPr="2D2802CB">
        <w:rPr>
          <w:rFonts w:asciiTheme="minorHAnsi" w:hAnsiTheme="minorHAnsi" w:cstheme="minorBidi"/>
          <w:color w:val="FF0000"/>
          <w:sz w:val="22"/>
          <w:szCs w:val="22"/>
        </w:rPr>
        <w:t>nutrition,</w:t>
      </w:r>
      <w:r w:rsidR="00D127A8" w:rsidRPr="2D2802CB">
        <w:rPr>
          <w:rFonts w:asciiTheme="minorHAnsi" w:hAnsiTheme="minorHAnsi" w:cstheme="minorBidi"/>
          <w:color w:val="FF0000"/>
          <w:sz w:val="22"/>
          <w:szCs w:val="22"/>
        </w:rPr>
        <w:t xml:space="preserve"> and broader health messages  </w:t>
      </w:r>
    </w:p>
    <w:p w14:paraId="3ECCFDF7" w14:textId="150B6DA1" w:rsidR="00D127A8" w:rsidRPr="00A42454" w:rsidRDefault="00044512" w:rsidP="00D127A8">
      <w:pPr>
        <w:pStyle w:val="NormalIndent"/>
        <w:numPr>
          <w:ilvl w:val="0"/>
          <w:numId w:val="7"/>
        </w:numPr>
        <w:rPr>
          <w:rFonts w:asciiTheme="minorHAnsi" w:hAnsiTheme="minorHAnsi" w:cstheme="minorHAnsi"/>
          <w:color w:val="FF0000"/>
          <w:sz w:val="22"/>
          <w:szCs w:val="22"/>
        </w:rPr>
      </w:pPr>
      <w:r w:rsidRPr="00A42454">
        <w:rPr>
          <w:rFonts w:asciiTheme="minorHAnsi" w:hAnsiTheme="minorHAnsi" w:cstheme="minorHAnsi"/>
          <w:color w:val="FF0000"/>
          <w:sz w:val="22"/>
          <w:szCs w:val="22"/>
        </w:rPr>
        <w:t xml:space="preserve">Other school-based health promotion programs, such as </w:t>
      </w:r>
      <w:proofErr w:type="spellStart"/>
      <w:r w:rsidR="000C4A50">
        <w:rPr>
          <w:rFonts w:asciiTheme="minorHAnsi" w:hAnsiTheme="minorHAnsi" w:cstheme="minorHAnsi"/>
          <w:color w:val="FF0000"/>
          <w:sz w:val="22"/>
          <w:szCs w:val="22"/>
        </w:rPr>
        <w:t>C</w:t>
      </w:r>
      <w:r w:rsidRPr="00A42454">
        <w:rPr>
          <w:rFonts w:asciiTheme="minorHAnsi" w:hAnsiTheme="minorHAnsi" w:cstheme="minorHAnsi"/>
          <w:color w:val="FF0000"/>
          <w:sz w:val="22"/>
          <w:szCs w:val="22"/>
        </w:rPr>
        <w:t>runch&amp;</w:t>
      </w:r>
      <w:r w:rsidR="000C4A50">
        <w:rPr>
          <w:rFonts w:asciiTheme="minorHAnsi" w:hAnsiTheme="minorHAnsi" w:cstheme="minorHAnsi"/>
          <w:color w:val="FF0000"/>
          <w:sz w:val="22"/>
          <w:szCs w:val="22"/>
        </w:rPr>
        <w:t>S</w:t>
      </w:r>
      <w:r w:rsidRPr="00A42454">
        <w:rPr>
          <w:rFonts w:asciiTheme="minorHAnsi" w:hAnsiTheme="minorHAnsi" w:cstheme="minorHAnsi"/>
          <w:color w:val="FF0000"/>
          <w:sz w:val="22"/>
          <w:szCs w:val="22"/>
        </w:rPr>
        <w:t>ip</w:t>
      </w:r>
      <w:proofErr w:type="spellEnd"/>
      <w:r w:rsidRPr="00A42454">
        <w:rPr>
          <w:rFonts w:asciiTheme="minorHAnsi" w:hAnsiTheme="minorHAnsi" w:cstheme="minorHAnsi"/>
          <w:color w:val="FF0000"/>
          <w:sz w:val="22"/>
          <w:szCs w:val="22"/>
        </w:rPr>
        <w:t>, school kitchen gardens and jump rope for heart.</w:t>
      </w:r>
    </w:p>
    <w:p w14:paraId="1886F389" w14:textId="77777777" w:rsidR="00D127A8" w:rsidRPr="00A42454" w:rsidRDefault="00D127A8" w:rsidP="00633FE4">
      <w:pPr>
        <w:pStyle w:val="BodyText1"/>
        <w:spacing w:line="240" w:lineRule="auto"/>
        <w:jc w:val="both"/>
        <w:rPr>
          <w:rFonts w:asciiTheme="minorHAnsi" w:hAnsiTheme="minorHAnsi" w:cstheme="minorHAnsi"/>
          <w:sz w:val="22"/>
          <w:szCs w:val="22"/>
        </w:rPr>
      </w:pPr>
    </w:p>
    <w:p w14:paraId="427EC773" w14:textId="77777777" w:rsidR="00633FE4" w:rsidRPr="00A42454" w:rsidRDefault="00633FE4" w:rsidP="00633FE4">
      <w:pPr>
        <w:pStyle w:val="BodyText1"/>
        <w:spacing w:line="240" w:lineRule="auto"/>
        <w:jc w:val="both"/>
        <w:rPr>
          <w:rFonts w:asciiTheme="minorHAnsi" w:hAnsiTheme="minorHAnsi" w:cstheme="minorHAnsi"/>
          <w:sz w:val="22"/>
          <w:szCs w:val="22"/>
        </w:rPr>
      </w:pPr>
    </w:p>
    <w:p w14:paraId="14B66A83" w14:textId="289EAF1A" w:rsidR="00CD0311" w:rsidRPr="00A42454" w:rsidRDefault="00CD0311" w:rsidP="000C6AE9">
      <w:pPr>
        <w:rPr>
          <w:rStyle w:val="Strong"/>
          <w:rFonts w:asciiTheme="minorHAnsi" w:hAnsiTheme="minorHAnsi" w:cstheme="minorHAnsi"/>
          <w:sz w:val="28"/>
          <w:szCs w:val="28"/>
        </w:rPr>
      </w:pPr>
      <w:r w:rsidRPr="00A42454">
        <w:rPr>
          <w:rStyle w:val="Strong"/>
          <w:rFonts w:asciiTheme="minorHAnsi" w:hAnsiTheme="minorHAnsi" w:cstheme="minorHAnsi"/>
          <w:sz w:val="28"/>
          <w:szCs w:val="28"/>
        </w:rPr>
        <w:t xml:space="preserve">Role of </w:t>
      </w:r>
      <w:r w:rsidRPr="008B642C">
        <w:rPr>
          <w:rStyle w:val="Strong"/>
          <w:rFonts w:asciiTheme="minorHAnsi" w:hAnsiTheme="minorHAnsi" w:cstheme="minorHAnsi"/>
          <w:color w:val="FF0000"/>
          <w:sz w:val="28"/>
          <w:szCs w:val="28"/>
        </w:rPr>
        <w:t>X</w:t>
      </w:r>
      <w:r w:rsidR="00044512" w:rsidRPr="008B642C">
        <w:rPr>
          <w:rStyle w:val="Strong"/>
          <w:rFonts w:asciiTheme="minorHAnsi" w:hAnsiTheme="minorHAnsi" w:cstheme="minorHAnsi"/>
          <w:color w:val="FF0000"/>
          <w:sz w:val="28"/>
          <w:szCs w:val="28"/>
        </w:rPr>
        <w:t>X</w:t>
      </w:r>
      <w:r w:rsidRPr="008B642C">
        <w:rPr>
          <w:rStyle w:val="Strong"/>
          <w:rFonts w:asciiTheme="minorHAnsi" w:hAnsiTheme="minorHAnsi" w:cstheme="minorHAnsi"/>
          <w:color w:val="FF0000"/>
          <w:sz w:val="28"/>
          <w:szCs w:val="28"/>
        </w:rPr>
        <w:t xml:space="preserve">X School’s </w:t>
      </w:r>
      <w:r w:rsidRPr="00A42454">
        <w:rPr>
          <w:rStyle w:val="Strong"/>
          <w:rFonts w:asciiTheme="minorHAnsi" w:hAnsiTheme="minorHAnsi" w:cstheme="minorHAnsi"/>
          <w:sz w:val="28"/>
          <w:szCs w:val="28"/>
        </w:rPr>
        <w:t>canteen/food service</w:t>
      </w:r>
    </w:p>
    <w:p w14:paraId="3520CE00" w14:textId="77777777" w:rsidR="007A5AD1" w:rsidRPr="00A42454" w:rsidRDefault="007A5AD1" w:rsidP="00633FE4">
      <w:pPr>
        <w:tabs>
          <w:tab w:val="left" w:pos="0"/>
        </w:tabs>
        <w:rPr>
          <w:rFonts w:asciiTheme="minorHAnsi" w:hAnsiTheme="minorHAnsi" w:cstheme="minorHAnsi"/>
          <w:sz w:val="22"/>
          <w:szCs w:val="22"/>
        </w:rPr>
      </w:pPr>
    </w:p>
    <w:p w14:paraId="468BA87F" w14:textId="77777777" w:rsidR="00CD0311" w:rsidRPr="00A42454" w:rsidRDefault="00E45771" w:rsidP="00633FE4">
      <w:pPr>
        <w:tabs>
          <w:tab w:val="left" w:pos="0"/>
        </w:tabs>
        <w:rPr>
          <w:rFonts w:asciiTheme="minorHAnsi" w:hAnsiTheme="minorHAnsi" w:cstheme="minorHAnsi"/>
          <w:sz w:val="22"/>
          <w:szCs w:val="22"/>
        </w:rPr>
      </w:pPr>
      <w:r w:rsidRPr="00A42454">
        <w:rPr>
          <w:rFonts w:asciiTheme="minorHAnsi" w:hAnsiTheme="minorHAnsi" w:cstheme="minorHAnsi"/>
          <w:sz w:val="22"/>
          <w:szCs w:val="22"/>
        </w:rPr>
        <w:t>Our c</w:t>
      </w:r>
      <w:r w:rsidR="00CD0311" w:rsidRPr="00A42454">
        <w:rPr>
          <w:rFonts w:asciiTheme="minorHAnsi" w:hAnsiTheme="minorHAnsi" w:cstheme="minorHAnsi"/>
          <w:sz w:val="22"/>
          <w:szCs w:val="22"/>
        </w:rPr>
        <w:t>anteen/food service will:</w:t>
      </w:r>
    </w:p>
    <w:p w14:paraId="76CBE973" w14:textId="5EDCB417" w:rsidR="00CD0311" w:rsidRPr="00A42454" w:rsidRDefault="00C62238" w:rsidP="00633FE4">
      <w:pPr>
        <w:numPr>
          <w:ilvl w:val="0"/>
          <w:numId w:val="4"/>
        </w:numPr>
        <w:tabs>
          <w:tab w:val="left" w:pos="0"/>
        </w:tabs>
        <w:rPr>
          <w:rFonts w:asciiTheme="minorHAnsi" w:hAnsiTheme="minorHAnsi" w:cstheme="minorHAnsi"/>
          <w:sz w:val="22"/>
          <w:szCs w:val="22"/>
        </w:rPr>
      </w:pPr>
      <w:r w:rsidRPr="00A42454">
        <w:rPr>
          <w:rFonts w:asciiTheme="minorHAnsi" w:hAnsiTheme="minorHAnsi" w:cstheme="minorHAnsi"/>
          <w:sz w:val="22"/>
          <w:szCs w:val="22"/>
        </w:rPr>
        <w:t xml:space="preserve">Comply </w:t>
      </w:r>
      <w:r w:rsidR="00CD0311" w:rsidRPr="00A42454">
        <w:rPr>
          <w:rFonts w:asciiTheme="minorHAnsi" w:hAnsiTheme="minorHAnsi" w:cstheme="minorHAnsi"/>
          <w:sz w:val="22"/>
          <w:szCs w:val="22"/>
        </w:rPr>
        <w:t xml:space="preserve">with the Department of Education’s </w:t>
      </w:r>
      <w:r w:rsidR="00B43A02">
        <w:rPr>
          <w:rFonts w:asciiTheme="minorHAnsi" w:hAnsiTheme="minorHAnsi" w:cstheme="minorHAnsi"/>
          <w:sz w:val="22"/>
          <w:szCs w:val="22"/>
        </w:rPr>
        <w:t>Student Health in Public Schools procedures, Appendix B. Healthy Food and Drink</w:t>
      </w:r>
      <w:r w:rsidR="00B43A02">
        <w:rPr>
          <w:rFonts w:asciiTheme="minorHAnsi" w:hAnsiTheme="minorHAnsi" w:cstheme="minorHAnsi"/>
          <w:sz w:val="22"/>
          <w:szCs w:val="22"/>
        </w:rPr>
        <w:t>.</w:t>
      </w:r>
    </w:p>
    <w:p w14:paraId="07C7CE67" w14:textId="49C29F3F" w:rsidR="002413C3" w:rsidRPr="00A42454" w:rsidRDefault="00C62238" w:rsidP="00633FE4">
      <w:pPr>
        <w:numPr>
          <w:ilvl w:val="0"/>
          <w:numId w:val="4"/>
        </w:numPr>
        <w:tabs>
          <w:tab w:val="left" w:pos="0"/>
        </w:tabs>
        <w:rPr>
          <w:rFonts w:asciiTheme="minorHAnsi" w:hAnsiTheme="minorHAnsi" w:cstheme="minorHAnsi"/>
          <w:sz w:val="22"/>
          <w:szCs w:val="22"/>
        </w:rPr>
      </w:pPr>
      <w:r w:rsidRPr="00A42454">
        <w:rPr>
          <w:rFonts w:asciiTheme="minorHAnsi" w:hAnsiTheme="minorHAnsi" w:cstheme="minorHAnsi"/>
          <w:sz w:val="22"/>
          <w:szCs w:val="22"/>
        </w:rPr>
        <w:t xml:space="preserve">Provide </w:t>
      </w:r>
      <w:r w:rsidR="00CD0311" w:rsidRPr="00A42454">
        <w:rPr>
          <w:rFonts w:asciiTheme="minorHAnsi" w:hAnsiTheme="minorHAnsi" w:cstheme="minorHAnsi"/>
          <w:sz w:val="22"/>
          <w:szCs w:val="22"/>
        </w:rPr>
        <w:t xml:space="preserve">a food service to </w:t>
      </w:r>
      <w:r w:rsidR="001F0D7F" w:rsidRPr="00A42454">
        <w:rPr>
          <w:rFonts w:asciiTheme="minorHAnsi" w:hAnsiTheme="minorHAnsi" w:cstheme="minorHAnsi"/>
          <w:sz w:val="22"/>
          <w:szCs w:val="22"/>
        </w:rPr>
        <w:t>the school community that</w:t>
      </w:r>
      <w:r w:rsidR="002413C3" w:rsidRPr="00A42454">
        <w:rPr>
          <w:rFonts w:asciiTheme="minorHAnsi" w:hAnsiTheme="minorHAnsi" w:cstheme="minorHAnsi"/>
          <w:sz w:val="22"/>
          <w:szCs w:val="22"/>
        </w:rPr>
        <w:t>:</w:t>
      </w:r>
    </w:p>
    <w:p w14:paraId="1745EF02" w14:textId="10A60A67" w:rsidR="002413C3" w:rsidRPr="00A42454" w:rsidRDefault="00C62238" w:rsidP="002413C3">
      <w:pPr>
        <w:numPr>
          <w:ilvl w:val="1"/>
          <w:numId w:val="4"/>
        </w:numPr>
        <w:tabs>
          <w:tab w:val="left" w:pos="0"/>
        </w:tabs>
        <w:rPr>
          <w:rFonts w:asciiTheme="minorHAnsi" w:hAnsiTheme="minorHAnsi" w:cstheme="minorHAnsi"/>
          <w:sz w:val="22"/>
          <w:szCs w:val="22"/>
        </w:rPr>
      </w:pPr>
      <w:r w:rsidRPr="00A42454">
        <w:rPr>
          <w:rFonts w:asciiTheme="minorHAnsi" w:hAnsiTheme="minorHAnsi" w:cstheme="minorHAnsi"/>
          <w:sz w:val="22"/>
          <w:szCs w:val="22"/>
        </w:rPr>
        <w:t xml:space="preserve">Meets </w:t>
      </w:r>
      <w:r w:rsidR="00CD0311" w:rsidRPr="00A42454">
        <w:rPr>
          <w:rFonts w:asciiTheme="minorHAnsi" w:hAnsiTheme="minorHAnsi" w:cstheme="minorHAnsi"/>
          <w:sz w:val="22"/>
          <w:szCs w:val="22"/>
        </w:rPr>
        <w:t xml:space="preserve">their nutritional </w:t>
      </w:r>
      <w:r w:rsidR="005F1BFF" w:rsidRPr="00A42454">
        <w:rPr>
          <w:rFonts w:asciiTheme="minorHAnsi" w:hAnsiTheme="minorHAnsi" w:cstheme="minorHAnsi"/>
          <w:sz w:val="22"/>
          <w:szCs w:val="22"/>
        </w:rPr>
        <w:t>needs.</w:t>
      </w:r>
      <w:r w:rsidR="00CD0311" w:rsidRPr="00A42454">
        <w:rPr>
          <w:rFonts w:asciiTheme="minorHAnsi" w:hAnsiTheme="minorHAnsi" w:cstheme="minorHAnsi"/>
          <w:sz w:val="22"/>
          <w:szCs w:val="22"/>
        </w:rPr>
        <w:t xml:space="preserve"> </w:t>
      </w:r>
    </w:p>
    <w:p w14:paraId="70EECBEE" w14:textId="4CE9C066" w:rsidR="002413C3" w:rsidRPr="00A42454" w:rsidRDefault="00C62238" w:rsidP="002413C3">
      <w:pPr>
        <w:numPr>
          <w:ilvl w:val="1"/>
          <w:numId w:val="4"/>
        </w:numPr>
        <w:tabs>
          <w:tab w:val="left" w:pos="0"/>
        </w:tabs>
        <w:rPr>
          <w:rFonts w:asciiTheme="minorHAnsi" w:hAnsiTheme="minorHAnsi" w:cstheme="minorHAnsi"/>
          <w:sz w:val="22"/>
          <w:szCs w:val="22"/>
        </w:rPr>
      </w:pPr>
      <w:r w:rsidRPr="00A42454">
        <w:rPr>
          <w:rFonts w:asciiTheme="minorHAnsi" w:hAnsiTheme="minorHAnsi" w:cstheme="minorHAnsi"/>
          <w:sz w:val="22"/>
          <w:szCs w:val="22"/>
        </w:rPr>
        <w:t xml:space="preserve">Promotes </w:t>
      </w:r>
      <w:r w:rsidR="00CD0311" w:rsidRPr="00A42454">
        <w:rPr>
          <w:rFonts w:asciiTheme="minorHAnsi" w:hAnsiTheme="minorHAnsi" w:cstheme="minorHAnsi"/>
          <w:sz w:val="22"/>
          <w:szCs w:val="22"/>
        </w:rPr>
        <w:t>healthy food</w:t>
      </w:r>
      <w:r w:rsidR="005F1BFF">
        <w:rPr>
          <w:rFonts w:asciiTheme="minorHAnsi" w:hAnsiTheme="minorHAnsi" w:cstheme="minorHAnsi"/>
          <w:sz w:val="22"/>
          <w:szCs w:val="22"/>
        </w:rPr>
        <w:t>.</w:t>
      </w:r>
    </w:p>
    <w:p w14:paraId="1412701C" w14:textId="3E86DEA0" w:rsidR="001F0D7F" w:rsidRPr="00A42454" w:rsidRDefault="00C62238" w:rsidP="002413C3">
      <w:pPr>
        <w:numPr>
          <w:ilvl w:val="1"/>
          <w:numId w:val="4"/>
        </w:numPr>
        <w:tabs>
          <w:tab w:val="left" w:pos="0"/>
        </w:tabs>
        <w:rPr>
          <w:rFonts w:asciiTheme="minorHAnsi" w:hAnsiTheme="minorHAnsi" w:cstheme="minorHAnsi"/>
          <w:sz w:val="22"/>
          <w:szCs w:val="22"/>
        </w:rPr>
      </w:pPr>
      <w:r w:rsidRPr="00A42454">
        <w:rPr>
          <w:rFonts w:asciiTheme="minorHAnsi" w:hAnsiTheme="minorHAnsi" w:cstheme="minorHAnsi"/>
          <w:sz w:val="22"/>
          <w:szCs w:val="22"/>
        </w:rPr>
        <w:t xml:space="preserve">Prepares </w:t>
      </w:r>
      <w:r w:rsidR="001F0D7F" w:rsidRPr="00A42454">
        <w:rPr>
          <w:rFonts w:asciiTheme="minorHAnsi" w:hAnsiTheme="minorHAnsi" w:cstheme="minorHAnsi"/>
          <w:sz w:val="22"/>
          <w:szCs w:val="22"/>
        </w:rPr>
        <w:t>and stores food in a safe manner</w:t>
      </w:r>
      <w:r w:rsidR="005F1BFF">
        <w:rPr>
          <w:rFonts w:asciiTheme="minorHAnsi" w:hAnsiTheme="minorHAnsi" w:cstheme="minorHAnsi"/>
          <w:sz w:val="22"/>
          <w:szCs w:val="22"/>
        </w:rPr>
        <w:t>.</w:t>
      </w:r>
    </w:p>
    <w:p w14:paraId="2263A562" w14:textId="3F0DBA9F" w:rsidR="002413C3" w:rsidRPr="00A42454" w:rsidRDefault="00C62238" w:rsidP="002413C3">
      <w:pPr>
        <w:numPr>
          <w:ilvl w:val="1"/>
          <w:numId w:val="4"/>
        </w:numPr>
        <w:tabs>
          <w:tab w:val="left" w:pos="0"/>
        </w:tabs>
        <w:rPr>
          <w:rFonts w:asciiTheme="minorHAnsi" w:hAnsiTheme="minorHAnsi" w:cstheme="minorHAnsi"/>
          <w:sz w:val="22"/>
          <w:szCs w:val="22"/>
        </w:rPr>
      </w:pPr>
      <w:r w:rsidRPr="00A42454">
        <w:rPr>
          <w:rFonts w:asciiTheme="minorHAnsi" w:hAnsiTheme="minorHAnsi" w:cstheme="minorHAnsi"/>
          <w:sz w:val="22"/>
          <w:szCs w:val="22"/>
        </w:rPr>
        <w:t xml:space="preserve">Is </w:t>
      </w:r>
      <w:r w:rsidR="00CD0311" w:rsidRPr="00A42454">
        <w:rPr>
          <w:rFonts w:asciiTheme="minorHAnsi" w:hAnsiTheme="minorHAnsi" w:cstheme="minorHAnsi"/>
          <w:sz w:val="22"/>
          <w:szCs w:val="22"/>
        </w:rPr>
        <w:t>part of a whole school approach</w:t>
      </w:r>
      <w:r w:rsidR="005F1BFF">
        <w:rPr>
          <w:rFonts w:asciiTheme="minorHAnsi" w:hAnsiTheme="minorHAnsi" w:cstheme="minorHAnsi"/>
          <w:sz w:val="22"/>
          <w:szCs w:val="22"/>
        </w:rPr>
        <w:t>.</w:t>
      </w:r>
    </w:p>
    <w:p w14:paraId="63CC77D1" w14:textId="32A04105" w:rsidR="00CD0311" w:rsidRPr="00A42454" w:rsidRDefault="00C62238" w:rsidP="002413C3">
      <w:pPr>
        <w:numPr>
          <w:ilvl w:val="1"/>
          <w:numId w:val="4"/>
        </w:numPr>
        <w:tabs>
          <w:tab w:val="left" w:pos="0"/>
        </w:tabs>
        <w:rPr>
          <w:rFonts w:asciiTheme="minorHAnsi" w:hAnsiTheme="minorHAnsi" w:cstheme="minorHAnsi"/>
          <w:sz w:val="22"/>
          <w:szCs w:val="22"/>
        </w:rPr>
      </w:pPr>
      <w:r w:rsidRPr="00A42454">
        <w:rPr>
          <w:rFonts w:asciiTheme="minorHAnsi" w:hAnsiTheme="minorHAnsi" w:cstheme="minorHAnsi"/>
          <w:sz w:val="22"/>
          <w:szCs w:val="22"/>
        </w:rPr>
        <w:t xml:space="preserve">Is </w:t>
      </w:r>
      <w:r w:rsidR="00CD0311" w:rsidRPr="00A42454">
        <w:rPr>
          <w:rFonts w:asciiTheme="minorHAnsi" w:hAnsiTheme="minorHAnsi" w:cstheme="minorHAnsi"/>
          <w:sz w:val="22"/>
          <w:szCs w:val="22"/>
        </w:rPr>
        <w:t>affordable and financially sustainable</w:t>
      </w:r>
      <w:r w:rsidR="002413C3" w:rsidRPr="00A42454">
        <w:rPr>
          <w:rFonts w:asciiTheme="minorHAnsi" w:hAnsiTheme="minorHAnsi" w:cstheme="minorHAnsi"/>
          <w:sz w:val="22"/>
          <w:szCs w:val="22"/>
        </w:rPr>
        <w:t>.</w:t>
      </w:r>
      <w:r w:rsidR="00CD0311" w:rsidRPr="00A42454">
        <w:rPr>
          <w:rFonts w:asciiTheme="minorHAnsi" w:hAnsiTheme="minorHAnsi" w:cstheme="minorHAnsi"/>
          <w:sz w:val="22"/>
          <w:szCs w:val="22"/>
        </w:rPr>
        <w:t xml:space="preserve">  </w:t>
      </w:r>
    </w:p>
    <w:p w14:paraId="361D7740" w14:textId="715D31E1" w:rsidR="00CD0311" w:rsidRPr="00A42454" w:rsidRDefault="00C62238" w:rsidP="00633FE4">
      <w:pPr>
        <w:numPr>
          <w:ilvl w:val="0"/>
          <w:numId w:val="4"/>
        </w:numPr>
        <w:tabs>
          <w:tab w:val="left" w:pos="0"/>
        </w:tabs>
        <w:rPr>
          <w:rFonts w:asciiTheme="minorHAnsi" w:hAnsiTheme="minorHAnsi" w:cstheme="minorHAnsi"/>
          <w:sz w:val="22"/>
          <w:szCs w:val="22"/>
        </w:rPr>
      </w:pPr>
      <w:r w:rsidRPr="00A42454">
        <w:rPr>
          <w:rFonts w:asciiTheme="minorHAnsi" w:hAnsiTheme="minorHAnsi" w:cstheme="minorHAnsi"/>
          <w:sz w:val="22"/>
          <w:szCs w:val="22"/>
        </w:rPr>
        <w:t xml:space="preserve">Reinforce </w:t>
      </w:r>
      <w:r w:rsidR="00CD0311" w:rsidRPr="00A42454">
        <w:rPr>
          <w:rFonts w:asciiTheme="minorHAnsi" w:hAnsiTheme="minorHAnsi" w:cstheme="minorHAnsi"/>
          <w:sz w:val="22"/>
          <w:szCs w:val="22"/>
        </w:rPr>
        <w:t>nutrition messages being taught in the classroom by modelling healthier food and drink choices that are tasty, interesting and affordable. This can support students to make informed decisions about their health and wellbeing by influencing food choices</w:t>
      </w:r>
      <w:r w:rsidR="00F8458A" w:rsidRPr="00A42454">
        <w:rPr>
          <w:rFonts w:asciiTheme="minorHAnsi" w:hAnsiTheme="minorHAnsi" w:cstheme="minorHAnsi"/>
          <w:sz w:val="22"/>
          <w:szCs w:val="22"/>
        </w:rPr>
        <w:t xml:space="preserve">. </w:t>
      </w:r>
    </w:p>
    <w:p w14:paraId="2374A26D" w14:textId="77777777" w:rsidR="007A5AD1" w:rsidRPr="00A42454" w:rsidRDefault="007A5AD1" w:rsidP="00633FE4">
      <w:pPr>
        <w:tabs>
          <w:tab w:val="left" w:pos="0"/>
        </w:tabs>
        <w:rPr>
          <w:rFonts w:asciiTheme="minorHAnsi" w:hAnsiTheme="minorHAnsi" w:cstheme="minorHAnsi"/>
          <w:b/>
          <w:color w:val="FF0000"/>
          <w:sz w:val="22"/>
          <w:szCs w:val="22"/>
        </w:rPr>
      </w:pPr>
    </w:p>
    <w:p w14:paraId="4C87F0B6" w14:textId="77777777" w:rsidR="007A5AD1" w:rsidRPr="00A42454" w:rsidRDefault="007A5AD1" w:rsidP="00633FE4">
      <w:pPr>
        <w:tabs>
          <w:tab w:val="left" w:pos="0"/>
        </w:tabs>
        <w:rPr>
          <w:rFonts w:asciiTheme="minorHAnsi" w:hAnsiTheme="minorHAnsi" w:cstheme="minorHAnsi"/>
          <w:b/>
          <w:color w:val="FF0000"/>
          <w:sz w:val="22"/>
          <w:szCs w:val="22"/>
        </w:rPr>
      </w:pPr>
    </w:p>
    <w:p w14:paraId="162A4A0A" w14:textId="1F4F6BFE" w:rsidR="00CD0311" w:rsidRPr="00A42454" w:rsidRDefault="00CD0311" w:rsidP="00633FE4">
      <w:pPr>
        <w:tabs>
          <w:tab w:val="left" w:pos="0"/>
        </w:tabs>
        <w:rPr>
          <w:rFonts w:asciiTheme="minorHAnsi" w:hAnsiTheme="minorHAnsi" w:cstheme="minorHAnsi"/>
          <w:i/>
          <w:iCs/>
          <w:sz w:val="22"/>
          <w:szCs w:val="22"/>
          <w:lang w:val="en-US"/>
        </w:rPr>
      </w:pPr>
      <w:r w:rsidRPr="00A42454">
        <w:rPr>
          <w:rFonts w:asciiTheme="minorHAnsi" w:hAnsiTheme="minorHAnsi" w:cstheme="minorHAnsi"/>
          <w:b/>
          <w:i/>
          <w:iCs/>
          <w:color w:val="FF0000"/>
          <w:sz w:val="22"/>
          <w:szCs w:val="22"/>
        </w:rPr>
        <w:t>X</w:t>
      </w:r>
      <w:r w:rsidR="00F8458A" w:rsidRPr="00A42454">
        <w:rPr>
          <w:rFonts w:asciiTheme="minorHAnsi" w:hAnsiTheme="minorHAnsi" w:cstheme="minorHAnsi"/>
          <w:b/>
          <w:i/>
          <w:iCs/>
          <w:color w:val="FF0000"/>
          <w:sz w:val="22"/>
          <w:szCs w:val="22"/>
        </w:rPr>
        <w:t>X</w:t>
      </w:r>
      <w:r w:rsidRPr="00A42454">
        <w:rPr>
          <w:rFonts w:asciiTheme="minorHAnsi" w:hAnsiTheme="minorHAnsi" w:cstheme="minorHAnsi"/>
          <w:b/>
          <w:i/>
          <w:iCs/>
          <w:color w:val="FF0000"/>
          <w:sz w:val="22"/>
          <w:szCs w:val="22"/>
        </w:rPr>
        <w:t>X School’s</w:t>
      </w:r>
      <w:r w:rsidRPr="00A42454">
        <w:rPr>
          <w:rFonts w:asciiTheme="minorHAnsi" w:hAnsiTheme="minorHAnsi" w:cstheme="minorHAnsi"/>
          <w:b/>
          <w:i/>
          <w:iCs/>
          <w:sz w:val="22"/>
          <w:szCs w:val="22"/>
        </w:rPr>
        <w:t xml:space="preserve"> canteen/food service committee</w:t>
      </w:r>
    </w:p>
    <w:p w14:paraId="6F6725E4" w14:textId="77777777" w:rsidR="007A5AD1" w:rsidRPr="00A42454" w:rsidRDefault="007A5AD1" w:rsidP="00633FE4">
      <w:pPr>
        <w:tabs>
          <w:tab w:val="left" w:pos="0"/>
        </w:tabs>
        <w:rPr>
          <w:rFonts w:asciiTheme="minorHAnsi" w:hAnsiTheme="minorHAnsi" w:cstheme="minorHAnsi"/>
          <w:color w:val="FF0000"/>
          <w:sz w:val="22"/>
          <w:szCs w:val="22"/>
        </w:rPr>
      </w:pPr>
    </w:p>
    <w:p w14:paraId="632587DF" w14:textId="4591ABFD" w:rsidR="004817BA" w:rsidRPr="00A42454" w:rsidRDefault="00CD0311" w:rsidP="2D2802CB">
      <w:pPr>
        <w:rPr>
          <w:rFonts w:asciiTheme="minorHAnsi" w:hAnsiTheme="minorHAnsi" w:cstheme="minorBidi"/>
          <w:sz w:val="22"/>
          <w:szCs w:val="22"/>
          <w:lang w:val="en-US"/>
        </w:rPr>
      </w:pPr>
      <w:r w:rsidRPr="2D2802CB">
        <w:rPr>
          <w:rFonts w:asciiTheme="minorHAnsi" w:hAnsiTheme="minorHAnsi" w:cstheme="minorBidi"/>
          <w:color w:val="FF0000"/>
          <w:sz w:val="22"/>
          <w:szCs w:val="22"/>
        </w:rPr>
        <w:t>X</w:t>
      </w:r>
      <w:r w:rsidR="00F8458A" w:rsidRPr="2D2802CB">
        <w:rPr>
          <w:rFonts w:asciiTheme="minorHAnsi" w:hAnsiTheme="minorHAnsi" w:cstheme="minorBidi"/>
          <w:color w:val="FF0000"/>
          <w:sz w:val="22"/>
          <w:szCs w:val="22"/>
        </w:rPr>
        <w:t>X</w:t>
      </w:r>
      <w:r w:rsidRPr="2D2802CB">
        <w:rPr>
          <w:rFonts w:asciiTheme="minorHAnsi" w:hAnsiTheme="minorHAnsi" w:cstheme="minorBidi"/>
          <w:color w:val="FF0000"/>
          <w:sz w:val="22"/>
          <w:szCs w:val="22"/>
        </w:rPr>
        <w:t>X School</w:t>
      </w:r>
      <w:r w:rsidRPr="2D2802CB">
        <w:rPr>
          <w:rFonts w:asciiTheme="minorHAnsi" w:hAnsiTheme="minorHAnsi" w:cstheme="minorBidi"/>
          <w:sz w:val="22"/>
          <w:szCs w:val="22"/>
        </w:rPr>
        <w:t xml:space="preserve"> will have a canteen/food </w:t>
      </w:r>
      <w:r w:rsidRPr="2D2802CB">
        <w:rPr>
          <w:rFonts w:asciiTheme="minorHAnsi" w:hAnsiTheme="minorHAnsi" w:cstheme="minorBidi"/>
          <w:sz w:val="22"/>
          <w:szCs w:val="22"/>
          <w:lang w:val="en-US"/>
        </w:rPr>
        <w:t>service committee</w:t>
      </w:r>
      <w:r w:rsidRPr="2D2802CB">
        <w:rPr>
          <w:rFonts w:asciiTheme="minorHAnsi" w:hAnsiTheme="minorHAnsi" w:cstheme="minorBidi"/>
          <w:sz w:val="22"/>
          <w:szCs w:val="22"/>
          <w:vertAlign w:val="subscript"/>
          <w:lang w:val="en-US"/>
        </w:rPr>
        <w:t xml:space="preserve">, </w:t>
      </w:r>
      <w:r w:rsidRPr="2D2802CB">
        <w:rPr>
          <w:rFonts w:asciiTheme="minorHAnsi" w:hAnsiTheme="minorHAnsi" w:cstheme="minorBidi"/>
          <w:sz w:val="22"/>
          <w:szCs w:val="22"/>
          <w:lang w:val="en-US"/>
        </w:rPr>
        <w:t xml:space="preserve">with representation from the whole school community, including where possible students, parents and teachers. The committee will participate in the </w:t>
      </w:r>
      <w:r w:rsidR="523F87BB" w:rsidRPr="2D2802CB">
        <w:rPr>
          <w:rFonts w:asciiTheme="minorHAnsi" w:hAnsiTheme="minorHAnsi" w:cstheme="minorBidi"/>
          <w:sz w:val="22"/>
          <w:szCs w:val="22"/>
          <w:lang w:val="en-US"/>
        </w:rPr>
        <w:t>decision-making</w:t>
      </w:r>
      <w:r w:rsidRPr="2D2802CB">
        <w:rPr>
          <w:rFonts w:asciiTheme="minorHAnsi" w:hAnsiTheme="minorHAnsi" w:cstheme="minorBidi"/>
          <w:sz w:val="22"/>
          <w:szCs w:val="22"/>
          <w:lang w:val="en-US"/>
        </w:rPr>
        <w:t xml:space="preserve"> process for the canteen menu, pricing, purchasing and maintenance of equipment</w:t>
      </w:r>
      <w:r w:rsidR="73F5BAAB" w:rsidRPr="2D2802CB">
        <w:rPr>
          <w:rFonts w:asciiTheme="minorHAnsi" w:hAnsiTheme="minorHAnsi" w:cstheme="minorBidi"/>
          <w:sz w:val="22"/>
          <w:szCs w:val="22"/>
          <w:lang w:val="en-US"/>
        </w:rPr>
        <w:t xml:space="preserve">, </w:t>
      </w:r>
      <w:r w:rsidRPr="2D2802CB">
        <w:rPr>
          <w:rFonts w:asciiTheme="minorHAnsi" w:hAnsiTheme="minorHAnsi" w:cstheme="minorBidi"/>
          <w:sz w:val="22"/>
          <w:szCs w:val="22"/>
          <w:lang w:val="en-US"/>
        </w:rPr>
        <w:t>etc.</w:t>
      </w:r>
      <w:r w:rsidR="00E45771" w:rsidRPr="2D2802CB">
        <w:rPr>
          <w:rFonts w:asciiTheme="minorHAnsi" w:hAnsiTheme="minorHAnsi" w:cstheme="minorBidi"/>
          <w:sz w:val="22"/>
          <w:szCs w:val="22"/>
          <w:lang w:val="en-US"/>
        </w:rPr>
        <w:t xml:space="preserve"> The canteen committee will follow the terms of reference as agreed by the </w:t>
      </w:r>
      <w:r w:rsidR="00294D26" w:rsidRPr="2D2802CB">
        <w:rPr>
          <w:rFonts w:asciiTheme="minorHAnsi" w:hAnsiTheme="minorHAnsi" w:cstheme="minorBidi"/>
          <w:sz w:val="22"/>
          <w:szCs w:val="22"/>
          <w:lang w:val="en-US"/>
        </w:rPr>
        <w:t>parent body</w:t>
      </w:r>
      <w:r w:rsidR="00EA010A" w:rsidRPr="2D2802CB">
        <w:rPr>
          <w:rFonts w:asciiTheme="minorHAnsi" w:hAnsiTheme="minorHAnsi" w:cstheme="minorBidi"/>
          <w:sz w:val="22"/>
          <w:szCs w:val="22"/>
          <w:lang w:val="en-US"/>
        </w:rPr>
        <w:t xml:space="preserve"> </w:t>
      </w:r>
      <w:r w:rsidR="00E45771" w:rsidRPr="2D2802CB">
        <w:rPr>
          <w:rFonts w:asciiTheme="minorHAnsi" w:hAnsiTheme="minorHAnsi" w:cstheme="minorBidi"/>
          <w:sz w:val="22"/>
          <w:szCs w:val="22"/>
          <w:lang w:val="en-US"/>
        </w:rPr>
        <w:t>or</w:t>
      </w:r>
      <w:r w:rsidR="00EA010A" w:rsidRPr="2D2802CB">
        <w:rPr>
          <w:rFonts w:asciiTheme="minorHAnsi" w:hAnsiTheme="minorHAnsi" w:cstheme="minorBidi"/>
          <w:sz w:val="22"/>
          <w:szCs w:val="22"/>
          <w:lang w:val="en-US"/>
        </w:rPr>
        <w:t xml:space="preserve"> school/school board. </w:t>
      </w:r>
    </w:p>
    <w:p w14:paraId="07C414FF" w14:textId="77777777" w:rsidR="00CD0311" w:rsidRPr="00A42454" w:rsidRDefault="00CD0311" w:rsidP="00757914">
      <w:pPr>
        <w:pStyle w:val="BodyText1"/>
        <w:spacing w:line="240" w:lineRule="auto"/>
        <w:jc w:val="both"/>
        <w:rPr>
          <w:rFonts w:asciiTheme="minorHAnsi" w:hAnsiTheme="minorHAnsi" w:cstheme="minorHAnsi"/>
          <w:b/>
          <w:sz w:val="22"/>
          <w:szCs w:val="22"/>
        </w:rPr>
      </w:pPr>
    </w:p>
    <w:p w14:paraId="08663B61" w14:textId="77777777" w:rsidR="00633FE4" w:rsidRPr="00A42454" w:rsidRDefault="00633FE4" w:rsidP="00633FE4">
      <w:pPr>
        <w:pStyle w:val="BodyText1"/>
        <w:spacing w:line="240" w:lineRule="auto"/>
        <w:jc w:val="both"/>
        <w:rPr>
          <w:rFonts w:asciiTheme="minorHAnsi" w:hAnsiTheme="minorHAnsi" w:cstheme="minorHAnsi"/>
          <w:b/>
          <w:sz w:val="22"/>
          <w:szCs w:val="22"/>
        </w:rPr>
      </w:pPr>
    </w:p>
    <w:p w14:paraId="5500A951" w14:textId="76656A01" w:rsidR="00CD0311" w:rsidRPr="00A42454" w:rsidRDefault="00D127A8" w:rsidP="00633FE4">
      <w:pPr>
        <w:pStyle w:val="BodyText1"/>
        <w:spacing w:line="240" w:lineRule="auto"/>
        <w:jc w:val="both"/>
        <w:rPr>
          <w:rFonts w:asciiTheme="minorHAnsi" w:hAnsiTheme="minorHAnsi" w:cstheme="minorHAnsi"/>
          <w:b/>
          <w:i/>
          <w:iCs/>
          <w:sz w:val="22"/>
          <w:szCs w:val="22"/>
        </w:rPr>
      </w:pPr>
      <w:r w:rsidRPr="00A42454">
        <w:rPr>
          <w:rFonts w:asciiTheme="minorHAnsi" w:hAnsiTheme="minorHAnsi" w:cstheme="minorHAnsi"/>
          <w:b/>
          <w:i/>
          <w:iCs/>
          <w:sz w:val="22"/>
          <w:szCs w:val="22"/>
        </w:rPr>
        <w:t>Canteen m</w:t>
      </w:r>
      <w:r w:rsidR="00CD0311" w:rsidRPr="00A42454">
        <w:rPr>
          <w:rFonts w:asciiTheme="minorHAnsi" w:hAnsiTheme="minorHAnsi" w:cstheme="minorHAnsi"/>
          <w:b/>
          <w:i/>
          <w:iCs/>
          <w:sz w:val="22"/>
          <w:szCs w:val="22"/>
        </w:rPr>
        <w:t xml:space="preserve">enu planning </w:t>
      </w:r>
    </w:p>
    <w:p w14:paraId="156C614B" w14:textId="77777777" w:rsidR="007A5AD1" w:rsidRPr="00A42454" w:rsidRDefault="007A5AD1" w:rsidP="00633FE4">
      <w:pPr>
        <w:pStyle w:val="BodyText1"/>
        <w:spacing w:line="240" w:lineRule="auto"/>
        <w:jc w:val="both"/>
        <w:rPr>
          <w:rFonts w:asciiTheme="minorHAnsi" w:hAnsiTheme="minorHAnsi" w:cstheme="minorHAnsi"/>
          <w:color w:val="FF0000"/>
          <w:sz w:val="22"/>
          <w:szCs w:val="22"/>
        </w:rPr>
      </w:pPr>
    </w:p>
    <w:p w14:paraId="79DD3E0E" w14:textId="5B275DC4" w:rsidR="00CD0311" w:rsidRPr="00A42454" w:rsidRDefault="00CD0311" w:rsidP="00633FE4">
      <w:pPr>
        <w:pStyle w:val="BodyText1"/>
        <w:spacing w:line="240" w:lineRule="auto"/>
        <w:jc w:val="both"/>
        <w:rPr>
          <w:rFonts w:asciiTheme="minorHAnsi" w:hAnsiTheme="minorHAnsi" w:cstheme="minorHAnsi"/>
          <w:sz w:val="22"/>
          <w:szCs w:val="22"/>
        </w:rPr>
      </w:pPr>
      <w:r w:rsidRPr="00A42454">
        <w:rPr>
          <w:rFonts w:asciiTheme="minorHAnsi" w:hAnsiTheme="minorHAnsi" w:cstheme="minorHAnsi"/>
          <w:color w:val="FF0000"/>
          <w:sz w:val="22"/>
          <w:szCs w:val="22"/>
        </w:rPr>
        <w:t>XX</w:t>
      </w:r>
      <w:r w:rsidR="00D049A4" w:rsidRPr="00A42454">
        <w:rPr>
          <w:rFonts w:asciiTheme="minorHAnsi" w:hAnsiTheme="minorHAnsi" w:cstheme="minorHAnsi"/>
          <w:color w:val="FF0000"/>
          <w:sz w:val="22"/>
          <w:szCs w:val="22"/>
        </w:rPr>
        <w:t>X</w:t>
      </w:r>
      <w:r w:rsidRPr="00A42454">
        <w:rPr>
          <w:rFonts w:asciiTheme="minorHAnsi" w:hAnsiTheme="minorHAnsi" w:cstheme="minorHAnsi"/>
          <w:color w:val="FF0000"/>
          <w:sz w:val="22"/>
          <w:szCs w:val="22"/>
        </w:rPr>
        <w:t xml:space="preserve"> School’s</w:t>
      </w:r>
      <w:r w:rsidRPr="00A42454">
        <w:rPr>
          <w:rFonts w:asciiTheme="minorHAnsi" w:hAnsiTheme="minorHAnsi" w:cstheme="minorHAnsi"/>
          <w:sz w:val="22"/>
          <w:szCs w:val="22"/>
        </w:rPr>
        <w:t xml:space="preserve"> canteen/food service menu will:</w:t>
      </w:r>
    </w:p>
    <w:p w14:paraId="37A287B0" w14:textId="2B9C0CC8" w:rsidR="00CD0311" w:rsidRPr="00A42454" w:rsidRDefault="0024380B" w:rsidP="00633FE4">
      <w:pPr>
        <w:pStyle w:val="BodyText1"/>
        <w:numPr>
          <w:ilvl w:val="0"/>
          <w:numId w:val="5"/>
        </w:numPr>
        <w:spacing w:line="240" w:lineRule="auto"/>
        <w:jc w:val="both"/>
        <w:rPr>
          <w:rFonts w:asciiTheme="minorHAnsi" w:hAnsiTheme="minorHAnsi" w:cstheme="minorHAnsi"/>
          <w:sz w:val="22"/>
          <w:szCs w:val="22"/>
        </w:rPr>
      </w:pPr>
      <w:r w:rsidRPr="00A42454">
        <w:rPr>
          <w:rFonts w:asciiTheme="minorHAnsi" w:hAnsiTheme="minorHAnsi" w:cstheme="minorHAnsi"/>
          <w:sz w:val="22"/>
          <w:szCs w:val="22"/>
        </w:rPr>
        <w:t xml:space="preserve">Include </w:t>
      </w:r>
      <w:r w:rsidR="00CD0311" w:rsidRPr="00A42454">
        <w:rPr>
          <w:rFonts w:asciiTheme="minorHAnsi" w:hAnsiTheme="minorHAnsi" w:cstheme="minorHAnsi"/>
          <w:sz w:val="22"/>
          <w:szCs w:val="22"/>
        </w:rPr>
        <w:t xml:space="preserve">a minimum of </w:t>
      </w:r>
      <w:r w:rsidR="00D049A4" w:rsidRPr="00A42454">
        <w:rPr>
          <w:rFonts w:asciiTheme="minorHAnsi" w:hAnsiTheme="minorHAnsi" w:cstheme="minorHAnsi"/>
          <w:sz w:val="22"/>
          <w:szCs w:val="22"/>
        </w:rPr>
        <w:t>60</w:t>
      </w:r>
      <w:r w:rsidR="00CD0311" w:rsidRPr="00A42454">
        <w:rPr>
          <w:rFonts w:asciiTheme="minorHAnsi" w:hAnsiTheme="minorHAnsi" w:cstheme="minorHAnsi"/>
          <w:sz w:val="22"/>
          <w:szCs w:val="22"/>
        </w:rPr>
        <w:t xml:space="preserve">% </w:t>
      </w:r>
      <w:r w:rsidR="00CD0311" w:rsidRPr="00A42454">
        <w:rPr>
          <w:rFonts w:asciiTheme="minorHAnsi" w:hAnsiTheme="minorHAnsi" w:cstheme="minorHAnsi"/>
          <w:b/>
          <w:bCs/>
          <w:color w:val="00B050"/>
          <w:sz w:val="22"/>
          <w:szCs w:val="22"/>
        </w:rPr>
        <w:t xml:space="preserve">GREEN </w:t>
      </w:r>
      <w:r w:rsidR="00CD0311" w:rsidRPr="00A42454">
        <w:rPr>
          <w:rFonts w:asciiTheme="minorHAnsi" w:hAnsiTheme="minorHAnsi" w:cstheme="minorHAnsi"/>
          <w:sz w:val="22"/>
          <w:szCs w:val="22"/>
        </w:rPr>
        <w:t xml:space="preserve">menu </w:t>
      </w:r>
      <w:r w:rsidR="008731D7" w:rsidRPr="00A42454">
        <w:rPr>
          <w:rFonts w:asciiTheme="minorHAnsi" w:hAnsiTheme="minorHAnsi" w:cstheme="minorHAnsi"/>
          <w:sz w:val="22"/>
          <w:szCs w:val="22"/>
        </w:rPr>
        <w:t>choices.</w:t>
      </w:r>
    </w:p>
    <w:p w14:paraId="508BDE9E" w14:textId="62CECD5E" w:rsidR="00CD0311" w:rsidRDefault="0024380B" w:rsidP="008B1250">
      <w:pPr>
        <w:pStyle w:val="BodyText1"/>
        <w:numPr>
          <w:ilvl w:val="0"/>
          <w:numId w:val="5"/>
        </w:numPr>
        <w:spacing w:line="240" w:lineRule="auto"/>
        <w:jc w:val="both"/>
        <w:rPr>
          <w:rFonts w:asciiTheme="minorHAnsi" w:hAnsiTheme="minorHAnsi" w:cstheme="minorHAnsi"/>
          <w:sz w:val="22"/>
          <w:szCs w:val="22"/>
        </w:rPr>
      </w:pPr>
      <w:r w:rsidRPr="00A42454">
        <w:rPr>
          <w:rFonts w:asciiTheme="minorHAnsi" w:hAnsiTheme="minorHAnsi" w:cstheme="minorHAnsi"/>
          <w:sz w:val="22"/>
          <w:szCs w:val="22"/>
        </w:rPr>
        <w:t xml:space="preserve">Include </w:t>
      </w:r>
      <w:r w:rsidR="00CD0311" w:rsidRPr="00A42454">
        <w:rPr>
          <w:rFonts w:asciiTheme="minorHAnsi" w:hAnsiTheme="minorHAnsi" w:cstheme="minorHAnsi"/>
          <w:sz w:val="22"/>
          <w:szCs w:val="22"/>
        </w:rPr>
        <w:t xml:space="preserve">a maximum of </w:t>
      </w:r>
      <w:r w:rsidR="00D049A4" w:rsidRPr="00A42454">
        <w:rPr>
          <w:rFonts w:asciiTheme="minorHAnsi" w:hAnsiTheme="minorHAnsi" w:cstheme="minorHAnsi"/>
          <w:sz w:val="22"/>
          <w:szCs w:val="22"/>
        </w:rPr>
        <w:t>40</w:t>
      </w:r>
      <w:r w:rsidR="00CD0311" w:rsidRPr="00A42454">
        <w:rPr>
          <w:rFonts w:asciiTheme="minorHAnsi" w:hAnsiTheme="minorHAnsi" w:cstheme="minorHAnsi"/>
          <w:sz w:val="22"/>
          <w:szCs w:val="22"/>
        </w:rPr>
        <w:t xml:space="preserve">% </w:t>
      </w:r>
      <w:r w:rsidR="00CD0311" w:rsidRPr="00A42454">
        <w:rPr>
          <w:rFonts w:asciiTheme="minorHAnsi" w:hAnsiTheme="minorHAnsi" w:cstheme="minorHAnsi"/>
          <w:b/>
          <w:bCs/>
          <w:color w:val="F79646" w:themeColor="accent6"/>
          <w:sz w:val="22"/>
          <w:szCs w:val="22"/>
        </w:rPr>
        <w:t>AMBER</w:t>
      </w:r>
      <w:r w:rsidR="00CD0311" w:rsidRPr="00A42454">
        <w:rPr>
          <w:rFonts w:asciiTheme="minorHAnsi" w:hAnsiTheme="minorHAnsi" w:cstheme="minorHAnsi"/>
          <w:sz w:val="22"/>
          <w:szCs w:val="22"/>
        </w:rPr>
        <w:t xml:space="preserve"> menu </w:t>
      </w:r>
      <w:r w:rsidR="008731D7" w:rsidRPr="00A42454">
        <w:rPr>
          <w:rFonts w:asciiTheme="minorHAnsi" w:hAnsiTheme="minorHAnsi" w:cstheme="minorHAnsi"/>
          <w:sz w:val="22"/>
          <w:szCs w:val="22"/>
        </w:rPr>
        <w:t>choices.</w:t>
      </w:r>
    </w:p>
    <w:p w14:paraId="46238AD0" w14:textId="77777777" w:rsidR="00C74A9F" w:rsidRPr="008B1250" w:rsidRDefault="00C74A9F" w:rsidP="00C74A9F">
      <w:pPr>
        <w:pStyle w:val="BodyText1"/>
        <w:spacing w:line="240" w:lineRule="auto"/>
        <w:ind w:left="720"/>
        <w:jc w:val="both"/>
        <w:rPr>
          <w:rFonts w:asciiTheme="minorHAnsi" w:hAnsiTheme="minorHAnsi" w:cstheme="minorHAnsi"/>
          <w:sz w:val="22"/>
          <w:szCs w:val="22"/>
        </w:rPr>
      </w:pPr>
    </w:p>
    <w:p w14:paraId="20E844C4" w14:textId="304CF054" w:rsidR="00CD0311" w:rsidRPr="00A42454" w:rsidRDefault="00CD0311" w:rsidP="00633FE4">
      <w:pPr>
        <w:rPr>
          <w:rFonts w:asciiTheme="minorHAnsi" w:hAnsiTheme="minorHAnsi" w:cstheme="minorHAnsi"/>
          <w:sz w:val="22"/>
          <w:szCs w:val="22"/>
        </w:rPr>
      </w:pPr>
      <w:r w:rsidRPr="00A42454">
        <w:rPr>
          <w:rFonts w:asciiTheme="minorHAnsi" w:hAnsiTheme="minorHAnsi" w:cstheme="minorHAnsi"/>
          <w:sz w:val="22"/>
          <w:szCs w:val="22"/>
        </w:rPr>
        <w:t xml:space="preserve">Healthy eating at </w:t>
      </w:r>
      <w:r w:rsidRPr="00A42454">
        <w:rPr>
          <w:rFonts w:asciiTheme="minorHAnsi" w:hAnsiTheme="minorHAnsi" w:cstheme="minorHAnsi"/>
          <w:color w:val="FF0000"/>
          <w:sz w:val="22"/>
          <w:szCs w:val="22"/>
        </w:rPr>
        <w:t>X</w:t>
      </w:r>
      <w:r w:rsidR="0024380B" w:rsidRPr="00A42454">
        <w:rPr>
          <w:rFonts w:asciiTheme="minorHAnsi" w:hAnsiTheme="minorHAnsi" w:cstheme="minorHAnsi"/>
          <w:color w:val="FF0000"/>
          <w:sz w:val="22"/>
          <w:szCs w:val="22"/>
        </w:rPr>
        <w:t>X</w:t>
      </w:r>
      <w:r w:rsidRPr="00A42454">
        <w:rPr>
          <w:rFonts w:asciiTheme="minorHAnsi" w:hAnsiTheme="minorHAnsi" w:cstheme="minorHAnsi"/>
          <w:color w:val="FF0000"/>
          <w:sz w:val="22"/>
          <w:szCs w:val="22"/>
        </w:rPr>
        <w:t>X School</w:t>
      </w:r>
      <w:r w:rsidRPr="00A42454">
        <w:rPr>
          <w:rFonts w:asciiTheme="minorHAnsi" w:hAnsiTheme="minorHAnsi" w:cstheme="minorHAnsi"/>
          <w:sz w:val="22"/>
          <w:szCs w:val="22"/>
        </w:rPr>
        <w:t xml:space="preserve"> will be supported by</w:t>
      </w:r>
      <w:r w:rsidRPr="00A42454">
        <w:rPr>
          <w:rFonts w:asciiTheme="minorHAnsi" w:hAnsiTheme="minorHAnsi" w:cstheme="minorHAnsi"/>
          <w:sz w:val="22"/>
          <w:szCs w:val="22"/>
          <w:lang w:val="en-US"/>
        </w:rPr>
        <w:t>:</w:t>
      </w:r>
    </w:p>
    <w:p w14:paraId="09A2E63A" w14:textId="32A98D2E" w:rsidR="00CD0311" w:rsidRPr="00A42454" w:rsidRDefault="0024380B" w:rsidP="00633FE4">
      <w:pPr>
        <w:pStyle w:val="BodyText1"/>
        <w:numPr>
          <w:ilvl w:val="0"/>
          <w:numId w:val="6"/>
        </w:numPr>
        <w:spacing w:line="240" w:lineRule="auto"/>
        <w:jc w:val="both"/>
        <w:rPr>
          <w:rFonts w:asciiTheme="minorHAnsi" w:hAnsiTheme="minorHAnsi" w:cstheme="minorHAnsi"/>
          <w:sz w:val="22"/>
          <w:szCs w:val="22"/>
        </w:rPr>
      </w:pPr>
      <w:r w:rsidRPr="00A42454">
        <w:rPr>
          <w:rFonts w:asciiTheme="minorHAnsi" w:hAnsiTheme="minorHAnsi" w:cstheme="minorHAnsi"/>
          <w:sz w:val="22"/>
          <w:szCs w:val="22"/>
        </w:rPr>
        <w:lastRenderedPageBreak/>
        <w:t>Changing the menu according to the summer and winter seasons</w:t>
      </w:r>
      <w:r w:rsidR="008731D7">
        <w:rPr>
          <w:rFonts w:asciiTheme="minorHAnsi" w:hAnsiTheme="minorHAnsi" w:cstheme="minorHAnsi"/>
          <w:sz w:val="22"/>
          <w:szCs w:val="22"/>
        </w:rPr>
        <w:t>.</w:t>
      </w:r>
      <w:r w:rsidRPr="00A42454">
        <w:rPr>
          <w:rFonts w:asciiTheme="minorHAnsi" w:hAnsiTheme="minorHAnsi" w:cstheme="minorHAnsi"/>
          <w:sz w:val="22"/>
          <w:szCs w:val="22"/>
        </w:rPr>
        <w:t xml:space="preserve"> </w:t>
      </w:r>
    </w:p>
    <w:p w14:paraId="4966FC70" w14:textId="2D99E51E" w:rsidR="00CD0311" w:rsidRPr="00A42454" w:rsidRDefault="00064C35" w:rsidP="00633FE4">
      <w:pPr>
        <w:numPr>
          <w:ilvl w:val="0"/>
          <w:numId w:val="6"/>
        </w:numPr>
        <w:rPr>
          <w:rFonts w:asciiTheme="minorHAnsi" w:hAnsiTheme="minorHAnsi" w:cstheme="minorHAnsi"/>
          <w:sz w:val="22"/>
          <w:szCs w:val="22"/>
        </w:rPr>
      </w:pPr>
      <w:r w:rsidRPr="00A42454">
        <w:rPr>
          <w:rFonts w:asciiTheme="minorHAnsi" w:hAnsiTheme="minorHAnsi" w:cstheme="minorHAnsi"/>
          <w:sz w:val="22"/>
          <w:szCs w:val="22"/>
        </w:rPr>
        <w:t>P</w:t>
      </w:r>
      <w:r w:rsidR="00CD0311" w:rsidRPr="00A42454">
        <w:rPr>
          <w:rFonts w:asciiTheme="minorHAnsi" w:hAnsiTheme="minorHAnsi" w:cstheme="minorHAnsi"/>
          <w:sz w:val="22"/>
          <w:szCs w:val="22"/>
        </w:rPr>
        <w:t>romoting a wide range of the foods that should make up the maj</w:t>
      </w:r>
      <w:r w:rsidR="0024380B" w:rsidRPr="00A42454">
        <w:rPr>
          <w:rFonts w:asciiTheme="minorHAnsi" w:hAnsiTheme="minorHAnsi" w:cstheme="minorHAnsi"/>
          <w:sz w:val="22"/>
          <w:szCs w:val="22"/>
        </w:rPr>
        <w:t>ority of a healthy diet (</w:t>
      </w:r>
      <w:r w:rsidRPr="00A42454">
        <w:rPr>
          <w:rFonts w:asciiTheme="minorHAnsi" w:hAnsiTheme="minorHAnsi" w:cstheme="minorHAnsi"/>
          <w:b/>
          <w:bCs/>
          <w:color w:val="00B050"/>
          <w:sz w:val="22"/>
          <w:szCs w:val="22"/>
        </w:rPr>
        <w:t>G</w:t>
      </w:r>
      <w:r w:rsidR="007A2D0A">
        <w:rPr>
          <w:rFonts w:asciiTheme="minorHAnsi" w:hAnsiTheme="minorHAnsi" w:cstheme="minorHAnsi"/>
          <w:b/>
          <w:bCs/>
          <w:color w:val="00B050"/>
          <w:sz w:val="22"/>
          <w:szCs w:val="22"/>
        </w:rPr>
        <w:t>REEN</w:t>
      </w:r>
      <w:r w:rsidR="0024380B" w:rsidRPr="00A42454">
        <w:rPr>
          <w:rFonts w:asciiTheme="minorHAnsi" w:hAnsiTheme="minorHAnsi" w:cstheme="minorHAnsi"/>
          <w:sz w:val="22"/>
          <w:szCs w:val="22"/>
        </w:rPr>
        <w:t>)</w:t>
      </w:r>
      <w:r w:rsidR="008731D7">
        <w:rPr>
          <w:rFonts w:asciiTheme="minorHAnsi" w:hAnsiTheme="minorHAnsi" w:cstheme="minorHAnsi"/>
          <w:sz w:val="22"/>
          <w:szCs w:val="22"/>
        </w:rPr>
        <w:t>.</w:t>
      </w:r>
    </w:p>
    <w:p w14:paraId="0EEF2577" w14:textId="7E169227" w:rsidR="00CD0311" w:rsidRPr="00A42454" w:rsidRDefault="0024380B" w:rsidP="00633FE4">
      <w:pPr>
        <w:numPr>
          <w:ilvl w:val="0"/>
          <w:numId w:val="6"/>
        </w:numPr>
        <w:rPr>
          <w:rFonts w:asciiTheme="minorHAnsi" w:hAnsiTheme="minorHAnsi" w:cstheme="minorHAnsi"/>
          <w:sz w:val="22"/>
          <w:szCs w:val="22"/>
        </w:rPr>
      </w:pPr>
      <w:r w:rsidRPr="00A42454">
        <w:rPr>
          <w:rFonts w:asciiTheme="minorHAnsi" w:hAnsiTheme="minorHAnsi" w:cstheme="minorHAnsi"/>
          <w:sz w:val="22"/>
          <w:szCs w:val="22"/>
        </w:rPr>
        <w:t xml:space="preserve">Offering a range of foods and taking into consideration </w:t>
      </w:r>
      <w:r w:rsidR="00C929FE" w:rsidRPr="00A42454">
        <w:rPr>
          <w:rFonts w:asciiTheme="minorHAnsi" w:hAnsiTheme="minorHAnsi" w:cstheme="minorHAnsi"/>
          <w:sz w:val="22"/>
          <w:szCs w:val="22"/>
        </w:rPr>
        <w:t>Australia’s</w:t>
      </w:r>
      <w:r w:rsidRPr="00A42454">
        <w:rPr>
          <w:rFonts w:asciiTheme="minorHAnsi" w:hAnsiTheme="minorHAnsi" w:cstheme="minorHAnsi"/>
          <w:sz w:val="22"/>
          <w:szCs w:val="22"/>
        </w:rPr>
        <w:t xml:space="preserve"> multicultural society.</w:t>
      </w:r>
    </w:p>
    <w:p w14:paraId="077CF25E" w14:textId="77777777" w:rsidR="00CD0311" w:rsidRPr="00A42454" w:rsidRDefault="00CD0311" w:rsidP="00D127A8">
      <w:pPr>
        <w:pStyle w:val="BodyText1"/>
        <w:spacing w:line="240" w:lineRule="auto"/>
        <w:jc w:val="both"/>
        <w:rPr>
          <w:rFonts w:asciiTheme="minorHAnsi" w:hAnsiTheme="minorHAnsi" w:cstheme="minorHAnsi"/>
          <w:b/>
          <w:sz w:val="22"/>
          <w:szCs w:val="22"/>
        </w:rPr>
      </w:pPr>
    </w:p>
    <w:p w14:paraId="5F6AB319" w14:textId="77777777" w:rsidR="00CD0311" w:rsidRPr="00A42454" w:rsidRDefault="00CD0311" w:rsidP="00D127A8">
      <w:pPr>
        <w:pStyle w:val="BodyText1"/>
        <w:spacing w:line="240" w:lineRule="auto"/>
        <w:jc w:val="both"/>
        <w:rPr>
          <w:rFonts w:asciiTheme="minorHAnsi" w:hAnsiTheme="minorHAnsi" w:cstheme="minorHAnsi"/>
          <w:b/>
          <w:sz w:val="22"/>
          <w:szCs w:val="22"/>
        </w:rPr>
      </w:pPr>
    </w:p>
    <w:p w14:paraId="1779E9F1" w14:textId="5010B661" w:rsidR="00D127A8" w:rsidRPr="00A42454" w:rsidRDefault="00D127A8" w:rsidP="00D127A8">
      <w:pPr>
        <w:pStyle w:val="BodyText1"/>
        <w:spacing w:line="240" w:lineRule="auto"/>
        <w:rPr>
          <w:rFonts w:asciiTheme="minorHAnsi" w:hAnsiTheme="minorHAnsi" w:cstheme="minorHAnsi"/>
          <w:b/>
          <w:bCs/>
          <w:i/>
          <w:iCs/>
          <w:sz w:val="22"/>
          <w:szCs w:val="22"/>
        </w:rPr>
      </w:pPr>
      <w:r w:rsidRPr="00A42454">
        <w:rPr>
          <w:rFonts w:asciiTheme="minorHAnsi" w:hAnsiTheme="minorHAnsi" w:cstheme="minorHAnsi"/>
          <w:b/>
          <w:bCs/>
          <w:i/>
          <w:iCs/>
          <w:sz w:val="22"/>
          <w:szCs w:val="22"/>
        </w:rPr>
        <w:t>Skills and knowledge</w:t>
      </w:r>
    </w:p>
    <w:p w14:paraId="2C318460" w14:textId="77777777" w:rsidR="00D127A8" w:rsidRPr="00A42454" w:rsidRDefault="00D127A8" w:rsidP="00D127A8">
      <w:pPr>
        <w:pStyle w:val="BodyText1"/>
        <w:spacing w:line="240" w:lineRule="auto"/>
        <w:rPr>
          <w:rFonts w:asciiTheme="minorHAnsi" w:hAnsiTheme="minorHAnsi" w:cstheme="minorHAnsi"/>
          <w:b/>
          <w:bCs/>
          <w:sz w:val="22"/>
          <w:szCs w:val="22"/>
        </w:rPr>
      </w:pPr>
    </w:p>
    <w:p w14:paraId="0594ADCA" w14:textId="5B35A350" w:rsidR="00D127A8" w:rsidRPr="00A42454" w:rsidRDefault="00D127A8" w:rsidP="2D2802CB">
      <w:pPr>
        <w:pStyle w:val="BodyText1"/>
        <w:spacing w:line="240" w:lineRule="auto"/>
        <w:rPr>
          <w:rFonts w:asciiTheme="minorHAnsi" w:hAnsiTheme="minorHAnsi" w:cstheme="minorBidi"/>
          <w:sz w:val="22"/>
          <w:szCs w:val="22"/>
        </w:rPr>
      </w:pPr>
      <w:r w:rsidRPr="2D2802CB">
        <w:rPr>
          <w:rFonts w:asciiTheme="minorHAnsi" w:hAnsiTheme="minorHAnsi" w:cstheme="minorBidi"/>
          <w:color w:val="FF0000"/>
          <w:sz w:val="22"/>
          <w:szCs w:val="22"/>
        </w:rPr>
        <w:t>X</w:t>
      </w:r>
      <w:r w:rsidR="00C929FE" w:rsidRPr="2D2802CB">
        <w:rPr>
          <w:rFonts w:asciiTheme="minorHAnsi" w:hAnsiTheme="minorHAnsi" w:cstheme="minorBidi"/>
          <w:color w:val="FF0000"/>
          <w:sz w:val="22"/>
          <w:szCs w:val="22"/>
        </w:rPr>
        <w:t>X</w:t>
      </w:r>
      <w:r w:rsidRPr="2D2802CB">
        <w:rPr>
          <w:rFonts w:asciiTheme="minorHAnsi" w:hAnsiTheme="minorHAnsi" w:cstheme="minorBidi"/>
          <w:color w:val="FF0000"/>
          <w:sz w:val="22"/>
          <w:szCs w:val="22"/>
        </w:rPr>
        <w:t xml:space="preserve">X School </w:t>
      </w:r>
      <w:r w:rsidRPr="2D2802CB">
        <w:rPr>
          <w:rFonts w:asciiTheme="minorHAnsi" w:hAnsiTheme="minorHAnsi" w:cstheme="minorBidi"/>
          <w:sz w:val="22"/>
          <w:szCs w:val="22"/>
        </w:rPr>
        <w:t xml:space="preserve">recognises that compliance with the Department of Education’s </w:t>
      </w:r>
      <w:r w:rsidR="007A2D0A">
        <w:rPr>
          <w:rFonts w:asciiTheme="minorHAnsi" w:hAnsiTheme="minorHAnsi" w:cstheme="minorHAnsi"/>
          <w:sz w:val="22"/>
          <w:szCs w:val="22"/>
        </w:rPr>
        <w:t>Student Health in Public Schools procedures, Appendix B. Healthy Food and Drink</w:t>
      </w:r>
      <w:r w:rsidR="007A2D0A" w:rsidRPr="2D2802CB">
        <w:rPr>
          <w:rFonts w:asciiTheme="minorHAnsi" w:hAnsiTheme="minorHAnsi" w:cstheme="minorBidi"/>
          <w:sz w:val="22"/>
          <w:szCs w:val="22"/>
        </w:rPr>
        <w:t xml:space="preserve"> </w:t>
      </w:r>
      <w:r w:rsidR="002437EF" w:rsidRPr="2D2802CB">
        <w:rPr>
          <w:rFonts w:asciiTheme="minorHAnsi" w:hAnsiTheme="minorHAnsi" w:cstheme="minorBidi"/>
          <w:sz w:val="22"/>
          <w:szCs w:val="22"/>
        </w:rPr>
        <w:t>strongly encourages</w:t>
      </w:r>
      <w:r w:rsidR="00DD4F04" w:rsidRPr="2D2802CB">
        <w:rPr>
          <w:rFonts w:asciiTheme="minorHAnsi" w:hAnsiTheme="minorHAnsi" w:cstheme="minorBidi"/>
          <w:sz w:val="22"/>
          <w:szCs w:val="22"/>
        </w:rPr>
        <w:t xml:space="preserve"> </w:t>
      </w:r>
      <w:r w:rsidRPr="2D2802CB">
        <w:rPr>
          <w:rFonts w:asciiTheme="minorHAnsi" w:hAnsiTheme="minorHAnsi" w:cstheme="minorBidi"/>
          <w:sz w:val="22"/>
          <w:szCs w:val="22"/>
        </w:rPr>
        <w:t xml:space="preserve">the </w:t>
      </w:r>
      <w:r w:rsidRPr="2D2802CB">
        <w:rPr>
          <w:rFonts w:asciiTheme="minorHAnsi" w:hAnsiTheme="minorHAnsi" w:cstheme="minorBidi"/>
          <w:sz w:val="22"/>
          <w:szCs w:val="22"/>
          <w:lang w:val="en-US"/>
        </w:rPr>
        <w:t>canteen/food service supervisor and/or employer (</w:t>
      </w:r>
      <w:r w:rsidR="571A4D31" w:rsidRPr="2D2802CB">
        <w:rPr>
          <w:rFonts w:asciiTheme="minorHAnsi" w:hAnsiTheme="minorHAnsi" w:cstheme="minorBidi"/>
          <w:sz w:val="22"/>
          <w:szCs w:val="22"/>
          <w:lang w:val="en-US"/>
        </w:rPr>
        <w:t>e.g.,</w:t>
      </w:r>
      <w:r w:rsidRPr="2D2802CB">
        <w:rPr>
          <w:rFonts w:asciiTheme="minorHAnsi" w:hAnsiTheme="minorHAnsi" w:cstheme="minorBidi"/>
          <w:sz w:val="22"/>
          <w:szCs w:val="22"/>
          <w:lang w:val="en-US"/>
        </w:rPr>
        <w:t xml:space="preserve"> </w:t>
      </w:r>
      <w:r w:rsidRPr="2D2802CB">
        <w:rPr>
          <w:rFonts w:asciiTheme="minorHAnsi" w:hAnsiTheme="minorHAnsi" w:cstheme="minorBidi"/>
          <w:sz w:val="22"/>
          <w:szCs w:val="22"/>
        </w:rPr>
        <w:t xml:space="preserve">parent body </w:t>
      </w:r>
      <w:r w:rsidRPr="2D2802CB">
        <w:rPr>
          <w:rFonts w:asciiTheme="minorHAnsi" w:hAnsiTheme="minorHAnsi" w:cstheme="minorBidi"/>
          <w:sz w:val="22"/>
          <w:szCs w:val="22"/>
          <w:lang w:val="en-US"/>
        </w:rPr>
        <w:t xml:space="preserve">representative) to undertake </w:t>
      </w:r>
      <w:r w:rsidR="007A2D0A">
        <w:rPr>
          <w:rFonts w:asciiTheme="minorHAnsi" w:hAnsiTheme="minorHAnsi" w:cstheme="minorBidi"/>
          <w:sz w:val="22"/>
          <w:szCs w:val="22"/>
          <w:lang w:val="en-US"/>
        </w:rPr>
        <w:t>t</w:t>
      </w:r>
      <w:r w:rsidRPr="2D2802CB">
        <w:rPr>
          <w:rFonts w:asciiTheme="minorHAnsi" w:hAnsiTheme="minorHAnsi" w:cstheme="minorBidi"/>
          <w:sz w:val="22"/>
          <w:szCs w:val="22"/>
          <w:lang w:val="en-US"/>
        </w:rPr>
        <w:t xml:space="preserve">raffic light training provided by </w:t>
      </w:r>
      <w:r w:rsidR="74E269E4" w:rsidRPr="2D2802CB">
        <w:rPr>
          <w:rFonts w:asciiTheme="minorHAnsi" w:hAnsiTheme="minorHAnsi" w:cstheme="minorBidi"/>
          <w:sz w:val="22"/>
          <w:szCs w:val="22"/>
          <w:lang w:val="en-US"/>
        </w:rPr>
        <w:t>F</w:t>
      </w:r>
      <w:r w:rsidR="00BF428B" w:rsidRPr="2D2802CB">
        <w:rPr>
          <w:rFonts w:asciiTheme="minorHAnsi" w:hAnsiTheme="minorHAnsi" w:cstheme="minorBidi"/>
          <w:sz w:val="22"/>
          <w:szCs w:val="22"/>
          <w:lang w:val="en-US"/>
        </w:rPr>
        <w:t xml:space="preserve">reshSNAP. </w:t>
      </w:r>
      <w:r w:rsidR="007B2363" w:rsidRPr="2D2802CB">
        <w:rPr>
          <w:rFonts w:asciiTheme="minorHAnsi" w:hAnsiTheme="minorHAnsi" w:cstheme="minorBidi"/>
          <w:sz w:val="22"/>
          <w:szCs w:val="22"/>
          <w:lang w:val="en-US"/>
        </w:rPr>
        <w:t>Therefore, t</w:t>
      </w:r>
      <w:r w:rsidRPr="2D2802CB">
        <w:rPr>
          <w:rFonts w:asciiTheme="minorHAnsi" w:hAnsiTheme="minorHAnsi" w:cstheme="minorBidi"/>
          <w:sz w:val="22"/>
          <w:szCs w:val="22"/>
          <w:lang w:val="en-US"/>
        </w:rPr>
        <w:t>he canteen/</w:t>
      </w:r>
      <w:r w:rsidR="15B43F2D" w:rsidRPr="2D2802CB">
        <w:rPr>
          <w:rFonts w:asciiTheme="minorHAnsi" w:hAnsiTheme="minorHAnsi" w:cstheme="minorBidi"/>
          <w:sz w:val="22"/>
          <w:szCs w:val="22"/>
          <w:lang w:val="en-US"/>
        </w:rPr>
        <w:t>food service</w:t>
      </w:r>
      <w:r w:rsidRPr="2D2802CB">
        <w:rPr>
          <w:rFonts w:asciiTheme="minorHAnsi" w:hAnsiTheme="minorHAnsi" w:cstheme="minorBidi"/>
          <w:sz w:val="22"/>
          <w:szCs w:val="22"/>
          <w:lang w:val="en-US"/>
        </w:rPr>
        <w:t xml:space="preserve"> staff and/or </w:t>
      </w:r>
      <w:r w:rsidR="005253FE" w:rsidRPr="2D2802CB">
        <w:rPr>
          <w:rFonts w:asciiTheme="minorHAnsi" w:hAnsiTheme="minorHAnsi" w:cstheme="minorBidi"/>
          <w:sz w:val="22"/>
          <w:szCs w:val="22"/>
          <w:lang w:val="en-US"/>
        </w:rPr>
        <w:t>other school staff/volunteers</w:t>
      </w:r>
      <w:r w:rsidRPr="2D2802CB">
        <w:rPr>
          <w:rFonts w:asciiTheme="minorHAnsi" w:hAnsiTheme="minorHAnsi" w:cstheme="minorBidi"/>
          <w:sz w:val="22"/>
          <w:szCs w:val="22"/>
          <w:lang w:val="en-US"/>
        </w:rPr>
        <w:t xml:space="preserve"> will </w:t>
      </w:r>
      <w:r w:rsidR="007359A7" w:rsidRPr="2D2802CB">
        <w:rPr>
          <w:rFonts w:asciiTheme="minorHAnsi" w:hAnsiTheme="minorHAnsi" w:cstheme="minorBidi"/>
          <w:sz w:val="22"/>
          <w:szCs w:val="22"/>
          <w:lang w:val="en-US"/>
        </w:rPr>
        <w:t xml:space="preserve">be encouraged to </w:t>
      </w:r>
      <w:r w:rsidRPr="2D2802CB">
        <w:rPr>
          <w:rFonts w:asciiTheme="minorHAnsi" w:hAnsiTheme="minorHAnsi" w:cstheme="minorBidi"/>
          <w:sz w:val="22"/>
          <w:szCs w:val="22"/>
          <w:lang w:val="en-US"/>
        </w:rPr>
        <w:t xml:space="preserve">undertake </w:t>
      </w:r>
      <w:r w:rsidR="00D93300">
        <w:rPr>
          <w:rFonts w:asciiTheme="minorHAnsi" w:hAnsiTheme="minorHAnsi" w:cstheme="minorBidi"/>
          <w:sz w:val="22"/>
          <w:szCs w:val="22"/>
          <w:lang w:val="en-US"/>
        </w:rPr>
        <w:t>t</w:t>
      </w:r>
      <w:r w:rsidRPr="2D2802CB">
        <w:rPr>
          <w:rFonts w:asciiTheme="minorHAnsi" w:hAnsiTheme="minorHAnsi" w:cstheme="minorBidi"/>
          <w:sz w:val="22"/>
          <w:szCs w:val="22"/>
          <w:lang w:val="en-US"/>
        </w:rPr>
        <w:t>raffic light training</w:t>
      </w:r>
      <w:r w:rsidR="006F6EF6" w:rsidRPr="2D2802CB">
        <w:rPr>
          <w:rFonts w:asciiTheme="minorHAnsi" w:hAnsiTheme="minorHAnsi" w:cstheme="minorBidi"/>
          <w:sz w:val="22"/>
          <w:szCs w:val="22"/>
          <w:lang w:val="en-US"/>
        </w:rPr>
        <w:t xml:space="preserve"> for canteens</w:t>
      </w:r>
      <w:r w:rsidR="00C75AC8" w:rsidRPr="2D2802CB">
        <w:rPr>
          <w:rFonts w:asciiTheme="minorHAnsi" w:hAnsiTheme="minorHAnsi" w:cstheme="minorBidi"/>
          <w:sz w:val="22"/>
          <w:szCs w:val="22"/>
          <w:lang w:val="en-US"/>
        </w:rPr>
        <w:t>.</w:t>
      </w:r>
      <w:r w:rsidRPr="2D2802CB">
        <w:rPr>
          <w:rFonts w:asciiTheme="minorHAnsi" w:hAnsiTheme="minorHAnsi" w:cstheme="minorBidi"/>
          <w:sz w:val="22"/>
          <w:szCs w:val="22"/>
          <w:lang w:val="en-US"/>
        </w:rPr>
        <w:t xml:space="preserve"> </w:t>
      </w:r>
    </w:p>
    <w:p w14:paraId="28D1A7FF" w14:textId="5475C3F5" w:rsidR="00D127A8" w:rsidRPr="00A42454" w:rsidRDefault="00D127A8" w:rsidP="00633FE4">
      <w:pPr>
        <w:pStyle w:val="BodyText1"/>
        <w:tabs>
          <w:tab w:val="left" w:pos="1290"/>
        </w:tabs>
        <w:spacing w:line="240" w:lineRule="auto"/>
        <w:jc w:val="both"/>
        <w:rPr>
          <w:rFonts w:asciiTheme="minorHAnsi" w:hAnsiTheme="minorHAnsi" w:cstheme="minorHAnsi"/>
          <w:b/>
          <w:sz w:val="22"/>
          <w:szCs w:val="22"/>
        </w:rPr>
      </w:pPr>
    </w:p>
    <w:p w14:paraId="79E8630E" w14:textId="77777777" w:rsidR="00D127A8" w:rsidRPr="00A42454" w:rsidRDefault="00D127A8" w:rsidP="00633FE4">
      <w:pPr>
        <w:pStyle w:val="BodyText1"/>
        <w:tabs>
          <w:tab w:val="left" w:pos="1290"/>
        </w:tabs>
        <w:spacing w:line="240" w:lineRule="auto"/>
        <w:jc w:val="both"/>
        <w:rPr>
          <w:rFonts w:asciiTheme="minorHAnsi" w:hAnsiTheme="minorHAnsi" w:cstheme="minorHAnsi"/>
          <w:b/>
          <w:sz w:val="22"/>
          <w:szCs w:val="22"/>
        </w:rPr>
      </w:pPr>
    </w:p>
    <w:p w14:paraId="3D4E54A5" w14:textId="0E2699D6" w:rsidR="00CD0311" w:rsidRPr="00A42454" w:rsidRDefault="00CD0311" w:rsidP="00633FE4">
      <w:pPr>
        <w:pStyle w:val="BodyText1"/>
        <w:tabs>
          <w:tab w:val="left" w:pos="1290"/>
        </w:tabs>
        <w:spacing w:line="240" w:lineRule="auto"/>
        <w:jc w:val="both"/>
        <w:rPr>
          <w:rFonts w:asciiTheme="minorHAnsi" w:hAnsiTheme="minorHAnsi" w:cstheme="minorHAnsi"/>
          <w:b/>
          <w:i/>
          <w:iCs/>
          <w:sz w:val="22"/>
          <w:szCs w:val="22"/>
        </w:rPr>
      </w:pPr>
      <w:r w:rsidRPr="00A42454">
        <w:rPr>
          <w:rFonts w:asciiTheme="minorHAnsi" w:hAnsiTheme="minorHAnsi" w:cstheme="minorHAnsi"/>
          <w:b/>
          <w:i/>
          <w:iCs/>
          <w:sz w:val="22"/>
          <w:szCs w:val="22"/>
        </w:rPr>
        <w:t>Food safety and hygiene</w:t>
      </w:r>
    </w:p>
    <w:p w14:paraId="01121DEE" w14:textId="77777777" w:rsidR="007A5AD1" w:rsidRPr="00A42454" w:rsidRDefault="007A5AD1" w:rsidP="00633FE4">
      <w:pPr>
        <w:pStyle w:val="BodyText10"/>
        <w:spacing w:before="0"/>
        <w:ind w:left="0"/>
        <w:rPr>
          <w:rFonts w:asciiTheme="minorHAnsi" w:hAnsiTheme="minorHAnsi" w:cstheme="minorHAnsi"/>
          <w:color w:val="auto"/>
          <w:szCs w:val="22"/>
        </w:rPr>
      </w:pPr>
      <w:bookmarkStart w:id="0" w:name="OLE_LINK5"/>
      <w:bookmarkStart w:id="1" w:name="OLE_LINK6"/>
    </w:p>
    <w:p w14:paraId="2F12DABA" w14:textId="07DDB641" w:rsidR="00CD0311" w:rsidRPr="00A42454" w:rsidRDefault="007A5AD1" w:rsidP="00633FE4">
      <w:pPr>
        <w:pStyle w:val="BodyText10"/>
        <w:spacing w:before="0"/>
        <w:ind w:left="0"/>
        <w:rPr>
          <w:rFonts w:asciiTheme="minorHAnsi" w:hAnsiTheme="minorHAnsi" w:cstheme="minorHAnsi"/>
          <w:color w:val="auto"/>
          <w:szCs w:val="22"/>
        </w:rPr>
      </w:pPr>
      <w:r w:rsidRPr="00A42454">
        <w:rPr>
          <w:rFonts w:asciiTheme="minorHAnsi" w:hAnsiTheme="minorHAnsi" w:cstheme="minorHAnsi"/>
          <w:color w:val="FF0000"/>
          <w:szCs w:val="22"/>
        </w:rPr>
        <w:t>X</w:t>
      </w:r>
      <w:r w:rsidR="00625588" w:rsidRPr="00A42454">
        <w:rPr>
          <w:rFonts w:asciiTheme="minorHAnsi" w:hAnsiTheme="minorHAnsi" w:cstheme="minorHAnsi"/>
          <w:color w:val="FF0000"/>
          <w:szCs w:val="22"/>
        </w:rPr>
        <w:t>X</w:t>
      </w:r>
      <w:r w:rsidRPr="00A42454">
        <w:rPr>
          <w:rFonts w:asciiTheme="minorHAnsi" w:hAnsiTheme="minorHAnsi" w:cstheme="minorHAnsi"/>
          <w:color w:val="FF0000"/>
          <w:szCs w:val="22"/>
        </w:rPr>
        <w:t xml:space="preserve">X School </w:t>
      </w:r>
      <w:r w:rsidRPr="00A42454">
        <w:rPr>
          <w:rFonts w:asciiTheme="minorHAnsi" w:hAnsiTheme="minorHAnsi" w:cstheme="minorHAnsi"/>
          <w:color w:val="auto"/>
          <w:szCs w:val="22"/>
        </w:rPr>
        <w:t>will comply with t</w:t>
      </w:r>
      <w:r w:rsidR="00CD0311" w:rsidRPr="00A42454">
        <w:rPr>
          <w:rFonts w:asciiTheme="minorHAnsi" w:hAnsiTheme="minorHAnsi" w:cstheme="minorHAnsi"/>
          <w:color w:val="auto"/>
          <w:szCs w:val="22"/>
        </w:rPr>
        <w:t>he Food Act 2008 (WA) and the Food Regulations 2009</w:t>
      </w:r>
      <w:r w:rsidR="00350CE9" w:rsidRPr="00A42454">
        <w:rPr>
          <w:rFonts w:asciiTheme="minorHAnsi" w:hAnsiTheme="minorHAnsi" w:cstheme="minorHAnsi"/>
          <w:color w:val="auto"/>
          <w:szCs w:val="22"/>
        </w:rPr>
        <w:t xml:space="preserve">, including: </w:t>
      </w:r>
    </w:p>
    <w:p w14:paraId="015DCBF2" w14:textId="77777777" w:rsidR="00CD0311" w:rsidRPr="00A42454" w:rsidRDefault="0026514A" w:rsidP="00633FE4">
      <w:pPr>
        <w:pStyle w:val="ListBullet1"/>
        <w:numPr>
          <w:ilvl w:val="0"/>
          <w:numId w:val="8"/>
        </w:numPr>
        <w:spacing w:before="0"/>
        <w:rPr>
          <w:rFonts w:asciiTheme="minorHAnsi" w:hAnsiTheme="minorHAnsi" w:cstheme="minorHAnsi"/>
          <w:szCs w:val="22"/>
        </w:rPr>
      </w:pPr>
      <w:r w:rsidRPr="00A42454">
        <w:rPr>
          <w:rFonts w:asciiTheme="minorHAnsi" w:hAnsiTheme="minorHAnsi" w:cstheme="minorHAnsi"/>
          <w:szCs w:val="22"/>
        </w:rPr>
        <w:t>Our canteen/foodservice will</w:t>
      </w:r>
      <w:r w:rsidR="00CD0311" w:rsidRPr="00A42454">
        <w:rPr>
          <w:rFonts w:asciiTheme="minorHAnsi" w:hAnsiTheme="minorHAnsi" w:cstheme="minorHAnsi"/>
          <w:szCs w:val="22"/>
        </w:rPr>
        <w:t xml:space="preserve"> apply for registration with the local</w:t>
      </w:r>
      <w:r w:rsidR="00916B55" w:rsidRPr="00A42454">
        <w:rPr>
          <w:rFonts w:asciiTheme="minorHAnsi" w:hAnsiTheme="minorHAnsi" w:cstheme="minorHAnsi"/>
          <w:szCs w:val="22"/>
        </w:rPr>
        <w:t xml:space="preserve"> council as a food business</w:t>
      </w:r>
      <w:r w:rsidR="00EA010A" w:rsidRPr="00A42454">
        <w:rPr>
          <w:rFonts w:asciiTheme="minorHAnsi" w:hAnsiTheme="minorHAnsi" w:cstheme="minorHAnsi"/>
          <w:szCs w:val="22"/>
        </w:rPr>
        <w:t xml:space="preserve"> </w:t>
      </w:r>
      <w:r w:rsidR="00916B55" w:rsidRPr="00A42454">
        <w:rPr>
          <w:rFonts w:asciiTheme="minorHAnsi" w:hAnsiTheme="minorHAnsi" w:cstheme="minorHAnsi"/>
          <w:i/>
          <w:szCs w:val="22"/>
        </w:rPr>
        <w:t>(a</w:t>
      </w:r>
      <w:r w:rsidR="00EA010A" w:rsidRPr="00A42454">
        <w:rPr>
          <w:rFonts w:asciiTheme="minorHAnsi" w:hAnsiTheme="minorHAnsi" w:cstheme="minorHAnsi"/>
          <w:i/>
          <w:szCs w:val="22"/>
        </w:rPr>
        <w:t xml:space="preserve"> </w:t>
      </w:r>
      <w:r w:rsidR="00CD0311" w:rsidRPr="00A42454">
        <w:rPr>
          <w:rFonts w:asciiTheme="minorHAnsi" w:hAnsiTheme="minorHAnsi" w:cstheme="minorHAnsi"/>
          <w:i/>
          <w:szCs w:val="22"/>
        </w:rPr>
        <w:t>fee may be applicable</w:t>
      </w:r>
      <w:r w:rsidR="00916B55" w:rsidRPr="00A42454">
        <w:rPr>
          <w:rFonts w:asciiTheme="minorHAnsi" w:hAnsiTheme="minorHAnsi" w:cstheme="minorHAnsi"/>
          <w:i/>
          <w:szCs w:val="22"/>
        </w:rPr>
        <w:t>)</w:t>
      </w:r>
      <w:r w:rsidR="00CD0311" w:rsidRPr="00A42454">
        <w:rPr>
          <w:rFonts w:asciiTheme="minorHAnsi" w:hAnsiTheme="minorHAnsi" w:cstheme="minorHAnsi"/>
          <w:i/>
          <w:szCs w:val="22"/>
        </w:rPr>
        <w:t xml:space="preserve"> </w:t>
      </w:r>
    </w:p>
    <w:p w14:paraId="0665AEA3" w14:textId="37A7495F" w:rsidR="0026514A" w:rsidRPr="00A42454" w:rsidRDefault="0026514A" w:rsidP="2D2802CB">
      <w:pPr>
        <w:pStyle w:val="ListBullet1"/>
        <w:numPr>
          <w:ilvl w:val="0"/>
          <w:numId w:val="8"/>
        </w:numPr>
        <w:spacing w:before="0"/>
        <w:rPr>
          <w:rFonts w:asciiTheme="minorHAnsi" w:hAnsiTheme="minorHAnsi" w:cstheme="minorBidi"/>
        </w:rPr>
      </w:pPr>
      <w:r w:rsidRPr="2D2802CB">
        <w:rPr>
          <w:rFonts w:asciiTheme="minorHAnsi" w:hAnsiTheme="minorHAnsi" w:cstheme="minorBidi"/>
        </w:rPr>
        <w:t>Our school will</w:t>
      </w:r>
      <w:r w:rsidR="007A5AD1" w:rsidRPr="2D2802CB">
        <w:rPr>
          <w:rFonts w:asciiTheme="minorHAnsi" w:hAnsiTheme="minorHAnsi" w:cstheme="minorBidi"/>
        </w:rPr>
        <w:t xml:space="preserve"> </w:t>
      </w:r>
      <w:r w:rsidR="00CD0311" w:rsidRPr="2D2802CB">
        <w:rPr>
          <w:rFonts w:asciiTheme="minorHAnsi" w:hAnsiTheme="minorHAnsi" w:cstheme="minorBidi"/>
        </w:rPr>
        <w:t>notify the local council prior to condu</w:t>
      </w:r>
      <w:r w:rsidR="00EA010A" w:rsidRPr="2D2802CB">
        <w:rPr>
          <w:rFonts w:asciiTheme="minorHAnsi" w:hAnsiTheme="minorHAnsi" w:cstheme="minorBidi"/>
        </w:rPr>
        <w:t xml:space="preserve">cting a charitable or community </w:t>
      </w:r>
      <w:r w:rsidR="00CD0311" w:rsidRPr="2D2802CB">
        <w:rPr>
          <w:rFonts w:asciiTheme="minorHAnsi" w:hAnsiTheme="minorHAnsi" w:cstheme="minorBidi"/>
        </w:rPr>
        <w:t>event involving food (</w:t>
      </w:r>
      <w:r w:rsidR="5CA42763" w:rsidRPr="2D2802CB">
        <w:rPr>
          <w:rFonts w:asciiTheme="minorHAnsi" w:hAnsiTheme="minorHAnsi" w:cstheme="minorBidi"/>
        </w:rPr>
        <w:t>i.e.,</w:t>
      </w:r>
      <w:r w:rsidR="00CD0311" w:rsidRPr="2D2802CB">
        <w:rPr>
          <w:rFonts w:asciiTheme="minorHAnsi" w:hAnsiTheme="minorHAnsi" w:cstheme="minorBidi"/>
        </w:rPr>
        <w:t xml:space="preserve"> </w:t>
      </w:r>
      <w:r w:rsidRPr="2D2802CB">
        <w:rPr>
          <w:rFonts w:asciiTheme="minorHAnsi" w:hAnsiTheme="minorHAnsi" w:cstheme="minorBidi"/>
        </w:rPr>
        <w:t>a cake stall or sausage sizzle)</w:t>
      </w:r>
    </w:p>
    <w:p w14:paraId="05E96964" w14:textId="20872758" w:rsidR="00CD0311" w:rsidRPr="00A42454" w:rsidRDefault="00CD0311" w:rsidP="2D2802CB">
      <w:pPr>
        <w:pStyle w:val="ListBullet1"/>
        <w:numPr>
          <w:ilvl w:val="0"/>
          <w:numId w:val="8"/>
        </w:numPr>
        <w:spacing w:before="0"/>
        <w:rPr>
          <w:rFonts w:asciiTheme="minorHAnsi" w:hAnsiTheme="minorHAnsi" w:cstheme="minorBidi"/>
        </w:rPr>
      </w:pPr>
      <w:r w:rsidRPr="2D2802CB">
        <w:rPr>
          <w:rFonts w:asciiTheme="minorHAnsi" w:hAnsiTheme="minorHAnsi" w:cstheme="minorBidi"/>
        </w:rPr>
        <w:t>Information on these requirements will be sought from t</w:t>
      </w:r>
      <w:r w:rsidR="00EA010A" w:rsidRPr="2D2802CB">
        <w:rPr>
          <w:rFonts w:asciiTheme="minorHAnsi" w:hAnsiTheme="minorHAnsi" w:cstheme="minorBidi"/>
        </w:rPr>
        <w:t xml:space="preserve">he local council prior to any </w:t>
      </w:r>
      <w:r w:rsidRPr="2D2802CB">
        <w:rPr>
          <w:rFonts w:asciiTheme="minorHAnsi" w:hAnsiTheme="minorHAnsi" w:cstheme="minorBidi"/>
        </w:rPr>
        <w:t xml:space="preserve">school function, </w:t>
      </w:r>
      <w:r w:rsidR="1C173854" w:rsidRPr="2D2802CB">
        <w:rPr>
          <w:rFonts w:asciiTheme="minorHAnsi" w:hAnsiTheme="minorHAnsi" w:cstheme="minorBidi"/>
        </w:rPr>
        <w:t>i.e.,</w:t>
      </w:r>
      <w:r w:rsidRPr="2D2802CB">
        <w:rPr>
          <w:rFonts w:asciiTheme="minorHAnsi" w:hAnsiTheme="minorHAnsi" w:cstheme="minorBidi"/>
        </w:rPr>
        <w:t xml:space="preserve"> cake stall or sausage sizzle, where food will be provided.</w:t>
      </w:r>
    </w:p>
    <w:p w14:paraId="667CD133" w14:textId="77777777" w:rsidR="00CD0311" w:rsidRPr="00A42454" w:rsidRDefault="00CD0311" w:rsidP="00633FE4">
      <w:pPr>
        <w:pStyle w:val="ListNumber1"/>
        <w:numPr>
          <w:ilvl w:val="0"/>
          <w:numId w:val="0"/>
        </w:numPr>
        <w:tabs>
          <w:tab w:val="num" w:pos="993"/>
        </w:tabs>
        <w:spacing w:before="0"/>
        <w:ind w:left="993"/>
        <w:rPr>
          <w:rFonts w:asciiTheme="minorHAnsi" w:hAnsiTheme="minorHAnsi" w:cstheme="minorHAnsi"/>
          <w:szCs w:val="22"/>
        </w:rPr>
      </w:pPr>
    </w:p>
    <w:p w14:paraId="5D728CB9" w14:textId="5FA59AA0" w:rsidR="00CD0311" w:rsidRPr="00A42454" w:rsidRDefault="00CD0311" w:rsidP="00633FE4">
      <w:pPr>
        <w:pStyle w:val="ListNumber1"/>
        <w:numPr>
          <w:ilvl w:val="0"/>
          <w:numId w:val="0"/>
        </w:numPr>
        <w:spacing w:before="0"/>
        <w:ind w:left="360" w:hanging="360"/>
        <w:rPr>
          <w:rFonts w:asciiTheme="minorHAnsi" w:hAnsiTheme="minorHAnsi" w:cstheme="minorHAnsi"/>
          <w:szCs w:val="22"/>
        </w:rPr>
      </w:pPr>
      <w:r w:rsidRPr="00A42454">
        <w:rPr>
          <w:rFonts w:asciiTheme="minorHAnsi" w:hAnsiTheme="minorHAnsi" w:cstheme="minorHAnsi"/>
          <w:szCs w:val="22"/>
        </w:rPr>
        <w:t xml:space="preserve">It is a requirement that all canteen/food service staff </w:t>
      </w:r>
      <w:r w:rsidR="00534E55" w:rsidRPr="00A42454">
        <w:rPr>
          <w:rFonts w:asciiTheme="minorHAnsi" w:hAnsiTheme="minorHAnsi" w:cstheme="minorHAnsi"/>
          <w:szCs w:val="22"/>
        </w:rPr>
        <w:t xml:space="preserve">and all volunteers </w:t>
      </w:r>
      <w:r w:rsidRPr="00A42454">
        <w:rPr>
          <w:rFonts w:asciiTheme="minorHAnsi" w:hAnsiTheme="minorHAnsi" w:cstheme="minorHAnsi"/>
          <w:szCs w:val="22"/>
        </w:rPr>
        <w:t xml:space="preserve">at </w:t>
      </w:r>
      <w:r w:rsidRPr="00A42454">
        <w:rPr>
          <w:rFonts w:asciiTheme="minorHAnsi" w:hAnsiTheme="minorHAnsi" w:cstheme="minorHAnsi"/>
          <w:color w:val="FF0000"/>
          <w:szCs w:val="22"/>
        </w:rPr>
        <w:t>X</w:t>
      </w:r>
      <w:r w:rsidR="00625588" w:rsidRPr="00A42454">
        <w:rPr>
          <w:rFonts w:asciiTheme="minorHAnsi" w:hAnsiTheme="minorHAnsi" w:cstheme="minorHAnsi"/>
          <w:color w:val="FF0000"/>
          <w:szCs w:val="22"/>
        </w:rPr>
        <w:t>X</w:t>
      </w:r>
      <w:r w:rsidRPr="00A42454">
        <w:rPr>
          <w:rFonts w:asciiTheme="minorHAnsi" w:hAnsiTheme="minorHAnsi" w:cstheme="minorHAnsi"/>
          <w:color w:val="FF0000"/>
          <w:szCs w:val="22"/>
        </w:rPr>
        <w:t xml:space="preserve">X School </w:t>
      </w:r>
      <w:r w:rsidRPr="00A42454">
        <w:rPr>
          <w:rFonts w:asciiTheme="minorHAnsi" w:hAnsiTheme="minorHAnsi" w:cstheme="minorHAnsi"/>
          <w:szCs w:val="22"/>
        </w:rPr>
        <w:t>must:</w:t>
      </w:r>
    </w:p>
    <w:p w14:paraId="0E8D7737" w14:textId="133FAB7B" w:rsidR="00CD0311" w:rsidRPr="00A42454" w:rsidRDefault="00F65081" w:rsidP="00633FE4">
      <w:pPr>
        <w:pStyle w:val="ListBullet1"/>
        <w:numPr>
          <w:ilvl w:val="0"/>
          <w:numId w:val="9"/>
        </w:numPr>
        <w:spacing w:before="0"/>
        <w:rPr>
          <w:rFonts w:asciiTheme="minorHAnsi" w:hAnsiTheme="minorHAnsi" w:cstheme="minorHAnsi"/>
          <w:szCs w:val="22"/>
        </w:rPr>
      </w:pPr>
      <w:r w:rsidRPr="00A42454">
        <w:rPr>
          <w:rFonts w:asciiTheme="minorHAnsi" w:hAnsiTheme="minorHAnsi" w:cstheme="minorHAnsi"/>
          <w:szCs w:val="22"/>
        </w:rPr>
        <w:t xml:space="preserve">Comply </w:t>
      </w:r>
      <w:r w:rsidR="007A5AD1" w:rsidRPr="00A42454">
        <w:rPr>
          <w:rFonts w:asciiTheme="minorHAnsi" w:hAnsiTheme="minorHAnsi" w:cstheme="minorHAnsi"/>
          <w:szCs w:val="22"/>
        </w:rPr>
        <w:t xml:space="preserve">with the </w:t>
      </w:r>
      <w:r w:rsidR="00D93300">
        <w:rPr>
          <w:rFonts w:asciiTheme="minorHAnsi" w:hAnsiTheme="minorHAnsi" w:cstheme="minorHAnsi"/>
          <w:szCs w:val="22"/>
        </w:rPr>
        <w:t>Student Health in Public Schools procedures, Appendix B. Healthy Food and Drink</w:t>
      </w:r>
      <w:r w:rsidR="00D93300" w:rsidRPr="00A42454">
        <w:rPr>
          <w:rFonts w:asciiTheme="minorHAnsi" w:hAnsiTheme="minorHAnsi" w:cstheme="minorHAnsi"/>
          <w:szCs w:val="22"/>
        </w:rPr>
        <w:t xml:space="preserve"> </w:t>
      </w:r>
      <w:r w:rsidR="007A5AD1" w:rsidRPr="00A42454">
        <w:rPr>
          <w:rFonts w:asciiTheme="minorHAnsi" w:hAnsiTheme="minorHAnsi" w:cstheme="minorHAnsi"/>
          <w:szCs w:val="22"/>
        </w:rPr>
        <w:t>and complete</w:t>
      </w:r>
      <w:r w:rsidR="00CD0311" w:rsidRPr="00A42454">
        <w:rPr>
          <w:rFonts w:asciiTheme="minorHAnsi" w:hAnsiTheme="minorHAnsi" w:cstheme="minorHAnsi"/>
          <w:szCs w:val="22"/>
        </w:rPr>
        <w:t xml:space="preserve"> </w:t>
      </w:r>
      <w:r w:rsidR="005D5475" w:rsidRPr="00A42454">
        <w:rPr>
          <w:rFonts w:asciiTheme="minorHAnsi" w:hAnsiTheme="minorHAnsi" w:cstheme="minorHAnsi"/>
          <w:szCs w:val="22"/>
        </w:rPr>
        <w:t xml:space="preserve">a </w:t>
      </w:r>
      <w:r w:rsidR="00CD0311" w:rsidRPr="00A42454">
        <w:rPr>
          <w:rFonts w:asciiTheme="minorHAnsi" w:hAnsiTheme="minorHAnsi" w:cstheme="minorHAnsi"/>
          <w:szCs w:val="22"/>
        </w:rPr>
        <w:t>Food Handler Training progra</w:t>
      </w:r>
      <w:r w:rsidR="005D5475" w:rsidRPr="00A42454">
        <w:rPr>
          <w:rFonts w:asciiTheme="minorHAnsi" w:hAnsiTheme="minorHAnsi" w:cstheme="minorHAnsi"/>
          <w:szCs w:val="22"/>
        </w:rPr>
        <w:t>m</w:t>
      </w:r>
      <w:r w:rsidR="00EA010A" w:rsidRPr="00A42454">
        <w:rPr>
          <w:rFonts w:asciiTheme="minorHAnsi" w:hAnsiTheme="minorHAnsi" w:cstheme="minorHAnsi"/>
          <w:szCs w:val="22"/>
        </w:rPr>
        <w:t xml:space="preserve">. The training </w:t>
      </w:r>
      <w:r w:rsidR="00CD0311" w:rsidRPr="00A42454">
        <w:rPr>
          <w:rFonts w:asciiTheme="minorHAnsi" w:hAnsiTheme="minorHAnsi" w:cstheme="minorHAnsi"/>
          <w:szCs w:val="22"/>
        </w:rPr>
        <w:t xml:space="preserve">must be completed in a timely manner, preferably prior to </w:t>
      </w:r>
      <w:r w:rsidR="00E82546" w:rsidRPr="00A42454">
        <w:rPr>
          <w:rFonts w:asciiTheme="minorHAnsi" w:hAnsiTheme="minorHAnsi" w:cstheme="minorHAnsi"/>
          <w:szCs w:val="22"/>
        </w:rPr>
        <w:t>commencement.</w:t>
      </w:r>
    </w:p>
    <w:p w14:paraId="642342EF" w14:textId="089B2972" w:rsidR="00CD0311" w:rsidRPr="00A42454" w:rsidRDefault="00F65081" w:rsidP="00633FE4">
      <w:pPr>
        <w:pStyle w:val="ListBullet1"/>
        <w:numPr>
          <w:ilvl w:val="0"/>
          <w:numId w:val="9"/>
        </w:numPr>
        <w:spacing w:before="0"/>
        <w:rPr>
          <w:rFonts w:asciiTheme="minorHAnsi" w:hAnsiTheme="minorHAnsi" w:cstheme="minorHAnsi"/>
          <w:szCs w:val="22"/>
        </w:rPr>
      </w:pPr>
      <w:r w:rsidRPr="00A42454">
        <w:rPr>
          <w:rFonts w:asciiTheme="minorHAnsi" w:hAnsiTheme="minorHAnsi" w:cstheme="minorHAnsi"/>
          <w:szCs w:val="22"/>
        </w:rPr>
        <w:t>W</w:t>
      </w:r>
      <w:r w:rsidR="00CD0311" w:rsidRPr="00A42454">
        <w:rPr>
          <w:rFonts w:asciiTheme="minorHAnsi" w:hAnsiTheme="minorHAnsi" w:cstheme="minorHAnsi"/>
          <w:szCs w:val="22"/>
        </w:rPr>
        <w:t xml:space="preserve">ear hats, hairnets and aprons which will be provided by the canteen/food </w:t>
      </w:r>
      <w:r w:rsidR="00E82546" w:rsidRPr="00A42454">
        <w:rPr>
          <w:rFonts w:asciiTheme="minorHAnsi" w:hAnsiTheme="minorHAnsi" w:cstheme="minorHAnsi"/>
          <w:szCs w:val="22"/>
        </w:rPr>
        <w:t>service.</w:t>
      </w:r>
    </w:p>
    <w:p w14:paraId="37CBAF61" w14:textId="28D48203" w:rsidR="00CD0311" w:rsidRPr="00A42454" w:rsidRDefault="00F65081" w:rsidP="00633FE4">
      <w:pPr>
        <w:pStyle w:val="ListBullet1"/>
        <w:numPr>
          <w:ilvl w:val="0"/>
          <w:numId w:val="9"/>
        </w:numPr>
        <w:spacing w:before="0"/>
        <w:rPr>
          <w:rFonts w:asciiTheme="minorHAnsi" w:hAnsiTheme="minorHAnsi" w:cstheme="minorHAnsi"/>
          <w:szCs w:val="22"/>
        </w:rPr>
      </w:pPr>
      <w:r w:rsidRPr="00A42454">
        <w:rPr>
          <w:rFonts w:asciiTheme="minorHAnsi" w:hAnsiTheme="minorHAnsi" w:cstheme="minorHAnsi"/>
          <w:szCs w:val="22"/>
        </w:rPr>
        <w:t>N</w:t>
      </w:r>
      <w:r w:rsidR="00CD0311" w:rsidRPr="00A42454">
        <w:rPr>
          <w:rFonts w:asciiTheme="minorHAnsi" w:hAnsiTheme="minorHAnsi" w:cstheme="minorHAnsi"/>
          <w:szCs w:val="22"/>
        </w:rPr>
        <w:t>ot sell</w:t>
      </w:r>
      <w:r w:rsidR="007A5AD1" w:rsidRPr="00A42454">
        <w:rPr>
          <w:rFonts w:asciiTheme="minorHAnsi" w:hAnsiTheme="minorHAnsi" w:cstheme="minorHAnsi"/>
          <w:szCs w:val="22"/>
        </w:rPr>
        <w:t xml:space="preserve"> (or provide)</w:t>
      </w:r>
      <w:r w:rsidR="00CD0311" w:rsidRPr="00A42454">
        <w:rPr>
          <w:rFonts w:asciiTheme="minorHAnsi" w:hAnsiTheme="minorHAnsi" w:cstheme="minorHAnsi"/>
          <w:szCs w:val="22"/>
        </w:rPr>
        <w:t xml:space="preserve"> foods made at home </w:t>
      </w:r>
      <w:r w:rsidR="007A5AD1" w:rsidRPr="00A42454">
        <w:rPr>
          <w:rFonts w:asciiTheme="minorHAnsi" w:hAnsiTheme="minorHAnsi" w:cstheme="minorHAnsi"/>
          <w:szCs w:val="22"/>
        </w:rPr>
        <w:t xml:space="preserve">or brought in </w:t>
      </w:r>
      <w:r w:rsidR="00350CE9" w:rsidRPr="00A42454">
        <w:rPr>
          <w:rFonts w:asciiTheme="minorHAnsi" w:hAnsiTheme="minorHAnsi" w:cstheme="minorHAnsi"/>
          <w:szCs w:val="22"/>
        </w:rPr>
        <w:t xml:space="preserve">by parents/students </w:t>
      </w:r>
      <w:r w:rsidR="007A5AD1" w:rsidRPr="00A42454">
        <w:rPr>
          <w:rFonts w:asciiTheme="minorHAnsi" w:hAnsiTheme="minorHAnsi" w:cstheme="minorHAnsi"/>
          <w:szCs w:val="22"/>
        </w:rPr>
        <w:t xml:space="preserve">from </w:t>
      </w:r>
      <w:r w:rsidR="00350CE9" w:rsidRPr="00A42454">
        <w:rPr>
          <w:rFonts w:asciiTheme="minorHAnsi" w:hAnsiTheme="minorHAnsi" w:cstheme="minorHAnsi"/>
          <w:szCs w:val="22"/>
        </w:rPr>
        <w:t xml:space="preserve">a commercial supplier </w:t>
      </w:r>
      <w:r w:rsidR="00916B55" w:rsidRPr="00A42454">
        <w:rPr>
          <w:rFonts w:asciiTheme="minorHAnsi" w:hAnsiTheme="minorHAnsi" w:cstheme="minorHAnsi"/>
          <w:szCs w:val="22"/>
        </w:rPr>
        <w:t>through the canteen/</w:t>
      </w:r>
      <w:r w:rsidR="00CD0311" w:rsidRPr="00A42454">
        <w:rPr>
          <w:rFonts w:asciiTheme="minorHAnsi" w:hAnsiTheme="minorHAnsi" w:cstheme="minorHAnsi"/>
          <w:szCs w:val="22"/>
        </w:rPr>
        <w:t xml:space="preserve">food </w:t>
      </w:r>
      <w:r w:rsidR="00E82546" w:rsidRPr="00A42454">
        <w:rPr>
          <w:rFonts w:asciiTheme="minorHAnsi" w:hAnsiTheme="minorHAnsi" w:cstheme="minorHAnsi"/>
          <w:szCs w:val="22"/>
        </w:rPr>
        <w:t>service.</w:t>
      </w:r>
    </w:p>
    <w:p w14:paraId="1C13ECF0" w14:textId="1135CE0F" w:rsidR="00CD0311" w:rsidRPr="00A42454" w:rsidRDefault="00F65081" w:rsidP="00633FE4">
      <w:pPr>
        <w:pStyle w:val="ListBullet1"/>
        <w:numPr>
          <w:ilvl w:val="0"/>
          <w:numId w:val="9"/>
        </w:numPr>
        <w:spacing w:before="0"/>
        <w:rPr>
          <w:rFonts w:asciiTheme="minorHAnsi" w:hAnsiTheme="minorHAnsi" w:cstheme="minorHAnsi"/>
          <w:szCs w:val="22"/>
        </w:rPr>
      </w:pPr>
      <w:r w:rsidRPr="00A42454">
        <w:rPr>
          <w:rFonts w:asciiTheme="minorHAnsi" w:hAnsiTheme="minorHAnsi" w:cstheme="minorHAnsi"/>
          <w:szCs w:val="22"/>
        </w:rPr>
        <w:t>Prepare</w:t>
      </w:r>
      <w:r w:rsidR="00CD0311" w:rsidRPr="00A42454">
        <w:rPr>
          <w:rFonts w:asciiTheme="minorHAnsi" w:hAnsiTheme="minorHAnsi" w:cstheme="minorHAnsi"/>
          <w:szCs w:val="22"/>
        </w:rPr>
        <w:t>, cook, transport and serve food in such a way as to retain nutrients and to minimise bacterial contamination and growth.</w:t>
      </w:r>
    </w:p>
    <w:bookmarkEnd w:id="0"/>
    <w:bookmarkEnd w:id="1"/>
    <w:p w14:paraId="43757EB7" w14:textId="77777777" w:rsidR="007A5AD1" w:rsidRPr="00A42454" w:rsidRDefault="007A5AD1" w:rsidP="007A5AD1">
      <w:pPr>
        <w:pStyle w:val="BodyText1"/>
        <w:spacing w:line="240" w:lineRule="auto"/>
        <w:jc w:val="both"/>
        <w:rPr>
          <w:rFonts w:asciiTheme="minorHAnsi" w:hAnsiTheme="minorHAnsi" w:cstheme="minorHAnsi"/>
          <w:b/>
          <w:sz w:val="22"/>
          <w:szCs w:val="22"/>
        </w:rPr>
      </w:pPr>
    </w:p>
    <w:p w14:paraId="0D8B0FEB" w14:textId="77777777" w:rsidR="007A5AD1" w:rsidRPr="00A42454" w:rsidRDefault="007A5AD1" w:rsidP="007A5AD1">
      <w:pPr>
        <w:pStyle w:val="BodyText1"/>
        <w:spacing w:line="240" w:lineRule="auto"/>
        <w:jc w:val="both"/>
        <w:rPr>
          <w:rFonts w:asciiTheme="minorHAnsi" w:hAnsiTheme="minorHAnsi" w:cstheme="minorHAnsi"/>
          <w:b/>
          <w:sz w:val="22"/>
          <w:szCs w:val="22"/>
        </w:rPr>
      </w:pPr>
    </w:p>
    <w:p w14:paraId="2AEE7141" w14:textId="77777777" w:rsidR="007A5AD1" w:rsidRPr="00A42454" w:rsidRDefault="007A5AD1" w:rsidP="007A5AD1">
      <w:pPr>
        <w:pStyle w:val="BodyText1"/>
        <w:spacing w:line="240" w:lineRule="auto"/>
        <w:jc w:val="both"/>
        <w:rPr>
          <w:rFonts w:asciiTheme="minorHAnsi" w:hAnsiTheme="minorHAnsi" w:cstheme="minorHAnsi"/>
          <w:b/>
          <w:i/>
          <w:iCs/>
          <w:sz w:val="22"/>
          <w:szCs w:val="22"/>
        </w:rPr>
      </w:pPr>
      <w:r w:rsidRPr="00A42454">
        <w:rPr>
          <w:rFonts w:asciiTheme="minorHAnsi" w:hAnsiTheme="minorHAnsi" w:cstheme="minorHAnsi"/>
          <w:b/>
          <w:i/>
          <w:iCs/>
          <w:sz w:val="22"/>
          <w:szCs w:val="22"/>
        </w:rPr>
        <w:t>Occupational health and safety</w:t>
      </w:r>
    </w:p>
    <w:p w14:paraId="187B9E03" w14:textId="77777777" w:rsidR="00350CE9" w:rsidRPr="00A42454" w:rsidRDefault="00350CE9" w:rsidP="007A5AD1">
      <w:pPr>
        <w:pStyle w:val="BodyText1"/>
        <w:tabs>
          <w:tab w:val="left" w:pos="9639"/>
        </w:tabs>
        <w:spacing w:line="240" w:lineRule="auto"/>
        <w:rPr>
          <w:rFonts w:asciiTheme="minorHAnsi" w:hAnsiTheme="minorHAnsi" w:cstheme="minorHAnsi"/>
          <w:sz w:val="22"/>
          <w:szCs w:val="22"/>
        </w:rPr>
      </w:pPr>
    </w:p>
    <w:p w14:paraId="596992EF" w14:textId="38BA2AD1" w:rsidR="007A5AD1" w:rsidRPr="00A42454" w:rsidRDefault="007A5AD1" w:rsidP="2D2802CB">
      <w:pPr>
        <w:pStyle w:val="BodyText1"/>
        <w:tabs>
          <w:tab w:val="left" w:pos="9639"/>
        </w:tabs>
        <w:spacing w:line="240" w:lineRule="auto"/>
        <w:rPr>
          <w:rFonts w:asciiTheme="minorHAnsi" w:hAnsiTheme="minorHAnsi" w:cstheme="minorBidi"/>
          <w:sz w:val="22"/>
          <w:szCs w:val="22"/>
        </w:rPr>
      </w:pPr>
      <w:r w:rsidRPr="2D2802CB">
        <w:rPr>
          <w:rFonts w:asciiTheme="minorHAnsi" w:hAnsiTheme="minorHAnsi" w:cstheme="minorBidi"/>
          <w:sz w:val="22"/>
          <w:szCs w:val="22"/>
        </w:rPr>
        <w:t xml:space="preserve">The canteen/food service at </w:t>
      </w:r>
      <w:r w:rsidRPr="2D2802CB">
        <w:rPr>
          <w:rFonts w:asciiTheme="minorHAnsi" w:hAnsiTheme="minorHAnsi" w:cstheme="minorBidi"/>
          <w:color w:val="FF0000"/>
          <w:sz w:val="22"/>
          <w:szCs w:val="22"/>
        </w:rPr>
        <w:t>X</w:t>
      </w:r>
      <w:r w:rsidR="00F65081" w:rsidRPr="2D2802CB">
        <w:rPr>
          <w:rFonts w:asciiTheme="minorHAnsi" w:hAnsiTheme="minorHAnsi" w:cstheme="minorBidi"/>
          <w:color w:val="FF0000"/>
          <w:sz w:val="22"/>
          <w:szCs w:val="22"/>
        </w:rPr>
        <w:t>X</w:t>
      </w:r>
      <w:r w:rsidRPr="2D2802CB">
        <w:rPr>
          <w:rFonts w:asciiTheme="minorHAnsi" w:hAnsiTheme="minorHAnsi" w:cstheme="minorBidi"/>
          <w:color w:val="FF0000"/>
          <w:sz w:val="22"/>
          <w:szCs w:val="22"/>
        </w:rPr>
        <w:t xml:space="preserve">X School </w:t>
      </w:r>
      <w:r w:rsidRPr="2D2802CB">
        <w:rPr>
          <w:rFonts w:asciiTheme="minorHAnsi" w:hAnsiTheme="minorHAnsi" w:cstheme="minorBidi"/>
          <w:sz w:val="22"/>
          <w:szCs w:val="22"/>
        </w:rPr>
        <w:t>is a workplace and will comply with the O</w:t>
      </w:r>
      <w:r w:rsidRPr="2D2802CB">
        <w:rPr>
          <w:rFonts w:asciiTheme="minorHAnsi" w:hAnsiTheme="minorHAnsi" w:cstheme="minorBidi"/>
          <w:i/>
          <w:iCs/>
          <w:sz w:val="22"/>
          <w:szCs w:val="22"/>
        </w:rPr>
        <w:t>ccupational Safety and Health Act</w:t>
      </w:r>
      <w:r w:rsidRPr="2D2802CB">
        <w:rPr>
          <w:rFonts w:asciiTheme="minorHAnsi" w:hAnsiTheme="minorHAnsi" w:cstheme="minorBidi"/>
          <w:sz w:val="22"/>
          <w:szCs w:val="22"/>
        </w:rPr>
        <w:t xml:space="preserve"> </w:t>
      </w:r>
      <w:r w:rsidRPr="2D2802CB">
        <w:rPr>
          <w:rFonts w:asciiTheme="minorHAnsi" w:hAnsiTheme="minorHAnsi" w:cstheme="minorBidi"/>
          <w:i/>
          <w:iCs/>
          <w:sz w:val="22"/>
          <w:szCs w:val="22"/>
        </w:rPr>
        <w:t>1984</w:t>
      </w:r>
      <w:r w:rsidRPr="2D2802CB">
        <w:rPr>
          <w:rFonts w:asciiTheme="minorHAnsi" w:hAnsiTheme="minorHAnsi" w:cstheme="minorBidi"/>
          <w:sz w:val="22"/>
          <w:szCs w:val="22"/>
        </w:rPr>
        <w:t xml:space="preserve"> and </w:t>
      </w:r>
      <w:r w:rsidRPr="2D2802CB">
        <w:rPr>
          <w:rFonts w:asciiTheme="minorHAnsi" w:hAnsiTheme="minorHAnsi" w:cstheme="minorBidi"/>
          <w:i/>
          <w:iCs/>
          <w:sz w:val="22"/>
          <w:szCs w:val="22"/>
        </w:rPr>
        <w:t>Occupational Safety and Health Regulations 1996</w:t>
      </w:r>
      <w:r w:rsidRPr="2D2802CB">
        <w:rPr>
          <w:rFonts w:asciiTheme="minorHAnsi" w:hAnsiTheme="minorHAnsi" w:cstheme="minorBidi"/>
          <w:sz w:val="22"/>
          <w:szCs w:val="22"/>
        </w:rPr>
        <w:t xml:space="preserve">. The Department of Education has </w:t>
      </w:r>
      <w:r w:rsidR="748D72D9" w:rsidRPr="2D2802CB">
        <w:rPr>
          <w:rFonts w:asciiTheme="minorHAnsi" w:hAnsiTheme="minorHAnsi" w:cstheme="minorBidi"/>
          <w:sz w:val="22"/>
          <w:szCs w:val="22"/>
        </w:rPr>
        <w:t>several</w:t>
      </w:r>
      <w:r w:rsidRPr="2D2802CB">
        <w:rPr>
          <w:rFonts w:asciiTheme="minorHAnsi" w:hAnsiTheme="minorHAnsi" w:cstheme="minorBidi"/>
          <w:sz w:val="22"/>
          <w:szCs w:val="22"/>
        </w:rPr>
        <w:t xml:space="preserve"> policies and procedures related to health and safety. </w:t>
      </w:r>
      <w:r w:rsidR="3C08EA83" w:rsidRPr="2D2802CB">
        <w:rPr>
          <w:rFonts w:asciiTheme="minorHAnsi" w:hAnsiTheme="minorHAnsi" w:cstheme="minorBidi"/>
          <w:sz w:val="22"/>
          <w:szCs w:val="22"/>
        </w:rPr>
        <w:t>These i</w:t>
      </w:r>
      <w:r w:rsidR="00350CE9" w:rsidRPr="2D2802CB">
        <w:rPr>
          <w:rFonts w:asciiTheme="minorHAnsi" w:hAnsiTheme="minorHAnsi" w:cstheme="minorBidi"/>
          <w:sz w:val="22"/>
          <w:szCs w:val="22"/>
        </w:rPr>
        <w:t>n</w:t>
      </w:r>
      <w:r w:rsidRPr="2D2802CB">
        <w:rPr>
          <w:rFonts w:asciiTheme="minorHAnsi" w:hAnsiTheme="minorHAnsi" w:cstheme="minorBidi"/>
          <w:sz w:val="22"/>
          <w:szCs w:val="22"/>
        </w:rPr>
        <w:t>clud</w:t>
      </w:r>
      <w:r w:rsidR="2AB66501" w:rsidRPr="2D2802CB">
        <w:rPr>
          <w:rFonts w:asciiTheme="minorHAnsi" w:hAnsiTheme="minorHAnsi" w:cstheme="minorBidi"/>
          <w:sz w:val="22"/>
          <w:szCs w:val="22"/>
        </w:rPr>
        <w:t>e</w:t>
      </w:r>
      <w:r w:rsidRPr="2D2802CB">
        <w:rPr>
          <w:rFonts w:asciiTheme="minorHAnsi" w:hAnsiTheme="minorHAnsi" w:cstheme="minorBidi"/>
          <w:sz w:val="22"/>
          <w:szCs w:val="22"/>
        </w:rPr>
        <w:t>:</w:t>
      </w:r>
    </w:p>
    <w:p w14:paraId="4236BD5B" w14:textId="6A74C652" w:rsidR="007A5AD1" w:rsidRPr="00A42454" w:rsidRDefault="007A5AD1" w:rsidP="007A5AD1">
      <w:pPr>
        <w:pStyle w:val="BodyText1"/>
        <w:numPr>
          <w:ilvl w:val="0"/>
          <w:numId w:val="10"/>
        </w:numPr>
        <w:spacing w:line="240" w:lineRule="auto"/>
        <w:rPr>
          <w:rFonts w:asciiTheme="minorHAnsi" w:hAnsiTheme="minorHAnsi" w:cstheme="minorHAnsi"/>
          <w:sz w:val="22"/>
          <w:szCs w:val="22"/>
        </w:rPr>
      </w:pPr>
      <w:r w:rsidRPr="00A42454">
        <w:rPr>
          <w:rFonts w:asciiTheme="minorHAnsi" w:hAnsiTheme="minorHAnsi" w:cstheme="minorHAnsi"/>
          <w:sz w:val="22"/>
          <w:szCs w:val="22"/>
        </w:rPr>
        <w:t xml:space="preserve">All canteen/food service staff and volunteers to be made aware of evacuation procedures in case of fire or other </w:t>
      </w:r>
      <w:r w:rsidR="007227E9" w:rsidRPr="00A42454">
        <w:rPr>
          <w:rFonts w:asciiTheme="minorHAnsi" w:hAnsiTheme="minorHAnsi" w:cstheme="minorHAnsi"/>
          <w:sz w:val="22"/>
          <w:szCs w:val="22"/>
        </w:rPr>
        <w:t>emergency.</w:t>
      </w:r>
    </w:p>
    <w:p w14:paraId="490B206D" w14:textId="6DBA0D47" w:rsidR="007A5AD1" w:rsidRPr="00A42454" w:rsidRDefault="007A5AD1" w:rsidP="007A5AD1">
      <w:pPr>
        <w:pStyle w:val="BodyText1"/>
        <w:numPr>
          <w:ilvl w:val="0"/>
          <w:numId w:val="10"/>
        </w:numPr>
        <w:spacing w:line="240" w:lineRule="auto"/>
        <w:rPr>
          <w:rFonts w:asciiTheme="minorHAnsi" w:hAnsiTheme="minorHAnsi" w:cstheme="minorHAnsi"/>
          <w:sz w:val="22"/>
          <w:szCs w:val="22"/>
        </w:rPr>
      </w:pPr>
      <w:r w:rsidRPr="00A42454">
        <w:rPr>
          <w:rFonts w:asciiTheme="minorHAnsi" w:hAnsiTheme="minorHAnsi" w:cstheme="minorHAnsi"/>
          <w:sz w:val="22"/>
          <w:szCs w:val="22"/>
        </w:rPr>
        <w:t xml:space="preserve">All canteen/food service staff and volunteers to wear enclosed footwear. Shoes with heels or open sandals are not </w:t>
      </w:r>
      <w:r w:rsidR="007227E9" w:rsidRPr="00A42454">
        <w:rPr>
          <w:rFonts w:asciiTheme="minorHAnsi" w:hAnsiTheme="minorHAnsi" w:cstheme="minorHAnsi"/>
          <w:sz w:val="22"/>
          <w:szCs w:val="22"/>
        </w:rPr>
        <w:t>acceptable.</w:t>
      </w:r>
    </w:p>
    <w:p w14:paraId="4AE7E3AB" w14:textId="7E056E25" w:rsidR="007A5AD1" w:rsidRPr="00A42454" w:rsidRDefault="007A5AD1" w:rsidP="007A5AD1">
      <w:pPr>
        <w:pStyle w:val="BodyText1"/>
        <w:numPr>
          <w:ilvl w:val="0"/>
          <w:numId w:val="10"/>
        </w:numPr>
        <w:spacing w:line="240" w:lineRule="auto"/>
        <w:rPr>
          <w:rFonts w:asciiTheme="minorHAnsi" w:hAnsiTheme="minorHAnsi" w:cstheme="minorHAnsi"/>
          <w:sz w:val="22"/>
          <w:szCs w:val="22"/>
        </w:rPr>
      </w:pPr>
      <w:r w:rsidRPr="00A42454">
        <w:rPr>
          <w:rFonts w:asciiTheme="minorHAnsi" w:hAnsiTheme="minorHAnsi" w:cstheme="minorHAnsi"/>
          <w:sz w:val="22"/>
          <w:szCs w:val="22"/>
        </w:rPr>
        <w:t xml:space="preserve">Students and teachers are not permitted to enter the canteen premises during normal trading hours unless it is part of a supervised school curriculum </w:t>
      </w:r>
      <w:r w:rsidR="007227E9" w:rsidRPr="00A42454">
        <w:rPr>
          <w:rFonts w:asciiTheme="minorHAnsi" w:hAnsiTheme="minorHAnsi" w:cstheme="minorHAnsi"/>
          <w:sz w:val="22"/>
          <w:szCs w:val="22"/>
        </w:rPr>
        <w:t>activity.</w:t>
      </w:r>
    </w:p>
    <w:p w14:paraId="3D15EA71" w14:textId="0661CE32" w:rsidR="007A5AD1" w:rsidRPr="00A42454" w:rsidRDefault="007A5AD1" w:rsidP="007A5AD1">
      <w:pPr>
        <w:pStyle w:val="BodyText1"/>
        <w:numPr>
          <w:ilvl w:val="0"/>
          <w:numId w:val="10"/>
        </w:numPr>
        <w:spacing w:line="240" w:lineRule="auto"/>
        <w:rPr>
          <w:rFonts w:asciiTheme="minorHAnsi" w:hAnsiTheme="minorHAnsi" w:cstheme="minorHAnsi"/>
          <w:sz w:val="22"/>
          <w:szCs w:val="22"/>
        </w:rPr>
      </w:pPr>
      <w:r w:rsidRPr="00A42454">
        <w:rPr>
          <w:rFonts w:asciiTheme="minorHAnsi" w:hAnsiTheme="minorHAnsi" w:cstheme="minorHAnsi"/>
          <w:sz w:val="22"/>
          <w:szCs w:val="22"/>
        </w:rPr>
        <w:t xml:space="preserve">Only canteen/food service staff and volunteers rostered for duty may enter the canteen premises during normal canteen opening </w:t>
      </w:r>
      <w:r w:rsidR="007227E9" w:rsidRPr="00A42454">
        <w:rPr>
          <w:rFonts w:asciiTheme="minorHAnsi" w:hAnsiTheme="minorHAnsi" w:cstheme="minorHAnsi"/>
          <w:sz w:val="22"/>
          <w:szCs w:val="22"/>
        </w:rPr>
        <w:t>hours.</w:t>
      </w:r>
    </w:p>
    <w:p w14:paraId="0CCFCA4B" w14:textId="1FD5C06D" w:rsidR="007A5AD1" w:rsidRPr="00A42454" w:rsidRDefault="00350CE9" w:rsidP="2D2802CB">
      <w:pPr>
        <w:pStyle w:val="BodyText1"/>
        <w:numPr>
          <w:ilvl w:val="0"/>
          <w:numId w:val="10"/>
        </w:numPr>
        <w:spacing w:line="240" w:lineRule="auto"/>
        <w:rPr>
          <w:rFonts w:asciiTheme="minorHAnsi" w:hAnsiTheme="minorHAnsi" w:cstheme="minorBidi"/>
          <w:sz w:val="22"/>
          <w:szCs w:val="22"/>
        </w:rPr>
      </w:pPr>
      <w:r w:rsidRPr="2D2802CB">
        <w:rPr>
          <w:rFonts w:asciiTheme="minorHAnsi" w:hAnsiTheme="minorHAnsi" w:cstheme="minorBidi"/>
          <w:sz w:val="22"/>
          <w:szCs w:val="22"/>
        </w:rPr>
        <w:t>Children (</w:t>
      </w:r>
      <w:r w:rsidR="4C68EAA8" w:rsidRPr="2D2802CB">
        <w:rPr>
          <w:rFonts w:asciiTheme="minorHAnsi" w:hAnsiTheme="minorHAnsi" w:cstheme="minorBidi"/>
          <w:sz w:val="22"/>
          <w:szCs w:val="22"/>
        </w:rPr>
        <w:t>e.g.,</w:t>
      </w:r>
      <w:r w:rsidR="007A5AD1" w:rsidRPr="2D2802CB">
        <w:rPr>
          <w:rFonts w:asciiTheme="minorHAnsi" w:hAnsiTheme="minorHAnsi" w:cstheme="minorBidi"/>
          <w:sz w:val="22"/>
          <w:szCs w:val="22"/>
        </w:rPr>
        <w:t xml:space="preserve"> children of volunteers) are not permitted in the canteen during normal canteen opening hours.</w:t>
      </w:r>
    </w:p>
    <w:p w14:paraId="7CA03E0D" w14:textId="77777777" w:rsidR="00094C33" w:rsidRDefault="00094C33" w:rsidP="00EA1765">
      <w:pPr>
        <w:rPr>
          <w:rFonts w:asciiTheme="minorHAnsi" w:hAnsiTheme="minorHAnsi" w:cstheme="minorHAnsi"/>
          <w:b/>
          <w:bCs/>
          <w:i/>
          <w:iCs/>
          <w:sz w:val="22"/>
          <w:szCs w:val="22"/>
        </w:rPr>
      </w:pPr>
    </w:p>
    <w:p w14:paraId="3C47D06F" w14:textId="3FF6DD9A" w:rsidR="00F26612" w:rsidRPr="00F57BF4" w:rsidRDefault="00F26612" w:rsidP="00EA1765">
      <w:pPr>
        <w:rPr>
          <w:rFonts w:asciiTheme="minorHAnsi" w:hAnsiTheme="minorHAnsi" w:cstheme="minorHAnsi"/>
          <w:b/>
          <w:bCs/>
          <w:i/>
          <w:iCs/>
          <w:sz w:val="22"/>
          <w:szCs w:val="22"/>
        </w:rPr>
      </w:pPr>
      <w:r w:rsidRPr="00F57BF4">
        <w:rPr>
          <w:rFonts w:asciiTheme="minorHAnsi" w:hAnsiTheme="minorHAnsi" w:cstheme="minorHAnsi"/>
          <w:b/>
          <w:bCs/>
          <w:i/>
          <w:iCs/>
          <w:sz w:val="22"/>
          <w:szCs w:val="22"/>
        </w:rPr>
        <w:lastRenderedPageBreak/>
        <w:t xml:space="preserve">Allergy and anaphylaxis management </w:t>
      </w:r>
    </w:p>
    <w:p w14:paraId="2A13F3E3" w14:textId="77777777" w:rsidR="00350CE9" w:rsidRPr="00A42454" w:rsidRDefault="00350CE9" w:rsidP="00F26612">
      <w:pPr>
        <w:pStyle w:val="BodyText1"/>
        <w:spacing w:line="240" w:lineRule="auto"/>
        <w:jc w:val="both"/>
        <w:rPr>
          <w:rFonts w:asciiTheme="minorHAnsi" w:hAnsiTheme="minorHAnsi" w:cstheme="minorHAnsi"/>
          <w:sz w:val="22"/>
          <w:szCs w:val="22"/>
        </w:rPr>
      </w:pPr>
    </w:p>
    <w:p w14:paraId="5A8022D4" w14:textId="2704AAD9" w:rsidR="006A00F7" w:rsidRPr="00A42454" w:rsidRDefault="006A00F7" w:rsidP="006A00F7">
      <w:pPr>
        <w:pStyle w:val="BodyText1"/>
        <w:shd w:val="clear" w:color="auto" w:fill="D9D9D9" w:themeFill="background1" w:themeFillShade="D9"/>
        <w:spacing w:line="240" w:lineRule="auto"/>
        <w:jc w:val="both"/>
        <w:rPr>
          <w:rFonts w:asciiTheme="minorHAnsi" w:hAnsiTheme="minorHAnsi" w:cstheme="minorHAnsi"/>
          <w:i/>
        </w:rPr>
      </w:pPr>
      <w:r w:rsidRPr="00A42454">
        <w:rPr>
          <w:rFonts w:asciiTheme="minorHAnsi" w:hAnsiTheme="minorHAnsi" w:cstheme="minorHAnsi"/>
          <w:i/>
        </w:rPr>
        <w:t xml:space="preserve">Food allergen management is part of food safety and school canteens, like all food service providers, must comply with the legislation. The law requires you to provide accurate information when a customer asks about allergens in the food you are serving. Further information is available from </w:t>
      </w:r>
      <w:hyperlink r:id="rId15" w:history="1">
        <w:r w:rsidRPr="00A42454">
          <w:rPr>
            <w:rStyle w:val="Hyperlink"/>
            <w:rFonts w:asciiTheme="minorHAnsi" w:hAnsiTheme="minorHAnsi" w:cstheme="minorHAnsi"/>
            <w:i/>
          </w:rPr>
          <w:t>www.foodallergytraining.org.au</w:t>
        </w:r>
      </w:hyperlink>
      <w:r w:rsidRPr="00A42454">
        <w:rPr>
          <w:rFonts w:asciiTheme="minorHAnsi" w:hAnsiTheme="minorHAnsi" w:cstheme="minorHAnsi"/>
          <w:i/>
        </w:rPr>
        <w:t>.</w:t>
      </w:r>
      <w:r w:rsidR="006F6EF6" w:rsidRPr="00A42454">
        <w:rPr>
          <w:rFonts w:asciiTheme="minorHAnsi" w:hAnsiTheme="minorHAnsi" w:cstheme="minorHAnsi"/>
          <w:i/>
        </w:rPr>
        <w:t xml:space="preserve"> </w:t>
      </w:r>
      <w:r w:rsidRPr="00A42454">
        <w:rPr>
          <w:rFonts w:asciiTheme="minorHAnsi" w:hAnsiTheme="minorHAnsi" w:cstheme="minorHAnsi"/>
          <w:i/>
        </w:rPr>
        <w:t xml:space="preserve">An Allergy Aware Checklist can be downloaded for free from the resources section of www.foodallergytraining.org.au </w:t>
      </w:r>
    </w:p>
    <w:p w14:paraId="00C51748" w14:textId="77777777" w:rsidR="006A00F7" w:rsidRPr="00A42454" w:rsidRDefault="006A00F7" w:rsidP="00F26612">
      <w:pPr>
        <w:pStyle w:val="BodyText1"/>
        <w:spacing w:line="240" w:lineRule="auto"/>
        <w:jc w:val="both"/>
        <w:rPr>
          <w:rFonts w:asciiTheme="minorHAnsi" w:hAnsiTheme="minorHAnsi" w:cstheme="minorHAnsi"/>
          <w:sz w:val="22"/>
          <w:szCs w:val="22"/>
        </w:rPr>
      </w:pPr>
    </w:p>
    <w:p w14:paraId="241AC6BA" w14:textId="66EA3B1C" w:rsidR="00F216A6" w:rsidRPr="00A42454" w:rsidRDefault="00F216A6" w:rsidP="2D2802CB">
      <w:pPr>
        <w:pStyle w:val="BodyText1"/>
        <w:spacing w:line="240" w:lineRule="auto"/>
        <w:jc w:val="both"/>
        <w:rPr>
          <w:rFonts w:asciiTheme="minorHAnsi" w:hAnsiTheme="minorHAnsi" w:cstheme="minorBidi"/>
          <w:sz w:val="22"/>
          <w:szCs w:val="22"/>
        </w:rPr>
      </w:pPr>
      <w:r w:rsidRPr="2D2802CB">
        <w:rPr>
          <w:rFonts w:asciiTheme="minorHAnsi" w:hAnsiTheme="minorHAnsi" w:cstheme="minorBidi"/>
          <w:sz w:val="22"/>
          <w:szCs w:val="22"/>
        </w:rPr>
        <w:t xml:space="preserve">Everyone working in the canteen/food service (paid and volunteer staff) needs to be aware of the </w:t>
      </w:r>
      <w:r w:rsidR="17F90B76" w:rsidRPr="2D2802CB">
        <w:rPr>
          <w:rFonts w:asciiTheme="minorHAnsi" w:hAnsiTheme="minorHAnsi" w:cstheme="minorBidi"/>
          <w:sz w:val="22"/>
          <w:szCs w:val="22"/>
        </w:rPr>
        <w:t>risk's</w:t>
      </w:r>
      <w:r w:rsidRPr="2D2802CB">
        <w:rPr>
          <w:rFonts w:asciiTheme="minorHAnsi" w:hAnsiTheme="minorHAnsi" w:cstheme="minorBidi"/>
          <w:sz w:val="22"/>
          <w:szCs w:val="22"/>
        </w:rPr>
        <w:t xml:space="preserve"> food allergies pose. It is important to:</w:t>
      </w:r>
    </w:p>
    <w:p w14:paraId="32468F6F" w14:textId="57DA0A90" w:rsidR="006A00F7" w:rsidRPr="00A42454" w:rsidRDefault="002031B9" w:rsidP="00F216A6">
      <w:pPr>
        <w:pStyle w:val="BodyText1"/>
        <w:numPr>
          <w:ilvl w:val="0"/>
          <w:numId w:val="19"/>
        </w:numPr>
        <w:spacing w:line="240" w:lineRule="auto"/>
        <w:jc w:val="both"/>
        <w:rPr>
          <w:rFonts w:asciiTheme="minorHAnsi" w:hAnsiTheme="minorHAnsi" w:cstheme="minorHAnsi"/>
          <w:sz w:val="22"/>
          <w:szCs w:val="22"/>
        </w:rPr>
      </w:pPr>
      <w:r w:rsidRPr="00A42454">
        <w:rPr>
          <w:rFonts w:asciiTheme="minorHAnsi" w:hAnsiTheme="minorHAnsi" w:cstheme="minorHAnsi"/>
          <w:sz w:val="22"/>
          <w:szCs w:val="22"/>
        </w:rPr>
        <w:t>Know how to identify and manage food allergens</w:t>
      </w:r>
    </w:p>
    <w:p w14:paraId="57F96DB3" w14:textId="7C2BFD75" w:rsidR="00F216A6" w:rsidRPr="00A42454" w:rsidRDefault="002031B9" w:rsidP="006A00F7">
      <w:pPr>
        <w:pStyle w:val="BodyText1"/>
        <w:numPr>
          <w:ilvl w:val="0"/>
          <w:numId w:val="19"/>
        </w:numPr>
        <w:spacing w:line="240" w:lineRule="auto"/>
        <w:jc w:val="both"/>
        <w:rPr>
          <w:rFonts w:asciiTheme="minorHAnsi" w:hAnsiTheme="minorHAnsi" w:cstheme="minorHAnsi"/>
          <w:sz w:val="22"/>
          <w:szCs w:val="22"/>
        </w:rPr>
      </w:pPr>
      <w:r w:rsidRPr="00A42454">
        <w:rPr>
          <w:rFonts w:asciiTheme="minorHAnsi" w:hAnsiTheme="minorHAnsi" w:cstheme="minorHAnsi"/>
          <w:sz w:val="22"/>
          <w:szCs w:val="22"/>
        </w:rPr>
        <w:t>Know what is in your food so that you can provide accurate information about foods a customer is allergic to</w:t>
      </w:r>
      <w:r w:rsidR="00F216A6" w:rsidRPr="00A42454">
        <w:rPr>
          <w:rFonts w:asciiTheme="minorHAnsi" w:hAnsiTheme="minorHAnsi" w:cstheme="minorHAnsi"/>
          <w:sz w:val="22"/>
          <w:szCs w:val="22"/>
        </w:rPr>
        <w:t xml:space="preserve"> </w:t>
      </w:r>
    </w:p>
    <w:p w14:paraId="16F26274" w14:textId="38BC3EC3" w:rsidR="00F26612" w:rsidRPr="00A42454" w:rsidRDefault="002031B9" w:rsidP="00F216A6">
      <w:pPr>
        <w:pStyle w:val="BodyText1"/>
        <w:numPr>
          <w:ilvl w:val="0"/>
          <w:numId w:val="19"/>
        </w:numPr>
        <w:spacing w:line="240" w:lineRule="auto"/>
        <w:jc w:val="both"/>
        <w:rPr>
          <w:rFonts w:asciiTheme="minorHAnsi" w:hAnsiTheme="minorHAnsi" w:cstheme="minorHAnsi"/>
          <w:sz w:val="22"/>
          <w:szCs w:val="22"/>
        </w:rPr>
      </w:pPr>
      <w:r w:rsidRPr="00A42454">
        <w:rPr>
          <w:rFonts w:asciiTheme="minorHAnsi" w:hAnsiTheme="minorHAnsi" w:cstheme="minorHAnsi"/>
          <w:sz w:val="22"/>
          <w:szCs w:val="22"/>
        </w:rPr>
        <w:t xml:space="preserve">Know </w:t>
      </w:r>
      <w:r w:rsidR="00F216A6" w:rsidRPr="00A42454">
        <w:rPr>
          <w:rFonts w:asciiTheme="minorHAnsi" w:hAnsiTheme="minorHAnsi" w:cstheme="minorHAnsi"/>
          <w:sz w:val="22"/>
          <w:szCs w:val="22"/>
        </w:rPr>
        <w:t>how to respond to enquiries from customers with food allergies.</w:t>
      </w:r>
      <w:r w:rsidR="00F26612" w:rsidRPr="00A42454">
        <w:rPr>
          <w:rFonts w:asciiTheme="minorHAnsi" w:hAnsiTheme="minorHAnsi" w:cstheme="minorHAnsi"/>
          <w:sz w:val="22"/>
          <w:szCs w:val="22"/>
        </w:rPr>
        <w:t xml:space="preserve"> </w:t>
      </w:r>
    </w:p>
    <w:p w14:paraId="6BB7C605" w14:textId="77777777" w:rsidR="00F216A6" w:rsidRPr="00A42454" w:rsidRDefault="00F216A6" w:rsidP="00F216A6">
      <w:pPr>
        <w:pStyle w:val="BodyText1"/>
        <w:spacing w:line="240" w:lineRule="auto"/>
        <w:jc w:val="both"/>
        <w:rPr>
          <w:rFonts w:asciiTheme="minorHAnsi" w:hAnsiTheme="minorHAnsi" w:cstheme="minorHAnsi"/>
          <w:sz w:val="22"/>
          <w:szCs w:val="22"/>
        </w:rPr>
      </w:pPr>
    </w:p>
    <w:p w14:paraId="04348B68" w14:textId="76AD77B2" w:rsidR="007A5AD1" w:rsidRPr="00A42454" w:rsidRDefault="007A5AD1" w:rsidP="007A5AD1">
      <w:pPr>
        <w:pStyle w:val="BodyText1"/>
        <w:spacing w:line="240" w:lineRule="auto"/>
        <w:jc w:val="both"/>
        <w:rPr>
          <w:rFonts w:asciiTheme="minorHAnsi" w:hAnsiTheme="minorHAnsi" w:cstheme="minorHAnsi"/>
          <w:sz w:val="22"/>
          <w:szCs w:val="22"/>
        </w:rPr>
      </w:pPr>
      <w:r w:rsidRPr="00A42454">
        <w:rPr>
          <w:rFonts w:asciiTheme="minorHAnsi" w:hAnsiTheme="minorHAnsi" w:cstheme="minorHAnsi"/>
          <w:sz w:val="22"/>
          <w:szCs w:val="22"/>
        </w:rPr>
        <w:t>ASCIA Action Plans will be displayed in the canteen</w:t>
      </w:r>
      <w:r w:rsidR="00AC77ED" w:rsidRPr="00A42454">
        <w:rPr>
          <w:rFonts w:asciiTheme="minorHAnsi" w:hAnsiTheme="minorHAnsi" w:cstheme="minorHAnsi"/>
          <w:sz w:val="22"/>
          <w:szCs w:val="22"/>
        </w:rPr>
        <w:t xml:space="preserve"> at </w:t>
      </w:r>
      <w:r w:rsidR="00350CE9" w:rsidRPr="00A42454">
        <w:rPr>
          <w:rFonts w:asciiTheme="minorHAnsi" w:hAnsiTheme="minorHAnsi" w:cstheme="minorHAnsi"/>
          <w:color w:val="FF0000"/>
          <w:sz w:val="22"/>
          <w:szCs w:val="22"/>
        </w:rPr>
        <w:t>X</w:t>
      </w:r>
      <w:r w:rsidR="00DF4DB2" w:rsidRPr="00A42454">
        <w:rPr>
          <w:rFonts w:asciiTheme="minorHAnsi" w:hAnsiTheme="minorHAnsi" w:cstheme="minorHAnsi"/>
          <w:color w:val="FF0000"/>
          <w:sz w:val="22"/>
          <w:szCs w:val="22"/>
        </w:rPr>
        <w:t>X</w:t>
      </w:r>
      <w:r w:rsidR="00350CE9" w:rsidRPr="00A42454">
        <w:rPr>
          <w:rFonts w:asciiTheme="minorHAnsi" w:hAnsiTheme="minorHAnsi" w:cstheme="minorHAnsi"/>
          <w:color w:val="FF0000"/>
          <w:sz w:val="22"/>
          <w:szCs w:val="22"/>
        </w:rPr>
        <w:t xml:space="preserve">X School </w:t>
      </w:r>
      <w:r w:rsidRPr="00A42454">
        <w:rPr>
          <w:rFonts w:asciiTheme="minorHAnsi" w:hAnsiTheme="minorHAnsi" w:cstheme="minorHAnsi"/>
          <w:sz w:val="22"/>
          <w:szCs w:val="22"/>
        </w:rPr>
        <w:t>in clear view of staff working in the canteen only (not customers).</w:t>
      </w:r>
    </w:p>
    <w:p w14:paraId="6ED4C34F" w14:textId="77777777" w:rsidR="00CD0311" w:rsidRPr="00A42454" w:rsidRDefault="00CD0311" w:rsidP="00633FE4">
      <w:pPr>
        <w:pStyle w:val="BodyText1"/>
        <w:spacing w:line="240" w:lineRule="auto"/>
        <w:ind w:left="851"/>
        <w:jc w:val="both"/>
        <w:rPr>
          <w:rFonts w:asciiTheme="minorHAnsi" w:hAnsiTheme="minorHAnsi" w:cstheme="minorHAnsi"/>
          <w:sz w:val="22"/>
          <w:szCs w:val="22"/>
        </w:rPr>
      </w:pPr>
    </w:p>
    <w:p w14:paraId="7355A62E" w14:textId="77D5E817" w:rsidR="007A5AD1" w:rsidRPr="00A42454" w:rsidRDefault="007A5AD1" w:rsidP="007A5AD1">
      <w:pPr>
        <w:pStyle w:val="BodyText1"/>
        <w:spacing w:line="240" w:lineRule="auto"/>
        <w:jc w:val="both"/>
        <w:rPr>
          <w:rFonts w:asciiTheme="minorHAnsi" w:hAnsiTheme="minorHAnsi" w:cstheme="minorHAnsi"/>
          <w:sz w:val="22"/>
          <w:szCs w:val="22"/>
        </w:rPr>
      </w:pPr>
      <w:r w:rsidRPr="00A42454">
        <w:rPr>
          <w:rFonts w:asciiTheme="minorHAnsi" w:hAnsiTheme="minorHAnsi" w:cstheme="minorHAnsi"/>
          <w:sz w:val="22"/>
          <w:szCs w:val="22"/>
        </w:rPr>
        <w:t xml:space="preserve">Canteen/foodservice staff at </w:t>
      </w:r>
      <w:r w:rsidRPr="00A42454">
        <w:rPr>
          <w:rFonts w:asciiTheme="minorHAnsi" w:hAnsiTheme="minorHAnsi" w:cstheme="minorHAnsi"/>
          <w:color w:val="FF0000"/>
          <w:sz w:val="22"/>
          <w:szCs w:val="22"/>
        </w:rPr>
        <w:t>X</w:t>
      </w:r>
      <w:r w:rsidR="00DF4DB2" w:rsidRPr="00A42454">
        <w:rPr>
          <w:rFonts w:asciiTheme="minorHAnsi" w:hAnsiTheme="minorHAnsi" w:cstheme="minorHAnsi"/>
          <w:color w:val="FF0000"/>
          <w:sz w:val="22"/>
          <w:szCs w:val="22"/>
        </w:rPr>
        <w:t>X</w:t>
      </w:r>
      <w:r w:rsidRPr="00A42454">
        <w:rPr>
          <w:rFonts w:asciiTheme="minorHAnsi" w:hAnsiTheme="minorHAnsi" w:cstheme="minorHAnsi"/>
          <w:color w:val="FF0000"/>
          <w:sz w:val="22"/>
          <w:szCs w:val="22"/>
        </w:rPr>
        <w:t xml:space="preserve">X School </w:t>
      </w:r>
      <w:r w:rsidRPr="00A42454">
        <w:rPr>
          <w:rFonts w:asciiTheme="minorHAnsi" w:hAnsiTheme="minorHAnsi" w:cstheme="minorHAnsi"/>
          <w:sz w:val="22"/>
          <w:szCs w:val="22"/>
        </w:rPr>
        <w:t xml:space="preserve">will be encouraged to complete </w:t>
      </w:r>
      <w:r w:rsidRPr="00A42454">
        <w:rPr>
          <w:rFonts w:asciiTheme="minorHAnsi" w:hAnsiTheme="minorHAnsi" w:cstheme="minorHAnsi"/>
          <w:i/>
          <w:sz w:val="22"/>
          <w:szCs w:val="22"/>
        </w:rPr>
        <w:t>All about Allergens</w:t>
      </w:r>
      <w:r w:rsidRPr="00A42454">
        <w:rPr>
          <w:rFonts w:asciiTheme="minorHAnsi" w:hAnsiTheme="minorHAnsi" w:cstheme="minorHAnsi"/>
          <w:sz w:val="22"/>
          <w:szCs w:val="22"/>
        </w:rPr>
        <w:t xml:space="preserve"> </w:t>
      </w:r>
      <w:r w:rsidR="006A00F7" w:rsidRPr="00A42454">
        <w:rPr>
          <w:rFonts w:asciiTheme="minorHAnsi" w:hAnsiTheme="minorHAnsi" w:cstheme="minorHAnsi"/>
          <w:sz w:val="22"/>
          <w:szCs w:val="22"/>
        </w:rPr>
        <w:t xml:space="preserve">online </w:t>
      </w:r>
      <w:r w:rsidRPr="00A42454">
        <w:rPr>
          <w:rFonts w:asciiTheme="minorHAnsi" w:hAnsiTheme="minorHAnsi" w:cstheme="minorHAnsi"/>
          <w:sz w:val="22"/>
          <w:szCs w:val="22"/>
        </w:rPr>
        <w:t xml:space="preserve">training available </w:t>
      </w:r>
      <w:r w:rsidR="0026514A" w:rsidRPr="00A42454">
        <w:rPr>
          <w:rFonts w:asciiTheme="minorHAnsi" w:hAnsiTheme="minorHAnsi" w:cstheme="minorHAnsi"/>
          <w:sz w:val="22"/>
          <w:szCs w:val="22"/>
        </w:rPr>
        <w:t>free</w:t>
      </w:r>
      <w:r w:rsidRPr="00A42454">
        <w:rPr>
          <w:rFonts w:asciiTheme="minorHAnsi" w:hAnsiTheme="minorHAnsi" w:cstheme="minorHAnsi"/>
          <w:sz w:val="22"/>
          <w:szCs w:val="22"/>
        </w:rPr>
        <w:t xml:space="preserve"> at </w:t>
      </w:r>
      <w:hyperlink r:id="rId16" w:history="1">
        <w:r w:rsidRPr="00A42454">
          <w:rPr>
            <w:rStyle w:val="Hyperlink"/>
            <w:rFonts w:asciiTheme="minorHAnsi" w:hAnsiTheme="minorHAnsi" w:cstheme="minorHAnsi"/>
            <w:sz w:val="22"/>
            <w:szCs w:val="22"/>
          </w:rPr>
          <w:t>https://foodallergytraining.org.au/</w:t>
        </w:r>
      </w:hyperlink>
    </w:p>
    <w:p w14:paraId="37D535E9" w14:textId="32BA3D30" w:rsidR="00CD0311" w:rsidRPr="00A42454" w:rsidRDefault="00CD0311" w:rsidP="00534E55">
      <w:pPr>
        <w:pStyle w:val="BodyText1"/>
        <w:spacing w:line="240" w:lineRule="auto"/>
        <w:rPr>
          <w:rFonts w:asciiTheme="minorHAnsi" w:hAnsiTheme="minorHAnsi" w:cstheme="minorHAnsi"/>
          <w:sz w:val="22"/>
          <w:szCs w:val="22"/>
        </w:rPr>
      </w:pPr>
    </w:p>
    <w:p w14:paraId="2DCA3A0C" w14:textId="0EC7D706" w:rsidR="00534E55" w:rsidRPr="002B0B13" w:rsidRDefault="00534E55" w:rsidP="004113A2">
      <w:pPr>
        <w:pStyle w:val="BodyText1"/>
        <w:shd w:val="clear" w:color="auto" w:fill="FFFFFF" w:themeFill="background1"/>
        <w:spacing w:line="240" w:lineRule="auto"/>
        <w:rPr>
          <w:rFonts w:asciiTheme="minorHAnsi" w:hAnsiTheme="minorHAnsi" w:cstheme="minorHAnsi"/>
          <w:i/>
          <w:iCs/>
          <w:sz w:val="22"/>
          <w:szCs w:val="22"/>
        </w:rPr>
      </w:pPr>
      <w:r w:rsidRPr="002B0B13">
        <w:rPr>
          <w:rFonts w:asciiTheme="minorHAnsi" w:hAnsiTheme="minorHAnsi" w:cstheme="minorHAnsi"/>
          <w:i/>
          <w:iCs/>
          <w:sz w:val="22"/>
          <w:szCs w:val="22"/>
        </w:rPr>
        <w:t>Further canteen management issues are covered in</w:t>
      </w:r>
      <w:r w:rsidR="002B0B13" w:rsidRPr="002B0B13">
        <w:rPr>
          <w:rFonts w:asciiTheme="minorHAnsi" w:hAnsiTheme="minorHAnsi" w:cstheme="minorHAnsi"/>
          <w:i/>
          <w:iCs/>
          <w:sz w:val="22"/>
          <w:szCs w:val="22"/>
        </w:rPr>
        <w:t xml:space="preserve"> the</w:t>
      </w:r>
      <w:r w:rsidRPr="002B0B13">
        <w:rPr>
          <w:rFonts w:asciiTheme="minorHAnsi" w:hAnsiTheme="minorHAnsi" w:cstheme="minorHAnsi"/>
          <w:i/>
          <w:iCs/>
          <w:sz w:val="22"/>
          <w:szCs w:val="22"/>
        </w:rPr>
        <w:t xml:space="preserve"> Appendix. </w:t>
      </w:r>
    </w:p>
    <w:p w14:paraId="7C1749EF" w14:textId="77777777" w:rsidR="004B7068" w:rsidRDefault="004B7068" w:rsidP="004113A2">
      <w:pPr>
        <w:pStyle w:val="BodyText1"/>
        <w:shd w:val="clear" w:color="auto" w:fill="FFFFFF" w:themeFill="background1"/>
        <w:spacing w:line="240" w:lineRule="auto"/>
        <w:rPr>
          <w:rFonts w:asciiTheme="minorHAnsi" w:hAnsiTheme="minorHAnsi" w:cstheme="minorHAnsi"/>
          <w:sz w:val="22"/>
          <w:szCs w:val="22"/>
        </w:rPr>
      </w:pPr>
    </w:p>
    <w:p w14:paraId="49B59267" w14:textId="77777777" w:rsidR="00C86B5A" w:rsidRDefault="00C86B5A" w:rsidP="004113A2">
      <w:pPr>
        <w:pStyle w:val="BodyText1"/>
        <w:shd w:val="clear" w:color="auto" w:fill="FFFFFF" w:themeFill="background1"/>
        <w:spacing w:line="240" w:lineRule="auto"/>
        <w:rPr>
          <w:rFonts w:asciiTheme="minorHAnsi" w:hAnsiTheme="minorHAnsi" w:cstheme="minorHAnsi"/>
          <w:sz w:val="22"/>
          <w:szCs w:val="22"/>
        </w:rPr>
      </w:pPr>
    </w:p>
    <w:p w14:paraId="4D84E453" w14:textId="35BF975A" w:rsidR="004B7068" w:rsidRPr="004B7068" w:rsidRDefault="004B7068" w:rsidP="004113A2">
      <w:pPr>
        <w:pStyle w:val="BodyText1"/>
        <w:shd w:val="clear" w:color="auto" w:fill="FFFFFF" w:themeFill="background1"/>
        <w:spacing w:line="240" w:lineRule="auto"/>
        <w:rPr>
          <w:rFonts w:asciiTheme="minorHAnsi" w:hAnsiTheme="minorHAnsi" w:cstheme="minorHAnsi"/>
          <w:b/>
          <w:bCs/>
          <w:sz w:val="28"/>
          <w:szCs w:val="28"/>
        </w:rPr>
      </w:pPr>
      <w:r w:rsidRPr="004B7068">
        <w:rPr>
          <w:rFonts w:asciiTheme="minorHAnsi" w:hAnsiTheme="minorHAnsi" w:cstheme="minorHAnsi"/>
          <w:b/>
          <w:bCs/>
          <w:sz w:val="28"/>
          <w:szCs w:val="28"/>
        </w:rPr>
        <w:t>Role of the Family</w:t>
      </w:r>
    </w:p>
    <w:p w14:paraId="28313251" w14:textId="11E07235" w:rsidR="00534E55" w:rsidRPr="005C2EC3" w:rsidRDefault="006C1827" w:rsidP="00633FE4">
      <w:pPr>
        <w:pStyle w:val="subheadsmall"/>
        <w:spacing w:line="240" w:lineRule="auto"/>
        <w:outlineLvl w:val="0"/>
        <w:rPr>
          <w:rFonts w:asciiTheme="minorHAnsi" w:hAnsiTheme="minorHAnsi" w:cstheme="minorHAnsi"/>
          <w:bCs/>
          <w:sz w:val="22"/>
          <w:szCs w:val="22"/>
        </w:rPr>
      </w:pPr>
      <w:r w:rsidRPr="005C2EC3">
        <w:rPr>
          <w:rFonts w:asciiTheme="minorHAnsi" w:hAnsiTheme="minorHAnsi" w:cstheme="minorHAnsi"/>
          <w:bCs/>
          <w:sz w:val="22"/>
          <w:szCs w:val="22"/>
        </w:rPr>
        <w:t xml:space="preserve">Parents/caregivers </w:t>
      </w:r>
      <w:r w:rsidR="00200624" w:rsidRPr="005C2EC3">
        <w:rPr>
          <w:rFonts w:asciiTheme="minorHAnsi" w:hAnsiTheme="minorHAnsi" w:cstheme="minorHAnsi"/>
          <w:bCs/>
          <w:sz w:val="22"/>
          <w:szCs w:val="22"/>
        </w:rPr>
        <w:t xml:space="preserve">are important role models for </w:t>
      </w:r>
      <w:r w:rsidR="005C2EC3" w:rsidRPr="005C2EC3">
        <w:rPr>
          <w:rFonts w:asciiTheme="minorHAnsi" w:hAnsiTheme="minorHAnsi" w:cstheme="minorHAnsi"/>
          <w:bCs/>
          <w:sz w:val="22"/>
          <w:szCs w:val="22"/>
        </w:rPr>
        <w:t>demonstrating</w:t>
      </w:r>
      <w:r w:rsidR="00200624" w:rsidRPr="005C2EC3">
        <w:rPr>
          <w:rFonts w:asciiTheme="minorHAnsi" w:hAnsiTheme="minorHAnsi" w:cstheme="minorHAnsi"/>
          <w:bCs/>
          <w:sz w:val="22"/>
          <w:szCs w:val="22"/>
        </w:rPr>
        <w:t xml:space="preserve"> healthy eating </w:t>
      </w:r>
      <w:r w:rsidR="005C2EC3" w:rsidRPr="005C2EC3">
        <w:rPr>
          <w:rFonts w:asciiTheme="minorHAnsi" w:hAnsiTheme="minorHAnsi" w:cstheme="minorHAnsi"/>
          <w:bCs/>
          <w:sz w:val="22"/>
          <w:szCs w:val="22"/>
        </w:rPr>
        <w:t>behaviours</w:t>
      </w:r>
      <w:r w:rsidR="00200624" w:rsidRPr="005C2EC3">
        <w:rPr>
          <w:rFonts w:asciiTheme="minorHAnsi" w:hAnsiTheme="minorHAnsi" w:cstheme="minorHAnsi"/>
          <w:bCs/>
          <w:sz w:val="22"/>
          <w:szCs w:val="22"/>
        </w:rPr>
        <w:t xml:space="preserve">. </w:t>
      </w:r>
      <w:r w:rsidR="00C05587" w:rsidRPr="005C2EC3">
        <w:rPr>
          <w:rFonts w:asciiTheme="minorHAnsi" w:hAnsiTheme="minorHAnsi" w:cstheme="minorHAnsi"/>
          <w:bCs/>
          <w:sz w:val="22"/>
          <w:szCs w:val="22"/>
        </w:rPr>
        <w:t>Parents/caregivers are encouraged:</w:t>
      </w:r>
    </w:p>
    <w:p w14:paraId="5E95E162" w14:textId="7E4188F1" w:rsidR="00C05587" w:rsidRPr="005C2EC3" w:rsidRDefault="00466105" w:rsidP="00C05587">
      <w:pPr>
        <w:pStyle w:val="subheadsmall"/>
        <w:numPr>
          <w:ilvl w:val="0"/>
          <w:numId w:val="20"/>
        </w:numPr>
        <w:spacing w:line="240" w:lineRule="auto"/>
        <w:outlineLvl w:val="0"/>
        <w:rPr>
          <w:rFonts w:asciiTheme="minorHAnsi" w:hAnsiTheme="minorHAnsi" w:cstheme="minorHAnsi"/>
          <w:bCs/>
          <w:sz w:val="22"/>
          <w:szCs w:val="22"/>
        </w:rPr>
      </w:pPr>
      <w:r w:rsidRPr="005C2EC3">
        <w:rPr>
          <w:rFonts w:asciiTheme="minorHAnsi" w:hAnsiTheme="minorHAnsi" w:cstheme="minorHAnsi"/>
          <w:bCs/>
          <w:sz w:val="22"/>
          <w:szCs w:val="22"/>
        </w:rPr>
        <w:t xml:space="preserve">To use the traffic light system when preparing </w:t>
      </w:r>
      <w:r w:rsidR="00641356" w:rsidRPr="005C2EC3">
        <w:rPr>
          <w:rFonts w:asciiTheme="minorHAnsi" w:hAnsiTheme="minorHAnsi" w:cstheme="minorHAnsi"/>
          <w:bCs/>
          <w:sz w:val="22"/>
          <w:szCs w:val="22"/>
        </w:rPr>
        <w:t>recess/lunch for their child/ren</w:t>
      </w:r>
      <w:r w:rsidR="00FE53AE">
        <w:rPr>
          <w:rFonts w:asciiTheme="minorHAnsi" w:hAnsiTheme="minorHAnsi" w:cstheme="minorHAnsi"/>
          <w:bCs/>
          <w:sz w:val="22"/>
          <w:szCs w:val="22"/>
        </w:rPr>
        <w:t>.</w:t>
      </w:r>
    </w:p>
    <w:p w14:paraId="29E046E0" w14:textId="332F7844" w:rsidR="00641356" w:rsidRPr="005C2EC3" w:rsidRDefault="00641356" w:rsidP="00C05587">
      <w:pPr>
        <w:pStyle w:val="subheadsmall"/>
        <w:numPr>
          <w:ilvl w:val="0"/>
          <w:numId w:val="20"/>
        </w:numPr>
        <w:spacing w:line="240" w:lineRule="auto"/>
        <w:outlineLvl w:val="0"/>
        <w:rPr>
          <w:rFonts w:asciiTheme="minorHAnsi" w:hAnsiTheme="minorHAnsi" w:cstheme="minorHAnsi"/>
          <w:bCs/>
          <w:sz w:val="22"/>
          <w:szCs w:val="22"/>
        </w:rPr>
      </w:pPr>
      <w:r w:rsidRPr="005C2EC3">
        <w:rPr>
          <w:rFonts w:asciiTheme="minorHAnsi" w:hAnsiTheme="minorHAnsi" w:cstheme="minorHAnsi"/>
          <w:bCs/>
          <w:sz w:val="22"/>
          <w:szCs w:val="22"/>
        </w:rPr>
        <w:t xml:space="preserve">Provide cut up fruit and/or vegetables and water for </w:t>
      </w:r>
      <w:proofErr w:type="spellStart"/>
      <w:r w:rsidRPr="005C2EC3">
        <w:rPr>
          <w:rFonts w:asciiTheme="minorHAnsi" w:hAnsiTheme="minorHAnsi" w:cstheme="minorHAnsi"/>
          <w:bCs/>
          <w:sz w:val="22"/>
          <w:szCs w:val="22"/>
        </w:rPr>
        <w:t>Crunch&amp;Sip</w:t>
      </w:r>
      <w:proofErr w:type="spellEnd"/>
      <w:r w:rsidR="00FE53AE">
        <w:rPr>
          <w:rFonts w:asciiTheme="minorHAnsi" w:hAnsiTheme="minorHAnsi" w:cstheme="minorHAnsi"/>
          <w:bCs/>
          <w:sz w:val="22"/>
          <w:szCs w:val="22"/>
        </w:rPr>
        <w:t>.</w:t>
      </w:r>
    </w:p>
    <w:p w14:paraId="62428883" w14:textId="4F380F32" w:rsidR="00715259" w:rsidRPr="005C2EC3" w:rsidRDefault="00715259" w:rsidP="00715259">
      <w:pPr>
        <w:pStyle w:val="subheadsmall"/>
        <w:numPr>
          <w:ilvl w:val="0"/>
          <w:numId w:val="20"/>
        </w:numPr>
        <w:spacing w:line="240" w:lineRule="auto"/>
        <w:outlineLvl w:val="0"/>
        <w:rPr>
          <w:rFonts w:asciiTheme="minorHAnsi" w:hAnsiTheme="minorHAnsi" w:cstheme="minorHAnsi"/>
          <w:bCs/>
          <w:sz w:val="22"/>
          <w:szCs w:val="22"/>
        </w:rPr>
      </w:pPr>
      <w:r>
        <w:rPr>
          <w:rFonts w:asciiTheme="minorHAnsi" w:hAnsiTheme="minorHAnsi" w:cstheme="minorHAnsi"/>
          <w:bCs/>
          <w:sz w:val="22"/>
          <w:szCs w:val="22"/>
        </w:rPr>
        <w:t xml:space="preserve">Reduce the amount of packaging and processed foods in </w:t>
      </w:r>
      <w:r w:rsidR="00FE53AE">
        <w:rPr>
          <w:rFonts w:asciiTheme="minorHAnsi" w:hAnsiTheme="minorHAnsi" w:cstheme="minorHAnsi"/>
          <w:bCs/>
          <w:sz w:val="22"/>
          <w:szCs w:val="22"/>
        </w:rPr>
        <w:t>lunchboxes.</w:t>
      </w:r>
    </w:p>
    <w:p w14:paraId="2F50EC58" w14:textId="13C60A0D" w:rsidR="00641356" w:rsidRDefault="6B7C95E6" w:rsidP="098255EE">
      <w:pPr>
        <w:pStyle w:val="subheadsmall"/>
        <w:numPr>
          <w:ilvl w:val="0"/>
          <w:numId w:val="20"/>
        </w:numPr>
        <w:spacing w:line="240" w:lineRule="auto"/>
        <w:outlineLvl w:val="0"/>
        <w:rPr>
          <w:rFonts w:asciiTheme="minorHAnsi" w:hAnsiTheme="minorHAnsi" w:cstheme="minorBidi"/>
          <w:sz w:val="22"/>
          <w:szCs w:val="22"/>
        </w:rPr>
      </w:pPr>
      <w:r w:rsidRPr="098255EE">
        <w:rPr>
          <w:rFonts w:asciiTheme="minorHAnsi" w:hAnsiTheme="minorHAnsi" w:cstheme="minorBidi"/>
          <w:sz w:val="22"/>
          <w:szCs w:val="22"/>
        </w:rPr>
        <w:t>Not to provide classroom treats</w:t>
      </w:r>
      <w:r w:rsidR="283BAD1A" w:rsidRPr="098255EE">
        <w:rPr>
          <w:rFonts w:asciiTheme="minorHAnsi" w:hAnsiTheme="minorHAnsi" w:cstheme="minorBidi"/>
          <w:sz w:val="22"/>
          <w:szCs w:val="22"/>
        </w:rPr>
        <w:t xml:space="preserve"> or cakes</w:t>
      </w:r>
      <w:r w:rsidRPr="098255EE">
        <w:rPr>
          <w:rFonts w:asciiTheme="minorHAnsi" w:hAnsiTheme="minorHAnsi" w:cstheme="minorBidi"/>
          <w:sz w:val="22"/>
          <w:szCs w:val="22"/>
        </w:rPr>
        <w:t xml:space="preserve"> for birthdays</w:t>
      </w:r>
      <w:r w:rsidR="00FE53AE">
        <w:rPr>
          <w:rFonts w:asciiTheme="minorHAnsi" w:hAnsiTheme="minorHAnsi" w:cstheme="minorBidi"/>
          <w:sz w:val="22"/>
          <w:szCs w:val="22"/>
        </w:rPr>
        <w:t>.</w:t>
      </w:r>
    </w:p>
    <w:p w14:paraId="071F375D" w14:textId="77777777" w:rsidR="00647EB7" w:rsidRDefault="00647EB7" w:rsidP="00647EB7">
      <w:pPr>
        <w:pStyle w:val="subheadsmall"/>
        <w:spacing w:line="240" w:lineRule="auto"/>
        <w:outlineLvl w:val="0"/>
        <w:rPr>
          <w:rFonts w:asciiTheme="minorHAnsi" w:hAnsiTheme="minorHAnsi" w:cstheme="minorHAnsi"/>
          <w:bCs/>
          <w:sz w:val="22"/>
          <w:szCs w:val="22"/>
        </w:rPr>
      </w:pPr>
    </w:p>
    <w:p w14:paraId="39A9214B" w14:textId="77777777" w:rsidR="00C86B5A" w:rsidRDefault="00C86B5A" w:rsidP="00647EB7">
      <w:pPr>
        <w:pStyle w:val="subheadsmall"/>
        <w:spacing w:line="240" w:lineRule="auto"/>
        <w:outlineLvl w:val="0"/>
        <w:rPr>
          <w:rFonts w:asciiTheme="minorHAnsi" w:hAnsiTheme="minorHAnsi" w:cstheme="minorHAnsi"/>
          <w:bCs/>
          <w:sz w:val="22"/>
          <w:szCs w:val="22"/>
        </w:rPr>
      </w:pPr>
    </w:p>
    <w:p w14:paraId="1427611C" w14:textId="7B088C54" w:rsidR="00647EB7" w:rsidRDefault="00647EB7" w:rsidP="00647EB7">
      <w:pPr>
        <w:pStyle w:val="subheadsmall"/>
        <w:spacing w:line="240" w:lineRule="auto"/>
        <w:outlineLvl w:val="0"/>
        <w:rPr>
          <w:rFonts w:asciiTheme="minorHAnsi" w:hAnsiTheme="minorHAnsi" w:cstheme="minorHAnsi"/>
          <w:b/>
          <w:sz w:val="28"/>
          <w:szCs w:val="28"/>
        </w:rPr>
      </w:pPr>
      <w:r w:rsidRPr="00647EB7">
        <w:rPr>
          <w:rFonts w:asciiTheme="minorHAnsi" w:hAnsiTheme="minorHAnsi" w:cstheme="minorHAnsi"/>
          <w:b/>
          <w:sz w:val="28"/>
          <w:szCs w:val="28"/>
        </w:rPr>
        <w:t xml:space="preserve">Role of the </w:t>
      </w:r>
      <w:r w:rsidR="00C86B5A">
        <w:rPr>
          <w:rFonts w:asciiTheme="minorHAnsi" w:hAnsiTheme="minorHAnsi" w:cstheme="minorHAnsi"/>
          <w:b/>
          <w:sz w:val="28"/>
          <w:szCs w:val="28"/>
        </w:rPr>
        <w:t>C</w:t>
      </w:r>
      <w:r w:rsidRPr="00647EB7">
        <w:rPr>
          <w:rFonts w:asciiTheme="minorHAnsi" w:hAnsiTheme="minorHAnsi" w:cstheme="minorHAnsi"/>
          <w:b/>
          <w:sz w:val="28"/>
          <w:szCs w:val="28"/>
        </w:rPr>
        <w:t xml:space="preserve">lassroom </w:t>
      </w:r>
      <w:r w:rsidR="00C86B5A">
        <w:rPr>
          <w:rFonts w:asciiTheme="minorHAnsi" w:hAnsiTheme="minorHAnsi" w:cstheme="minorHAnsi"/>
          <w:b/>
          <w:sz w:val="28"/>
          <w:szCs w:val="28"/>
        </w:rPr>
        <w:t>E</w:t>
      </w:r>
      <w:r w:rsidRPr="00647EB7">
        <w:rPr>
          <w:rFonts w:asciiTheme="minorHAnsi" w:hAnsiTheme="minorHAnsi" w:cstheme="minorHAnsi"/>
          <w:b/>
          <w:sz w:val="28"/>
          <w:szCs w:val="28"/>
        </w:rPr>
        <w:t xml:space="preserve">ducator </w:t>
      </w:r>
    </w:p>
    <w:p w14:paraId="7A9DE8D4" w14:textId="6A6E0044" w:rsidR="00647EB7" w:rsidRDefault="00CD02E9" w:rsidP="00647EB7">
      <w:pPr>
        <w:pStyle w:val="subheadsmall"/>
        <w:spacing w:line="240" w:lineRule="auto"/>
        <w:outlineLvl w:val="0"/>
        <w:rPr>
          <w:rFonts w:asciiTheme="minorHAnsi" w:hAnsiTheme="minorHAnsi" w:cstheme="minorHAnsi"/>
          <w:bCs/>
          <w:sz w:val="22"/>
          <w:szCs w:val="22"/>
        </w:rPr>
      </w:pPr>
      <w:r>
        <w:rPr>
          <w:rFonts w:asciiTheme="minorHAnsi" w:hAnsiTheme="minorHAnsi" w:cstheme="minorHAnsi"/>
          <w:bCs/>
          <w:sz w:val="22"/>
          <w:szCs w:val="22"/>
        </w:rPr>
        <w:t xml:space="preserve">Healthy </w:t>
      </w:r>
      <w:r w:rsidR="00181692">
        <w:rPr>
          <w:rFonts w:asciiTheme="minorHAnsi" w:hAnsiTheme="minorHAnsi" w:cstheme="minorHAnsi"/>
          <w:bCs/>
          <w:sz w:val="22"/>
          <w:szCs w:val="22"/>
        </w:rPr>
        <w:t xml:space="preserve">eating </w:t>
      </w:r>
      <w:r w:rsidR="0051189C">
        <w:rPr>
          <w:rFonts w:asciiTheme="minorHAnsi" w:hAnsiTheme="minorHAnsi" w:cstheme="minorHAnsi"/>
          <w:bCs/>
          <w:sz w:val="22"/>
          <w:szCs w:val="22"/>
        </w:rPr>
        <w:t>practices are to be reinforced in the classroom environment by:</w:t>
      </w:r>
    </w:p>
    <w:p w14:paraId="0A5243E4" w14:textId="380111D1" w:rsidR="0051189C" w:rsidRDefault="0051189C" w:rsidP="0051189C">
      <w:pPr>
        <w:pStyle w:val="subheadsmall"/>
        <w:numPr>
          <w:ilvl w:val="0"/>
          <w:numId w:val="21"/>
        </w:numPr>
        <w:spacing w:line="240" w:lineRule="auto"/>
        <w:outlineLvl w:val="0"/>
        <w:rPr>
          <w:rFonts w:asciiTheme="minorHAnsi" w:hAnsiTheme="minorHAnsi" w:cstheme="minorHAnsi"/>
          <w:bCs/>
          <w:sz w:val="22"/>
          <w:szCs w:val="22"/>
        </w:rPr>
      </w:pPr>
      <w:r>
        <w:rPr>
          <w:rFonts w:asciiTheme="minorHAnsi" w:hAnsiTheme="minorHAnsi" w:cstheme="minorHAnsi"/>
          <w:bCs/>
          <w:sz w:val="22"/>
          <w:szCs w:val="22"/>
        </w:rPr>
        <w:t>Integrating nutrition education into the curriculum and planning</w:t>
      </w:r>
      <w:r w:rsidR="004C5629">
        <w:rPr>
          <w:rFonts w:asciiTheme="minorHAnsi" w:hAnsiTheme="minorHAnsi" w:cstheme="minorHAnsi"/>
          <w:bCs/>
          <w:sz w:val="22"/>
          <w:szCs w:val="22"/>
        </w:rPr>
        <w:t>.</w:t>
      </w:r>
      <w:r>
        <w:rPr>
          <w:rFonts w:asciiTheme="minorHAnsi" w:hAnsiTheme="minorHAnsi" w:cstheme="minorHAnsi"/>
          <w:bCs/>
          <w:sz w:val="22"/>
          <w:szCs w:val="22"/>
        </w:rPr>
        <w:t xml:space="preserve"> </w:t>
      </w:r>
    </w:p>
    <w:p w14:paraId="2F67CCC6" w14:textId="1C154643" w:rsidR="0051189C" w:rsidRDefault="002C0E6B" w:rsidP="0051189C">
      <w:pPr>
        <w:pStyle w:val="subheadsmall"/>
        <w:numPr>
          <w:ilvl w:val="0"/>
          <w:numId w:val="21"/>
        </w:numPr>
        <w:spacing w:line="240" w:lineRule="auto"/>
        <w:outlineLvl w:val="0"/>
        <w:rPr>
          <w:rFonts w:asciiTheme="minorHAnsi" w:hAnsiTheme="minorHAnsi" w:cstheme="minorHAnsi"/>
          <w:bCs/>
          <w:sz w:val="22"/>
          <w:szCs w:val="22"/>
        </w:rPr>
      </w:pPr>
      <w:r>
        <w:rPr>
          <w:rFonts w:asciiTheme="minorHAnsi" w:hAnsiTheme="minorHAnsi" w:cstheme="minorHAnsi"/>
          <w:bCs/>
          <w:sz w:val="22"/>
          <w:szCs w:val="22"/>
        </w:rPr>
        <w:t xml:space="preserve">Lollies, </w:t>
      </w:r>
      <w:r w:rsidR="00C86B5A">
        <w:rPr>
          <w:rFonts w:asciiTheme="minorHAnsi" w:hAnsiTheme="minorHAnsi" w:cstheme="minorHAnsi"/>
          <w:bCs/>
          <w:sz w:val="22"/>
          <w:szCs w:val="22"/>
        </w:rPr>
        <w:t>chocolates,</w:t>
      </w:r>
      <w:r>
        <w:rPr>
          <w:rFonts w:asciiTheme="minorHAnsi" w:hAnsiTheme="minorHAnsi" w:cstheme="minorHAnsi"/>
          <w:bCs/>
          <w:sz w:val="22"/>
          <w:szCs w:val="22"/>
        </w:rPr>
        <w:t xml:space="preserve"> and other </w:t>
      </w:r>
      <w:r w:rsidRPr="00A56075">
        <w:rPr>
          <w:rFonts w:asciiTheme="minorHAnsi" w:hAnsiTheme="minorHAnsi" w:cstheme="minorHAnsi"/>
          <w:b/>
          <w:color w:val="C00000"/>
          <w:sz w:val="22"/>
          <w:szCs w:val="22"/>
        </w:rPr>
        <w:t>RED</w:t>
      </w:r>
      <w:r>
        <w:rPr>
          <w:rFonts w:asciiTheme="minorHAnsi" w:hAnsiTheme="minorHAnsi" w:cstheme="minorHAnsi"/>
          <w:bCs/>
          <w:sz w:val="22"/>
          <w:szCs w:val="22"/>
        </w:rPr>
        <w:t xml:space="preserve"> food items are not</w:t>
      </w:r>
      <w:r w:rsidR="00C86B5A">
        <w:rPr>
          <w:rFonts w:asciiTheme="minorHAnsi" w:hAnsiTheme="minorHAnsi" w:cstheme="minorHAnsi"/>
          <w:bCs/>
          <w:sz w:val="22"/>
          <w:szCs w:val="22"/>
        </w:rPr>
        <w:t xml:space="preserve"> to</w:t>
      </w:r>
      <w:r>
        <w:rPr>
          <w:rFonts w:asciiTheme="minorHAnsi" w:hAnsiTheme="minorHAnsi" w:cstheme="minorHAnsi"/>
          <w:bCs/>
          <w:sz w:val="22"/>
          <w:szCs w:val="22"/>
        </w:rPr>
        <w:t xml:space="preserve"> be used as classroom rewards</w:t>
      </w:r>
      <w:r w:rsidR="004C5629">
        <w:rPr>
          <w:rFonts w:asciiTheme="minorHAnsi" w:hAnsiTheme="minorHAnsi" w:cstheme="minorHAnsi"/>
          <w:bCs/>
          <w:sz w:val="22"/>
          <w:szCs w:val="22"/>
        </w:rPr>
        <w:t>.</w:t>
      </w:r>
      <w:r>
        <w:rPr>
          <w:rFonts w:asciiTheme="minorHAnsi" w:hAnsiTheme="minorHAnsi" w:cstheme="minorHAnsi"/>
          <w:bCs/>
          <w:sz w:val="22"/>
          <w:szCs w:val="22"/>
        </w:rPr>
        <w:t xml:space="preserve"> </w:t>
      </w:r>
    </w:p>
    <w:p w14:paraId="56B41D4F" w14:textId="50B51BF1" w:rsidR="00C13774" w:rsidRPr="00C86B5A" w:rsidRDefault="00C13774" w:rsidP="2D2802CB">
      <w:pPr>
        <w:pStyle w:val="subheadsmall"/>
        <w:numPr>
          <w:ilvl w:val="0"/>
          <w:numId w:val="21"/>
        </w:numPr>
        <w:spacing w:line="240" w:lineRule="auto"/>
        <w:outlineLvl w:val="0"/>
        <w:rPr>
          <w:rFonts w:asciiTheme="minorHAnsi" w:hAnsiTheme="minorHAnsi" w:cstheme="minorBidi"/>
          <w:sz w:val="22"/>
          <w:szCs w:val="22"/>
        </w:rPr>
      </w:pPr>
      <w:r w:rsidRPr="2D2802CB">
        <w:rPr>
          <w:rFonts w:asciiTheme="minorHAnsi" w:hAnsiTheme="minorHAnsi" w:cstheme="minorBidi"/>
          <w:sz w:val="22"/>
          <w:szCs w:val="22"/>
        </w:rPr>
        <w:t xml:space="preserve">It </w:t>
      </w:r>
      <w:r w:rsidR="00120DE7">
        <w:rPr>
          <w:rFonts w:asciiTheme="minorHAnsi" w:hAnsiTheme="minorHAnsi" w:cstheme="minorBidi"/>
          <w:sz w:val="22"/>
          <w:szCs w:val="22"/>
        </w:rPr>
        <w:t>is</w:t>
      </w:r>
      <w:r w:rsidRPr="2D2802CB">
        <w:rPr>
          <w:rFonts w:asciiTheme="minorHAnsi" w:hAnsiTheme="minorHAnsi" w:cstheme="minorBidi"/>
          <w:sz w:val="22"/>
          <w:szCs w:val="22"/>
        </w:rPr>
        <w:t xml:space="preserve"> recognised that cooking is a valuable learning experience and should be integrated into classroom learning where applicable</w:t>
      </w:r>
      <w:r w:rsidR="009B5B5D" w:rsidRPr="2D2802CB">
        <w:rPr>
          <w:rFonts w:asciiTheme="minorHAnsi" w:hAnsiTheme="minorHAnsi" w:cstheme="minorBidi"/>
          <w:sz w:val="22"/>
          <w:szCs w:val="22"/>
        </w:rPr>
        <w:t xml:space="preserve">. In some </w:t>
      </w:r>
      <w:r w:rsidR="00C86B5A" w:rsidRPr="2D2802CB">
        <w:rPr>
          <w:rFonts w:asciiTheme="minorHAnsi" w:hAnsiTheme="minorHAnsi" w:cstheme="minorBidi"/>
          <w:sz w:val="22"/>
          <w:szCs w:val="22"/>
        </w:rPr>
        <w:t>instances,</w:t>
      </w:r>
      <w:r w:rsidR="009B5B5D" w:rsidRPr="2D2802CB">
        <w:rPr>
          <w:rFonts w:asciiTheme="minorHAnsi" w:hAnsiTheme="minorHAnsi" w:cstheme="minorBidi"/>
          <w:sz w:val="22"/>
          <w:szCs w:val="22"/>
        </w:rPr>
        <w:t xml:space="preserve"> it may be necessary to use foods/ingredients that do not meet the</w:t>
      </w:r>
      <w:r w:rsidR="00120DE7" w:rsidRPr="00A42454">
        <w:rPr>
          <w:rFonts w:asciiTheme="minorHAnsi" w:hAnsiTheme="minorHAnsi" w:cstheme="minorHAnsi"/>
          <w:szCs w:val="22"/>
        </w:rPr>
        <w:t xml:space="preserve"> </w:t>
      </w:r>
      <w:r w:rsidR="00120DE7">
        <w:rPr>
          <w:rFonts w:asciiTheme="minorHAnsi" w:hAnsiTheme="minorHAnsi" w:cstheme="minorHAnsi"/>
          <w:sz w:val="22"/>
          <w:szCs w:val="22"/>
        </w:rPr>
        <w:t>Student Health in Public Schools procedures, Appendix B. Healthy Food and Drink</w:t>
      </w:r>
      <w:r w:rsidR="00C86B5A" w:rsidRPr="2D2802CB">
        <w:rPr>
          <w:rFonts w:asciiTheme="minorHAnsi" w:hAnsiTheme="minorHAnsi" w:cstheme="minorBidi"/>
          <w:sz w:val="22"/>
          <w:szCs w:val="22"/>
        </w:rPr>
        <w:t>. I</w:t>
      </w:r>
      <w:r w:rsidR="009B5B5D" w:rsidRPr="2D2802CB">
        <w:rPr>
          <w:rFonts w:asciiTheme="minorHAnsi" w:hAnsiTheme="minorHAnsi" w:cstheme="minorBidi"/>
          <w:sz w:val="22"/>
          <w:szCs w:val="22"/>
        </w:rPr>
        <w:t xml:space="preserve">n these </w:t>
      </w:r>
      <w:r w:rsidR="00C86B5A" w:rsidRPr="2D2802CB">
        <w:rPr>
          <w:rFonts w:asciiTheme="minorHAnsi" w:hAnsiTheme="minorHAnsi" w:cstheme="minorBidi"/>
          <w:sz w:val="22"/>
          <w:szCs w:val="22"/>
        </w:rPr>
        <w:t>instances,</w:t>
      </w:r>
      <w:r w:rsidR="009B5B5D" w:rsidRPr="2D2802CB">
        <w:rPr>
          <w:rFonts w:asciiTheme="minorHAnsi" w:hAnsiTheme="minorHAnsi" w:cstheme="minorBidi"/>
          <w:sz w:val="22"/>
          <w:szCs w:val="22"/>
        </w:rPr>
        <w:t xml:space="preserve"> approval from the </w:t>
      </w:r>
      <w:r w:rsidR="3570F901" w:rsidRPr="2D2802CB">
        <w:rPr>
          <w:rFonts w:asciiTheme="minorHAnsi" w:hAnsiTheme="minorHAnsi" w:cstheme="minorBidi"/>
          <w:sz w:val="22"/>
          <w:szCs w:val="22"/>
        </w:rPr>
        <w:t>principal</w:t>
      </w:r>
      <w:r w:rsidR="009B5B5D" w:rsidRPr="2D2802CB">
        <w:rPr>
          <w:rFonts w:asciiTheme="minorHAnsi" w:hAnsiTheme="minorHAnsi" w:cstheme="minorBidi"/>
          <w:sz w:val="22"/>
          <w:szCs w:val="22"/>
        </w:rPr>
        <w:t xml:space="preserve"> is required. </w:t>
      </w:r>
    </w:p>
    <w:p w14:paraId="76C3E89F" w14:textId="77777777" w:rsidR="00BC781B" w:rsidRDefault="00BC781B" w:rsidP="00633FE4">
      <w:pPr>
        <w:pStyle w:val="subheadsmall"/>
        <w:spacing w:line="240" w:lineRule="auto"/>
        <w:outlineLvl w:val="0"/>
        <w:rPr>
          <w:rFonts w:asciiTheme="minorHAnsi" w:hAnsiTheme="minorHAnsi" w:cstheme="minorHAnsi"/>
          <w:b/>
          <w:i/>
          <w:iCs/>
          <w:sz w:val="22"/>
          <w:szCs w:val="22"/>
        </w:rPr>
      </w:pPr>
    </w:p>
    <w:p w14:paraId="666E41F6" w14:textId="77777777" w:rsidR="00BC781B" w:rsidRPr="00A42454" w:rsidRDefault="00BC781B" w:rsidP="00633FE4">
      <w:pPr>
        <w:pStyle w:val="subheadsmall"/>
        <w:spacing w:line="240" w:lineRule="auto"/>
        <w:outlineLvl w:val="0"/>
        <w:rPr>
          <w:rFonts w:asciiTheme="minorHAnsi" w:hAnsiTheme="minorHAnsi" w:cstheme="minorHAnsi"/>
          <w:b/>
          <w:i/>
          <w:iCs/>
          <w:sz w:val="22"/>
          <w:szCs w:val="22"/>
        </w:rPr>
      </w:pPr>
    </w:p>
    <w:p w14:paraId="00CE2037" w14:textId="4D6BC7C5" w:rsidR="00CD0311" w:rsidRPr="00A42454" w:rsidRDefault="00E62469" w:rsidP="00DF4DB2">
      <w:pPr>
        <w:rPr>
          <w:rFonts w:asciiTheme="minorHAnsi" w:hAnsiTheme="minorHAnsi" w:cstheme="minorHAnsi"/>
          <w:b/>
          <w:bCs/>
          <w:sz w:val="28"/>
          <w:szCs w:val="28"/>
        </w:rPr>
      </w:pPr>
      <w:r>
        <w:rPr>
          <w:rFonts w:asciiTheme="minorHAnsi" w:hAnsiTheme="minorHAnsi" w:cstheme="minorHAnsi"/>
          <w:b/>
          <w:bCs/>
          <w:sz w:val="28"/>
          <w:szCs w:val="28"/>
        </w:rPr>
        <w:t xml:space="preserve">The </w:t>
      </w:r>
      <w:r w:rsidR="004C5629">
        <w:rPr>
          <w:rFonts w:asciiTheme="minorHAnsi" w:hAnsiTheme="minorHAnsi" w:cstheme="minorHAnsi"/>
          <w:b/>
          <w:bCs/>
          <w:sz w:val="28"/>
          <w:szCs w:val="28"/>
        </w:rPr>
        <w:t>P</w:t>
      </w:r>
      <w:r w:rsidR="00350CE9" w:rsidRPr="00A42454">
        <w:rPr>
          <w:rFonts w:asciiTheme="minorHAnsi" w:hAnsiTheme="minorHAnsi" w:cstheme="minorHAnsi"/>
          <w:b/>
          <w:bCs/>
          <w:sz w:val="28"/>
          <w:szCs w:val="28"/>
        </w:rPr>
        <w:t>olicy</w:t>
      </w:r>
    </w:p>
    <w:p w14:paraId="7EB69CD8" w14:textId="77777777" w:rsidR="00350CE9" w:rsidRPr="00A42454" w:rsidRDefault="00350CE9" w:rsidP="00633FE4">
      <w:pPr>
        <w:pStyle w:val="subheadsmall"/>
        <w:spacing w:line="240" w:lineRule="auto"/>
        <w:outlineLvl w:val="0"/>
        <w:rPr>
          <w:rFonts w:asciiTheme="minorHAnsi" w:hAnsiTheme="minorHAnsi" w:cstheme="minorHAnsi"/>
          <w:b/>
          <w:sz w:val="22"/>
          <w:szCs w:val="22"/>
        </w:rPr>
      </w:pPr>
    </w:p>
    <w:p w14:paraId="3EABF385" w14:textId="7DD9901E" w:rsidR="00CD0311" w:rsidRPr="00A42454" w:rsidRDefault="00CD0311" w:rsidP="2D2802CB">
      <w:pPr>
        <w:pStyle w:val="BodyText1"/>
        <w:spacing w:line="240" w:lineRule="auto"/>
        <w:rPr>
          <w:rFonts w:asciiTheme="minorHAnsi" w:hAnsiTheme="minorHAnsi" w:cstheme="minorBidi"/>
          <w:sz w:val="22"/>
          <w:szCs w:val="22"/>
        </w:rPr>
      </w:pPr>
      <w:r w:rsidRPr="2D2802CB">
        <w:rPr>
          <w:rFonts w:asciiTheme="minorHAnsi" w:hAnsiTheme="minorHAnsi" w:cstheme="minorBidi"/>
          <w:sz w:val="22"/>
          <w:szCs w:val="22"/>
        </w:rPr>
        <w:t>A current copy of the Department of Education</w:t>
      </w:r>
      <w:r w:rsidR="425FA3FF" w:rsidRPr="2D2802CB">
        <w:rPr>
          <w:rFonts w:asciiTheme="minorHAnsi" w:hAnsiTheme="minorHAnsi" w:cstheme="minorBidi"/>
          <w:sz w:val="22"/>
          <w:szCs w:val="22"/>
        </w:rPr>
        <w:t>’</w:t>
      </w:r>
      <w:r w:rsidRPr="2D2802CB">
        <w:rPr>
          <w:rFonts w:asciiTheme="minorHAnsi" w:hAnsiTheme="minorHAnsi" w:cstheme="minorBidi"/>
          <w:sz w:val="22"/>
          <w:szCs w:val="22"/>
        </w:rPr>
        <w:t>s</w:t>
      </w:r>
      <w:r w:rsidR="00120DE7" w:rsidRPr="00A42454">
        <w:rPr>
          <w:rFonts w:asciiTheme="minorHAnsi" w:hAnsiTheme="minorHAnsi" w:cstheme="minorHAnsi"/>
          <w:szCs w:val="22"/>
        </w:rPr>
        <w:t xml:space="preserve"> </w:t>
      </w:r>
      <w:r w:rsidR="00120DE7">
        <w:rPr>
          <w:rFonts w:asciiTheme="minorHAnsi" w:hAnsiTheme="minorHAnsi" w:cstheme="minorHAnsi"/>
          <w:sz w:val="22"/>
          <w:szCs w:val="22"/>
        </w:rPr>
        <w:t>Student Health in Public Schools procedures, Appendix B. Healthy Food and Drink</w:t>
      </w:r>
      <w:r w:rsidR="00120DE7" w:rsidRPr="00A42454">
        <w:rPr>
          <w:rFonts w:asciiTheme="minorHAnsi" w:hAnsiTheme="minorHAnsi" w:cstheme="minorHAnsi"/>
          <w:szCs w:val="22"/>
        </w:rPr>
        <w:t xml:space="preserve"> </w:t>
      </w:r>
      <w:r w:rsidRPr="2D2802CB">
        <w:rPr>
          <w:rFonts w:asciiTheme="minorHAnsi" w:hAnsiTheme="minorHAnsi" w:cstheme="minorBidi"/>
          <w:sz w:val="22"/>
          <w:szCs w:val="22"/>
        </w:rPr>
        <w:t xml:space="preserve">and </w:t>
      </w:r>
      <w:r w:rsidRPr="2D2802CB">
        <w:rPr>
          <w:rFonts w:asciiTheme="minorHAnsi" w:hAnsiTheme="minorHAnsi" w:cstheme="minorBidi"/>
          <w:color w:val="FF0000"/>
          <w:sz w:val="22"/>
          <w:szCs w:val="22"/>
        </w:rPr>
        <w:t>X</w:t>
      </w:r>
      <w:r w:rsidR="007604DE" w:rsidRPr="2D2802CB">
        <w:rPr>
          <w:rFonts w:asciiTheme="minorHAnsi" w:hAnsiTheme="minorHAnsi" w:cstheme="minorBidi"/>
          <w:color w:val="FF0000"/>
          <w:sz w:val="22"/>
          <w:szCs w:val="22"/>
        </w:rPr>
        <w:t>X</w:t>
      </w:r>
      <w:r w:rsidRPr="2D2802CB">
        <w:rPr>
          <w:rFonts w:asciiTheme="minorHAnsi" w:hAnsiTheme="minorHAnsi" w:cstheme="minorBidi"/>
          <w:color w:val="FF0000"/>
          <w:sz w:val="22"/>
          <w:szCs w:val="22"/>
        </w:rPr>
        <w:t xml:space="preserve">X School’s </w:t>
      </w:r>
      <w:r w:rsidR="00350CE9" w:rsidRPr="2D2802CB">
        <w:rPr>
          <w:rFonts w:asciiTheme="minorHAnsi" w:hAnsiTheme="minorHAnsi" w:cstheme="minorBidi"/>
          <w:sz w:val="22"/>
          <w:szCs w:val="22"/>
        </w:rPr>
        <w:t xml:space="preserve">Healthy Food and Drink </w:t>
      </w:r>
      <w:r w:rsidRPr="2D2802CB">
        <w:rPr>
          <w:rFonts w:asciiTheme="minorHAnsi" w:hAnsiTheme="minorHAnsi" w:cstheme="minorBidi"/>
          <w:sz w:val="22"/>
          <w:szCs w:val="22"/>
        </w:rPr>
        <w:t>policy will be on permanent display in canteen/food service</w:t>
      </w:r>
      <w:r w:rsidR="00350CE9" w:rsidRPr="2D2802CB">
        <w:rPr>
          <w:rFonts w:asciiTheme="minorHAnsi" w:hAnsiTheme="minorHAnsi" w:cstheme="minorBidi"/>
          <w:sz w:val="22"/>
          <w:szCs w:val="22"/>
        </w:rPr>
        <w:t>.</w:t>
      </w:r>
    </w:p>
    <w:p w14:paraId="65AA0DA8" w14:textId="77777777" w:rsidR="00350CE9" w:rsidRPr="00A42454" w:rsidRDefault="00350CE9" w:rsidP="00350CE9">
      <w:pPr>
        <w:pStyle w:val="BodyText1"/>
        <w:spacing w:line="240" w:lineRule="auto"/>
        <w:rPr>
          <w:rFonts w:asciiTheme="minorHAnsi" w:hAnsiTheme="minorHAnsi" w:cstheme="minorHAnsi"/>
          <w:sz w:val="22"/>
          <w:szCs w:val="22"/>
        </w:rPr>
      </w:pPr>
    </w:p>
    <w:p w14:paraId="47DAC5CA" w14:textId="395019B8" w:rsidR="00CD0311" w:rsidRPr="00A42454" w:rsidRDefault="00CD0311" w:rsidP="00350CE9">
      <w:pPr>
        <w:pStyle w:val="BodyText1"/>
        <w:spacing w:line="240" w:lineRule="auto"/>
        <w:rPr>
          <w:rFonts w:asciiTheme="minorHAnsi" w:hAnsiTheme="minorHAnsi" w:cstheme="minorHAnsi"/>
          <w:sz w:val="22"/>
          <w:szCs w:val="22"/>
        </w:rPr>
      </w:pPr>
      <w:r w:rsidRPr="00A42454">
        <w:rPr>
          <w:rFonts w:asciiTheme="minorHAnsi" w:hAnsiTheme="minorHAnsi" w:cstheme="minorHAnsi"/>
          <w:sz w:val="22"/>
          <w:szCs w:val="22"/>
        </w:rPr>
        <w:t xml:space="preserve">A copy of the current </w:t>
      </w:r>
      <w:r w:rsidRPr="00A42454">
        <w:rPr>
          <w:rFonts w:asciiTheme="minorHAnsi" w:hAnsiTheme="minorHAnsi" w:cstheme="minorHAnsi"/>
          <w:color w:val="FF0000"/>
          <w:sz w:val="22"/>
          <w:szCs w:val="22"/>
        </w:rPr>
        <w:t>X</w:t>
      </w:r>
      <w:r w:rsidR="00757914" w:rsidRPr="00A42454">
        <w:rPr>
          <w:rFonts w:asciiTheme="minorHAnsi" w:hAnsiTheme="minorHAnsi" w:cstheme="minorHAnsi"/>
          <w:color w:val="FF0000"/>
          <w:sz w:val="22"/>
          <w:szCs w:val="22"/>
        </w:rPr>
        <w:t>X</w:t>
      </w:r>
      <w:r w:rsidRPr="00A42454">
        <w:rPr>
          <w:rFonts w:asciiTheme="minorHAnsi" w:hAnsiTheme="minorHAnsi" w:cstheme="minorHAnsi"/>
          <w:color w:val="FF0000"/>
          <w:sz w:val="22"/>
          <w:szCs w:val="22"/>
        </w:rPr>
        <w:t xml:space="preserve">X School’s </w:t>
      </w:r>
      <w:r w:rsidR="00350CE9" w:rsidRPr="00A42454">
        <w:rPr>
          <w:rFonts w:asciiTheme="minorHAnsi" w:hAnsiTheme="minorHAnsi" w:cstheme="minorHAnsi"/>
          <w:sz w:val="22"/>
          <w:szCs w:val="22"/>
        </w:rPr>
        <w:t xml:space="preserve">Healthy Food and Drink </w:t>
      </w:r>
      <w:r w:rsidRPr="00A42454">
        <w:rPr>
          <w:rFonts w:asciiTheme="minorHAnsi" w:hAnsiTheme="minorHAnsi" w:cstheme="minorHAnsi"/>
          <w:sz w:val="22"/>
          <w:szCs w:val="22"/>
        </w:rPr>
        <w:t xml:space="preserve">policy (signed and dated) will be provided to all canteen/food service committee members at the first committee meeting following the </w:t>
      </w:r>
      <w:r w:rsidR="00294D26" w:rsidRPr="00A42454">
        <w:rPr>
          <w:rFonts w:asciiTheme="minorHAnsi" w:hAnsiTheme="minorHAnsi" w:cstheme="minorHAnsi"/>
          <w:sz w:val="22"/>
          <w:szCs w:val="22"/>
        </w:rPr>
        <w:t>parent body</w:t>
      </w:r>
      <w:r w:rsidRPr="00A42454">
        <w:rPr>
          <w:rFonts w:asciiTheme="minorHAnsi" w:hAnsiTheme="minorHAnsi" w:cstheme="minorHAnsi"/>
          <w:sz w:val="22"/>
          <w:szCs w:val="22"/>
        </w:rPr>
        <w:t xml:space="preserve"> Annual General Meeting</w:t>
      </w:r>
      <w:r w:rsidR="00294D26" w:rsidRPr="00A42454">
        <w:rPr>
          <w:rFonts w:asciiTheme="minorHAnsi" w:hAnsiTheme="minorHAnsi" w:cstheme="minorHAnsi"/>
          <w:sz w:val="22"/>
          <w:szCs w:val="22"/>
        </w:rPr>
        <w:t xml:space="preserve"> and/or school board meeting</w:t>
      </w:r>
      <w:r w:rsidR="00350CE9" w:rsidRPr="00A42454">
        <w:rPr>
          <w:rFonts w:asciiTheme="minorHAnsi" w:hAnsiTheme="minorHAnsi" w:cstheme="minorHAnsi"/>
          <w:sz w:val="22"/>
          <w:szCs w:val="22"/>
        </w:rPr>
        <w:t xml:space="preserve">. </w:t>
      </w:r>
      <w:r w:rsidRPr="00A42454">
        <w:rPr>
          <w:rFonts w:asciiTheme="minorHAnsi" w:hAnsiTheme="minorHAnsi" w:cstheme="minorHAnsi"/>
          <w:sz w:val="22"/>
          <w:szCs w:val="22"/>
        </w:rPr>
        <w:t xml:space="preserve">This policy shall not be added to, or amended, except at the </w:t>
      </w:r>
      <w:r w:rsidRPr="00A42454">
        <w:rPr>
          <w:rFonts w:asciiTheme="minorHAnsi" w:hAnsiTheme="minorHAnsi" w:cstheme="minorHAnsi"/>
          <w:sz w:val="22"/>
          <w:szCs w:val="22"/>
        </w:rPr>
        <w:lastRenderedPageBreak/>
        <w:t xml:space="preserve">Annual General Meeting of the </w:t>
      </w:r>
      <w:r w:rsidR="00294D26" w:rsidRPr="00A42454">
        <w:rPr>
          <w:rFonts w:asciiTheme="minorHAnsi" w:hAnsiTheme="minorHAnsi" w:cstheme="minorHAnsi"/>
          <w:sz w:val="22"/>
          <w:szCs w:val="22"/>
        </w:rPr>
        <w:t>parent body</w:t>
      </w:r>
      <w:r w:rsidRPr="00A42454">
        <w:rPr>
          <w:rFonts w:asciiTheme="minorHAnsi" w:hAnsiTheme="minorHAnsi" w:cstheme="minorHAnsi"/>
          <w:sz w:val="22"/>
          <w:szCs w:val="22"/>
        </w:rPr>
        <w:t>, or a special meeting thereof (called for that purpose); and then only with the approval of the majority of those present and entitled to vote</w:t>
      </w:r>
      <w:r w:rsidR="00FA58BB" w:rsidRPr="00A42454">
        <w:rPr>
          <w:rFonts w:asciiTheme="minorHAnsi" w:hAnsiTheme="minorHAnsi" w:cstheme="minorHAnsi"/>
          <w:sz w:val="22"/>
          <w:szCs w:val="22"/>
        </w:rPr>
        <w:t>.</w:t>
      </w:r>
    </w:p>
    <w:p w14:paraId="2EE2B578" w14:textId="77777777" w:rsidR="00350CE9" w:rsidRPr="00A42454" w:rsidRDefault="00350CE9" w:rsidP="00350CE9">
      <w:pPr>
        <w:pStyle w:val="BodyText1"/>
        <w:spacing w:line="240" w:lineRule="auto"/>
        <w:rPr>
          <w:rFonts w:asciiTheme="minorHAnsi" w:hAnsiTheme="minorHAnsi" w:cstheme="minorHAnsi"/>
          <w:sz w:val="22"/>
          <w:szCs w:val="22"/>
        </w:rPr>
      </w:pPr>
    </w:p>
    <w:p w14:paraId="40B2F2F9" w14:textId="77777777" w:rsidR="00350CE9" w:rsidRPr="00A42454" w:rsidRDefault="00350CE9" w:rsidP="00350CE9">
      <w:pPr>
        <w:pStyle w:val="BodyText1"/>
        <w:spacing w:line="240" w:lineRule="auto"/>
        <w:rPr>
          <w:rFonts w:asciiTheme="minorHAnsi" w:hAnsiTheme="minorHAnsi" w:cstheme="minorHAnsi"/>
          <w:b/>
          <w:i/>
          <w:iCs/>
          <w:sz w:val="22"/>
          <w:szCs w:val="22"/>
        </w:rPr>
      </w:pPr>
      <w:r w:rsidRPr="00A42454">
        <w:rPr>
          <w:rFonts w:asciiTheme="minorHAnsi" w:hAnsiTheme="minorHAnsi" w:cstheme="minorHAnsi"/>
          <w:b/>
          <w:i/>
          <w:iCs/>
          <w:sz w:val="22"/>
          <w:szCs w:val="22"/>
        </w:rPr>
        <w:t>Renewal of the policy</w:t>
      </w:r>
    </w:p>
    <w:p w14:paraId="2C2022E9" w14:textId="77777777" w:rsidR="00350CE9" w:rsidRPr="00A42454" w:rsidRDefault="00350CE9" w:rsidP="00350CE9">
      <w:pPr>
        <w:pStyle w:val="BodyText1"/>
        <w:spacing w:line="240" w:lineRule="auto"/>
        <w:rPr>
          <w:rFonts w:asciiTheme="minorHAnsi" w:hAnsiTheme="minorHAnsi" w:cstheme="minorHAnsi"/>
          <w:sz w:val="22"/>
          <w:szCs w:val="22"/>
        </w:rPr>
      </w:pPr>
    </w:p>
    <w:p w14:paraId="67E80010" w14:textId="0B29649C" w:rsidR="00CD0311" w:rsidRPr="00A42454" w:rsidRDefault="00CD0311" w:rsidP="00350CE9">
      <w:pPr>
        <w:pStyle w:val="BodyText1"/>
        <w:spacing w:line="240" w:lineRule="auto"/>
        <w:rPr>
          <w:rFonts w:asciiTheme="minorHAnsi" w:hAnsiTheme="minorHAnsi" w:cstheme="minorHAnsi"/>
          <w:sz w:val="22"/>
          <w:szCs w:val="22"/>
        </w:rPr>
      </w:pPr>
      <w:r w:rsidRPr="00A42454">
        <w:rPr>
          <w:rFonts w:asciiTheme="minorHAnsi" w:hAnsiTheme="minorHAnsi" w:cstheme="minorHAnsi"/>
          <w:sz w:val="22"/>
          <w:szCs w:val="22"/>
        </w:rPr>
        <w:t xml:space="preserve">This policy will be reviewed annually by </w:t>
      </w:r>
      <w:r w:rsidRPr="00A42454">
        <w:rPr>
          <w:rFonts w:asciiTheme="minorHAnsi" w:hAnsiTheme="minorHAnsi" w:cstheme="minorHAnsi"/>
          <w:color w:val="FF0000"/>
          <w:sz w:val="22"/>
          <w:szCs w:val="22"/>
        </w:rPr>
        <w:t>X</w:t>
      </w:r>
      <w:r w:rsidR="00757914" w:rsidRPr="00A42454">
        <w:rPr>
          <w:rFonts w:asciiTheme="minorHAnsi" w:hAnsiTheme="minorHAnsi" w:cstheme="minorHAnsi"/>
          <w:color w:val="FF0000"/>
          <w:sz w:val="22"/>
          <w:szCs w:val="22"/>
        </w:rPr>
        <w:t>X</w:t>
      </w:r>
      <w:r w:rsidRPr="00A42454">
        <w:rPr>
          <w:rFonts w:asciiTheme="minorHAnsi" w:hAnsiTheme="minorHAnsi" w:cstheme="minorHAnsi"/>
          <w:color w:val="FF0000"/>
          <w:sz w:val="22"/>
          <w:szCs w:val="22"/>
        </w:rPr>
        <w:t>X School’s</w:t>
      </w:r>
      <w:r w:rsidRPr="00A42454">
        <w:rPr>
          <w:rFonts w:asciiTheme="minorHAnsi" w:hAnsiTheme="minorHAnsi" w:cstheme="minorHAnsi"/>
          <w:sz w:val="22"/>
          <w:szCs w:val="22"/>
        </w:rPr>
        <w:t xml:space="preserve"> canteen/food service committee and suggested amendments will be forwarded to the </w:t>
      </w:r>
      <w:r w:rsidR="00294D26" w:rsidRPr="00A42454">
        <w:rPr>
          <w:rFonts w:asciiTheme="minorHAnsi" w:hAnsiTheme="minorHAnsi" w:cstheme="minorHAnsi"/>
          <w:sz w:val="22"/>
          <w:szCs w:val="22"/>
        </w:rPr>
        <w:t>parent body</w:t>
      </w:r>
      <w:r w:rsidR="00350CE9" w:rsidRPr="00A42454">
        <w:rPr>
          <w:rFonts w:asciiTheme="minorHAnsi" w:hAnsiTheme="minorHAnsi" w:cstheme="minorHAnsi"/>
          <w:sz w:val="22"/>
          <w:szCs w:val="22"/>
        </w:rPr>
        <w:t>/school board and Principal</w:t>
      </w:r>
      <w:r w:rsidR="00294D26" w:rsidRPr="00A42454">
        <w:rPr>
          <w:rFonts w:asciiTheme="minorHAnsi" w:hAnsiTheme="minorHAnsi" w:cstheme="minorHAnsi"/>
          <w:sz w:val="22"/>
          <w:szCs w:val="22"/>
        </w:rPr>
        <w:t>.</w:t>
      </w:r>
    </w:p>
    <w:p w14:paraId="4A57413A" w14:textId="77777777" w:rsidR="00CD0311" w:rsidRPr="00A42454" w:rsidRDefault="00CD0311" w:rsidP="00633FE4">
      <w:pPr>
        <w:pStyle w:val="subheadsmall"/>
        <w:spacing w:line="240" w:lineRule="auto"/>
        <w:ind w:left="851"/>
        <w:outlineLvl w:val="0"/>
        <w:rPr>
          <w:rFonts w:asciiTheme="minorHAnsi" w:hAnsiTheme="minorHAnsi" w:cstheme="minorHAnsi"/>
          <w:b/>
          <w:sz w:val="22"/>
          <w:szCs w:val="22"/>
        </w:rPr>
      </w:pPr>
    </w:p>
    <w:p w14:paraId="6AB381B2" w14:textId="77777777" w:rsidR="00633FE4" w:rsidRPr="00A42454" w:rsidRDefault="00633FE4" w:rsidP="00A42454">
      <w:pPr>
        <w:pStyle w:val="subheadsmall"/>
        <w:spacing w:line="240" w:lineRule="auto"/>
        <w:outlineLvl w:val="0"/>
        <w:rPr>
          <w:rFonts w:asciiTheme="minorHAnsi" w:hAnsiTheme="minorHAnsi" w:cstheme="minorHAnsi"/>
          <w:b/>
          <w:sz w:val="22"/>
          <w:szCs w:val="22"/>
        </w:rPr>
      </w:pPr>
    </w:p>
    <w:p w14:paraId="03838620" w14:textId="77777777" w:rsidR="00CD0311" w:rsidRPr="00A42454" w:rsidRDefault="00CD0311" w:rsidP="00633FE4">
      <w:pPr>
        <w:pStyle w:val="subheadsmall"/>
        <w:spacing w:line="240" w:lineRule="auto"/>
        <w:outlineLvl w:val="0"/>
        <w:rPr>
          <w:rFonts w:asciiTheme="minorHAnsi" w:hAnsiTheme="minorHAnsi" w:cstheme="minorHAnsi"/>
          <w:b/>
          <w:i/>
          <w:iCs/>
          <w:sz w:val="22"/>
          <w:szCs w:val="22"/>
        </w:rPr>
      </w:pPr>
      <w:r w:rsidRPr="00A42454">
        <w:rPr>
          <w:rFonts w:asciiTheme="minorHAnsi" w:hAnsiTheme="minorHAnsi" w:cstheme="minorHAnsi"/>
          <w:b/>
          <w:i/>
          <w:iCs/>
          <w:sz w:val="22"/>
          <w:szCs w:val="22"/>
        </w:rPr>
        <w:t>Endorsement</w:t>
      </w:r>
    </w:p>
    <w:p w14:paraId="67BD21C9" w14:textId="77777777" w:rsidR="00350CE9" w:rsidRPr="00A42454" w:rsidRDefault="00350CE9" w:rsidP="00633FE4">
      <w:pPr>
        <w:pStyle w:val="subheadsmall"/>
        <w:spacing w:line="240" w:lineRule="auto"/>
        <w:outlineLvl w:val="0"/>
        <w:rPr>
          <w:rFonts w:asciiTheme="minorHAnsi" w:hAnsiTheme="minorHAnsi" w:cstheme="minorHAnsi"/>
          <w:b/>
          <w:sz w:val="22"/>
          <w:szCs w:val="22"/>
        </w:rPr>
      </w:pPr>
    </w:p>
    <w:p w14:paraId="5A7C4E14" w14:textId="77777777" w:rsidR="00534E55" w:rsidRPr="00A42454" w:rsidRDefault="00CD0311" w:rsidP="00633FE4">
      <w:pPr>
        <w:pStyle w:val="BodyText1"/>
        <w:tabs>
          <w:tab w:val="left" w:pos="270"/>
        </w:tabs>
        <w:spacing w:line="240" w:lineRule="auto"/>
        <w:rPr>
          <w:rFonts w:asciiTheme="minorHAnsi" w:hAnsiTheme="minorHAnsi" w:cstheme="minorHAnsi"/>
          <w:sz w:val="22"/>
          <w:szCs w:val="22"/>
        </w:rPr>
      </w:pPr>
      <w:r w:rsidRPr="00A42454">
        <w:rPr>
          <w:rFonts w:asciiTheme="minorHAnsi" w:hAnsiTheme="minorHAnsi" w:cstheme="minorHAnsi"/>
          <w:sz w:val="22"/>
          <w:szCs w:val="22"/>
        </w:rPr>
        <w:t xml:space="preserve">We the undersigned, hereby certify that this policy was adopted </w:t>
      </w:r>
      <w:r w:rsidR="00534E55" w:rsidRPr="00A42454">
        <w:rPr>
          <w:rFonts w:asciiTheme="minorHAnsi" w:hAnsiTheme="minorHAnsi" w:cstheme="minorHAnsi"/>
          <w:sz w:val="22"/>
          <w:szCs w:val="22"/>
        </w:rPr>
        <w:t xml:space="preserve">by </w:t>
      </w:r>
    </w:p>
    <w:p w14:paraId="1A861E7E" w14:textId="1DA39CF1" w:rsidR="00CD0311" w:rsidRPr="00A42454" w:rsidRDefault="00534E55" w:rsidP="00534E55">
      <w:pPr>
        <w:pStyle w:val="BodyText1"/>
        <w:tabs>
          <w:tab w:val="left" w:pos="270"/>
        </w:tabs>
        <w:spacing w:line="240" w:lineRule="auto"/>
        <w:rPr>
          <w:rFonts w:asciiTheme="minorHAnsi" w:hAnsiTheme="minorHAnsi" w:cstheme="minorHAnsi"/>
          <w:sz w:val="22"/>
          <w:szCs w:val="22"/>
        </w:rPr>
      </w:pPr>
      <w:r w:rsidRPr="00A42454">
        <w:rPr>
          <w:rFonts w:asciiTheme="minorHAnsi" w:hAnsiTheme="minorHAnsi" w:cstheme="minorHAnsi"/>
          <w:i/>
          <w:iCs/>
          <w:sz w:val="22"/>
          <w:szCs w:val="22"/>
          <w:highlight w:val="lightGray"/>
        </w:rPr>
        <w:t>(insert details of principal and/or relevant meeting of the parent bod or school board)</w:t>
      </w:r>
      <w:r w:rsidRPr="00A42454">
        <w:rPr>
          <w:rFonts w:asciiTheme="minorHAnsi" w:hAnsiTheme="minorHAnsi" w:cstheme="minorHAnsi"/>
          <w:i/>
          <w:iCs/>
          <w:sz w:val="22"/>
          <w:szCs w:val="22"/>
        </w:rPr>
        <w:t xml:space="preserve"> </w:t>
      </w:r>
      <w:r w:rsidRPr="00A42454">
        <w:rPr>
          <w:rFonts w:asciiTheme="minorHAnsi" w:hAnsiTheme="minorHAnsi" w:cstheme="minorHAnsi"/>
          <w:sz w:val="22"/>
          <w:szCs w:val="22"/>
        </w:rPr>
        <w:t xml:space="preserve">on </w:t>
      </w:r>
      <w:r w:rsidRPr="00A42454">
        <w:rPr>
          <w:rFonts w:asciiTheme="minorHAnsi" w:hAnsiTheme="minorHAnsi" w:cstheme="minorHAnsi"/>
          <w:i/>
          <w:iCs/>
          <w:sz w:val="22"/>
          <w:szCs w:val="22"/>
          <w:highlight w:val="lightGray"/>
        </w:rPr>
        <w:t>(insert date).</w:t>
      </w:r>
      <w:r w:rsidRPr="00A42454">
        <w:rPr>
          <w:rFonts w:asciiTheme="minorHAnsi" w:hAnsiTheme="minorHAnsi" w:cstheme="minorHAnsi"/>
          <w:i/>
          <w:iCs/>
          <w:sz w:val="22"/>
          <w:szCs w:val="22"/>
        </w:rPr>
        <w:t xml:space="preserve"> </w:t>
      </w:r>
    </w:p>
    <w:p w14:paraId="264C8E35" w14:textId="45AA99D7" w:rsidR="00294D26" w:rsidRPr="00A42454" w:rsidRDefault="00294D26" w:rsidP="00633FE4">
      <w:pPr>
        <w:pStyle w:val="emphasizedtext"/>
        <w:spacing w:line="480" w:lineRule="auto"/>
        <w:outlineLvl w:val="0"/>
        <w:rPr>
          <w:rFonts w:asciiTheme="minorHAnsi" w:hAnsiTheme="minorHAnsi" w:cstheme="minorHAnsi"/>
          <w:szCs w:val="22"/>
        </w:rPr>
      </w:pPr>
    </w:p>
    <w:p w14:paraId="3CDCA30C" w14:textId="24B060B1" w:rsidR="00534E55" w:rsidRPr="00A42454" w:rsidRDefault="00534E55" w:rsidP="004113A2">
      <w:pPr>
        <w:pStyle w:val="emphasizedtext"/>
        <w:shd w:val="clear" w:color="auto" w:fill="D9D9D9" w:themeFill="background1" w:themeFillShade="D9"/>
        <w:spacing w:line="240" w:lineRule="auto"/>
        <w:outlineLvl w:val="0"/>
        <w:rPr>
          <w:rFonts w:asciiTheme="minorHAnsi" w:hAnsiTheme="minorHAnsi" w:cstheme="minorHAnsi"/>
          <w:szCs w:val="22"/>
        </w:rPr>
      </w:pPr>
      <w:r w:rsidRPr="00A42454">
        <w:rPr>
          <w:rFonts w:asciiTheme="minorHAnsi" w:hAnsiTheme="minorHAnsi" w:cstheme="minorHAnsi"/>
          <w:szCs w:val="22"/>
        </w:rPr>
        <w:t>Insert relevant signatures include role, examples provided</w:t>
      </w:r>
    </w:p>
    <w:p w14:paraId="72BEB68F" w14:textId="77777777" w:rsidR="00A42454" w:rsidRPr="00A42454" w:rsidRDefault="00A42454" w:rsidP="00534E55">
      <w:pPr>
        <w:pStyle w:val="emphasizedtext"/>
        <w:spacing w:line="480" w:lineRule="auto"/>
        <w:outlineLvl w:val="0"/>
        <w:rPr>
          <w:rFonts w:asciiTheme="minorHAnsi" w:hAnsiTheme="minorHAnsi" w:cstheme="minorHAnsi"/>
          <w:szCs w:val="22"/>
        </w:rPr>
      </w:pPr>
    </w:p>
    <w:p w14:paraId="597248F6" w14:textId="57E6A913" w:rsidR="00534E55" w:rsidRPr="00A42454" w:rsidRDefault="00534E55" w:rsidP="00534E55">
      <w:pPr>
        <w:pStyle w:val="emphasizedtext"/>
        <w:spacing w:line="480" w:lineRule="auto"/>
        <w:outlineLvl w:val="0"/>
        <w:rPr>
          <w:rFonts w:asciiTheme="minorHAnsi" w:hAnsiTheme="minorHAnsi" w:cstheme="minorHAnsi"/>
          <w:szCs w:val="22"/>
        </w:rPr>
      </w:pPr>
      <w:r w:rsidRPr="00A42454">
        <w:rPr>
          <w:rFonts w:asciiTheme="minorHAnsi" w:hAnsiTheme="minorHAnsi" w:cstheme="minorHAnsi"/>
          <w:szCs w:val="22"/>
        </w:rPr>
        <w:t xml:space="preserve">Principal </w:t>
      </w:r>
    </w:p>
    <w:p w14:paraId="1065F6D0" w14:textId="77777777" w:rsidR="00534E55" w:rsidRPr="00A42454" w:rsidRDefault="00534E55" w:rsidP="00534E55">
      <w:pPr>
        <w:pStyle w:val="emphasizedtext"/>
        <w:spacing w:line="480" w:lineRule="auto"/>
        <w:outlineLvl w:val="0"/>
        <w:rPr>
          <w:rFonts w:asciiTheme="minorHAnsi" w:hAnsiTheme="minorHAnsi" w:cstheme="minorHAnsi"/>
          <w:szCs w:val="22"/>
        </w:rPr>
      </w:pPr>
      <w:r w:rsidRPr="00A42454">
        <w:rPr>
          <w:rFonts w:asciiTheme="minorHAnsi" w:hAnsiTheme="minorHAnsi" w:cstheme="minorHAnsi"/>
          <w:szCs w:val="22"/>
        </w:rPr>
        <w:t>________________________________________________</w:t>
      </w:r>
    </w:p>
    <w:p w14:paraId="61F85733" w14:textId="775EEA6F" w:rsidR="00916B55" w:rsidRPr="00A42454" w:rsidRDefault="00CD0311" w:rsidP="00633FE4">
      <w:pPr>
        <w:pStyle w:val="emphasizedtext"/>
        <w:spacing w:line="480" w:lineRule="auto"/>
        <w:outlineLvl w:val="0"/>
        <w:rPr>
          <w:rFonts w:asciiTheme="minorHAnsi" w:hAnsiTheme="minorHAnsi" w:cstheme="minorHAnsi"/>
          <w:szCs w:val="22"/>
        </w:rPr>
      </w:pPr>
      <w:r w:rsidRPr="00A42454">
        <w:rPr>
          <w:rFonts w:asciiTheme="minorHAnsi" w:hAnsiTheme="minorHAnsi" w:cstheme="minorHAnsi"/>
          <w:szCs w:val="22"/>
        </w:rPr>
        <w:t>President (</w:t>
      </w:r>
      <w:r w:rsidR="00916B55" w:rsidRPr="00A42454">
        <w:rPr>
          <w:rFonts w:asciiTheme="minorHAnsi" w:hAnsiTheme="minorHAnsi" w:cstheme="minorHAnsi"/>
          <w:szCs w:val="22"/>
        </w:rPr>
        <w:t>Parent body</w:t>
      </w:r>
      <w:r w:rsidRPr="00A42454">
        <w:rPr>
          <w:rFonts w:asciiTheme="minorHAnsi" w:hAnsiTheme="minorHAnsi" w:cstheme="minorHAnsi"/>
          <w:szCs w:val="22"/>
        </w:rPr>
        <w:t>)</w:t>
      </w:r>
      <w:r w:rsidR="004113A2" w:rsidRPr="00A42454">
        <w:rPr>
          <w:rFonts w:asciiTheme="minorHAnsi" w:hAnsiTheme="minorHAnsi" w:cstheme="minorHAnsi"/>
          <w:szCs w:val="22"/>
        </w:rPr>
        <w:t xml:space="preserve"> or Chairperson (School Board)</w:t>
      </w:r>
      <w:r w:rsidRPr="00A42454">
        <w:rPr>
          <w:rFonts w:asciiTheme="minorHAnsi" w:hAnsiTheme="minorHAnsi" w:cstheme="minorHAnsi"/>
          <w:szCs w:val="22"/>
        </w:rPr>
        <w:t xml:space="preserve"> </w:t>
      </w:r>
    </w:p>
    <w:p w14:paraId="0F363877" w14:textId="77777777" w:rsidR="00CD0311" w:rsidRPr="00A42454" w:rsidRDefault="00CD0311" w:rsidP="00633FE4">
      <w:pPr>
        <w:pStyle w:val="emphasizedtext"/>
        <w:spacing w:line="480" w:lineRule="auto"/>
        <w:outlineLvl w:val="0"/>
        <w:rPr>
          <w:rFonts w:asciiTheme="minorHAnsi" w:hAnsiTheme="minorHAnsi" w:cstheme="minorHAnsi"/>
          <w:szCs w:val="22"/>
        </w:rPr>
      </w:pPr>
      <w:r w:rsidRPr="00A42454">
        <w:rPr>
          <w:rFonts w:asciiTheme="minorHAnsi" w:hAnsiTheme="minorHAnsi" w:cstheme="minorHAnsi"/>
          <w:szCs w:val="22"/>
        </w:rPr>
        <w:t>________________________________________________</w:t>
      </w:r>
    </w:p>
    <w:p w14:paraId="2E20E727" w14:textId="721C74AA" w:rsidR="00916B55" w:rsidRPr="00A42454" w:rsidRDefault="00916B55" w:rsidP="00633FE4">
      <w:pPr>
        <w:pStyle w:val="emphasizedtext"/>
        <w:spacing w:line="480" w:lineRule="auto"/>
        <w:outlineLvl w:val="0"/>
        <w:rPr>
          <w:rFonts w:asciiTheme="minorHAnsi" w:hAnsiTheme="minorHAnsi" w:cstheme="minorHAnsi"/>
          <w:szCs w:val="22"/>
        </w:rPr>
      </w:pPr>
      <w:r w:rsidRPr="00A42454">
        <w:rPr>
          <w:rFonts w:asciiTheme="minorHAnsi" w:hAnsiTheme="minorHAnsi" w:cstheme="minorHAnsi"/>
          <w:szCs w:val="22"/>
        </w:rPr>
        <w:t>Chairperson Canteen Committee</w:t>
      </w:r>
      <w:r w:rsidR="004113A2" w:rsidRPr="00A42454">
        <w:rPr>
          <w:rFonts w:asciiTheme="minorHAnsi" w:hAnsiTheme="minorHAnsi" w:cstheme="minorHAnsi"/>
          <w:szCs w:val="22"/>
        </w:rPr>
        <w:t xml:space="preserve"> (if applicable)</w:t>
      </w:r>
    </w:p>
    <w:p w14:paraId="3F50864E" w14:textId="77777777" w:rsidR="00916B55" w:rsidRPr="00A42454" w:rsidRDefault="00916B55" w:rsidP="00916B55">
      <w:pPr>
        <w:pStyle w:val="emphasizedtext"/>
        <w:spacing w:line="480" w:lineRule="auto"/>
        <w:outlineLvl w:val="0"/>
        <w:rPr>
          <w:rFonts w:asciiTheme="minorHAnsi" w:hAnsiTheme="minorHAnsi" w:cstheme="minorHAnsi"/>
          <w:szCs w:val="22"/>
        </w:rPr>
      </w:pPr>
      <w:r w:rsidRPr="00A42454">
        <w:rPr>
          <w:rFonts w:asciiTheme="minorHAnsi" w:hAnsiTheme="minorHAnsi" w:cstheme="minorHAnsi"/>
          <w:szCs w:val="22"/>
        </w:rPr>
        <w:t>________________________________________________</w:t>
      </w:r>
    </w:p>
    <w:p w14:paraId="75A3CCC9" w14:textId="77777777" w:rsidR="00D127A8" w:rsidRPr="00A42454" w:rsidRDefault="00D127A8" w:rsidP="00307027">
      <w:pPr>
        <w:pStyle w:val="NormalIndent"/>
        <w:ind w:left="0"/>
        <w:rPr>
          <w:rFonts w:asciiTheme="minorHAnsi" w:hAnsiTheme="minorHAnsi" w:cstheme="minorHAnsi"/>
          <w:sz w:val="22"/>
          <w:szCs w:val="22"/>
        </w:rPr>
      </w:pPr>
    </w:p>
    <w:p w14:paraId="5BC82280" w14:textId="77777777" w:rsidR="00D127A8" w:rsidRDefault="00D127A8" w:rsidP="00307027">
      <w:pPr>
        <w:pStyle w:val="NormalIndent"/>
        <w:ind w:left="0"/>
        <w:rPr>
          <w:rFonts w:ascii="Trebuchet MS" w:hAnsi="Trebuchet MS"/>
          <w:sz w:val="22"/>
          <w:szCs w:val="22"/>
        </w:rPr>
      </w:pPr>
    </w:p>
    <w:p w14:paraId="67180A8B" w14:textId="77777777" w:rsidR="00D127A8" w:rsidRDefault="00D127A8" w:rsidP="00307027">
      <w:pPr>
        <w:pStyle w:val="NormalIndent"/>
        <w:ind w:left="0"/>
        <w:rPr>
          <w:rFonts w:ascii="Trebuchet MS" w:hAnsi="Trebuchet MS"/>
          <w:sz w:val="22"/>
          <w:szCs w:val="22"/>
        </w:rPr>
      </w:pPr>
    </w:p>
    <w:p w14:paraId="1DD62022" w14:textId="77777777" w:rsidR="00D127A8" w:rsidRDefault="00D127A8" w:rsidP="00307027">
      <w:pPr>
        <w:pStyle w:val="NormalIndent"/>
        <w:ind w:left="0"/>
        <w:rPr>
          <w:rFonts w:ascii="Trebuchet MS" w:hAnsi="Trebuchet MS"/>
          <w:sz w:val="22"/>
          <w:szCs w:val="22"/>
        </w:rPr>
      </w:pPr>
    </w:p>
    <w:p w14:paraId="779894C7" w14:textId="77777777" w:rsidR="00D127A8" w:rsidRDefault="00D127A8" w:rsidP="00307027">
      <w:pPr>
        <w:pStyle w:val="NormalIndent"/>
        <w:ind w:left="0"/>
        <w:rPr>
          <w:rFonts w:ascii="Trebuchet MS" w:hAnsi="Trebuchet MS"/>
          <w:sz w:val="22"/>
          <w:szCs w:val="22"/>
        </w:rPr>
      </w:pPr>
    </w:p>
    <w:p w14:paraId="4E462829" w14:textId="77777777" w:rsidR="00D127A8" w:rsidRDefault="00D127A8" w:rsidP="00307027">
      <w:pPr>
        <w:pStyle w:val="NormalIndent"/>
        <w:ind w:left="0"/>
        <w:rPr>
          <w:rFonts w:ascii="Trebuchet MS" w:hAnsi="Trebuchet MS"/>
          <w:sz w:val="22"/>
          <w:szCs w:val="22"/>
        </w:rPr>
      </w:pPr>
    </w:p>
    <w:p w14:paraId="5B524C9D" w14:textId="77777777" w:rsidR="00D127A8" w:rsidRDefault="00D127A8" w:rsidP="00307027">
      <w:pPr>
        <w:pStyle w:val="NormalIndent"/>
        <w:ind w:left="0"/>
        <w:rPr>
          <w:rFonts w:ascii="Trebuchet MS" w:hAnsi="Trebuchet MS"/>
          <w:sz w:val="22"/>
          <w:szCs w:val="22"/>
        </w:rPr>
      </w:pPr>
    </w:p>
    <w:p w14:paraId="0A670C22" w14:textId="77777777" w:rsidR="00D127A8" w:rsidRDefault="00D127A8" w:rsidP="00307027">
      <w:pPr>
        <w:pStyle w:val="NormalIndent"/>
        <w:ind w:left="0"/>
        <w:rPr>
          <w:rFonts w:ascii="Trebuchet MS" w:hAnsi="Trebuchet MS"/>
          <w:sz w:val="22"/>
          <w:szCs w:val="22"/>
        </w:rPr>
      </w:pPr>
    </w:p>
    <w:p w14:paraId="4772C2B9" w14:textId="77777777" w:rsidR="00D127A8" w:rsidRDefault="00D127A8" w:rsidP="00307027">
      <w:pPr>
        <w:pStyle w:val="NormalIndent"/>
        <w:ind w:left="0"/>
        <w:rPr>
          <w:rFonts w:ascii="Trebuchet MS" w:hAnsi="Trebuchet MS"/>
          <w:sz w:val="22"/>
          <w:szCs w:val="22"/>
        </w:rPr>
      </w:pPr>
    </w:p>
    <w:p w14:paraId="0E12211F" w14:textId="77777777" w:rsidR="00D127A8" w:rsidRDefault="00D127A8" w:rsidP="00307027">
      <w:pPr>
        <w:pStyle w:val="NormalIndent"/>
        <w:ind w:left="0"/>
        <w:rPr>
          <w:rFonts w:ascii="Trebuchet MS" w:hAnsi="Trebuchet MS"/>
          <w:sz w:val="22"/>
          <w:szCs w:val="22"/>
        </w:rPr>
      </w:pPr>
    </w:p>
    <w:p w14:paraId="133B6D06" w14:textId="77777777" w:rsidR="00D127A8" w:rsidRDefault="00D127A8" w:rsidP="00307027">
      <w:pPr>
        <w:pStyle w:val="NormalIndent"/>
        <w:ind w:left="0"/>
        <w:rPr>
          <w:rFonts w:ascii="Trebuchet MS" w:hAnsi="Trebuchet MS"/>
          <w:sz w:val="22"/>
          <w:szCs w:val="22"/>
        </w:rPr>
      </w:pPr>
    </w:p>
    <w:p w14:paraId="3EBD7669" w14:textId="77777777" w:rsidR="00D127A8" w:rsidRDefault="00D127A8" w:rsidP="00307027">
      <w:pPr>
        <w:pStyle w:val="NormalIndent"/>
        <w:ind w:left="0"/>
        <w:rPr>
          <w:rFonts w:ascii="Trebuchet MS" w:hAnsi="Trebuchet MS"/>
          <w:sz w:val="22"/>
          <w:szCs w:val="22"/>
        </w:rPr>
      </w:pPr>
    </w:p>
    <w:p w14:paraId="61BA4363" w14:textId="77777777" w:rsidR="00D127A8" w:rsidRDefault="00D127A8" w:rsidP="00307027">
      <w:pPr>
        <w:pStyle w:val="NormalIndent"/>
        <w:ind w:left="0"/>
        <w:rPr>
          <w:rFonts w:ascii="Trebuchet MS" w:hAnsi="Trebuchet MS"/>
          <w:sz w:val="22"/>
          <w:szCs w:val="22"/>
        </w:rPr>
      </w:pPr>
    </w:p>
    <w:p w14:paraId="4E008674" w14:textId="77777777" w:rsidR="00D127A8" w:rsidRDefault="00D127A8" w:rsidP="00307027">
      <w:pPr>
        <w:pStyle w:val="NormalIndent"/>
        <w:ind w:left="0"/>
        <w:rPr>
          <w:rFonts w:ascii="Trebuchet MS" w:hAnsi="Trebuchet MS"/>
          <w:sz w:val="22"/>
          <w:szCs w:val="22"/>
        </w:rPr>
      </w:pPr>
    </w:p>
    <w:p w14:paraId="0D529357" w14:textId="77777777" w:rsidR="00D127A8" w:rsidRDefault="00D127A8" w:rsidP="00307027">
      <w:pPr>
        <w:pStyle w:val="NormalIndent"/>
        <w:ind w:left="0"/>
        <w:rPr>
          <w:rFonts w:ascii="Trebuchet MS" w:hAnsi="Trebuchet MS"/>
          <w:sz w:val="22"/>
          <w:szCs w:val="22"/>
        </w:rPr>
      </w:pPr>
    </w:p>
    <w:p w14:paraId="620A2650" w14:textId="77777777" w:rsidR="00D127A8" w:rsidRDefault="00D127A8" w:rsidP="00307027">
      <w:pPr>
        <w:pStyle w:val="NormalIndent"/>
        <w:ind w:left="0"/>
        <w:rPr>
          <w:rFonts w:ascii="Trebuchet MS" w:hAnsi="Trebuchet MS"/>
          <w:sz w:val="22"/>
          <w:szCs w:val="22"/>
        </w:rPr>
      </w:pPr>
    </w:p>
    <w:p w14:paraId="7685F200" w14:textId="77777777" w:rsidR="00D127A8" w:rsidRDefault="00D127A8" w:rsidP="00307027">
      <w:pPr>
        <w:pStyle w:val="NormalIndent"/>
        <w:ind w:left="0"/>
        <w:rPr>
          <w:rFonts w:ascii="Trebuchet MS" w:hAnsi="Trebuchet MS"/>
          <w:sz w:val="22"/>
          <w:szCs w:val="22"/>
        </w:rPr>
      </w:pPr>
    </w:p>
    <w:p w14:paraId="5A1087C3" w14:textId="77777777" w:rsidR="00D127A8" w:rsidRDefault="00D127A8" w:rsidP="00307027">
      <w:pPr>
        <w:pStyle w:val="NormalIndent"/>
        <w:ind w:left="0"/>
        <w:rPr>
          <w:rFonts w:ascii="Trebuchet MS" w:hAnsi="Trebuchet MS"/>
          <w:sz w:val="22"/>
          <w:szCs w:val="22"/>
        </w:rPr>
      </w:pPr>
    </w:p>
    <w:p w14:paraId="5DA63806" w14:textId="77777777" w:rsidR="00D127A8" w:rsidRDefault="00D127A8" w:rsidP="00307027">
      <w:pPr>
        <w:pStyle w:val="NormalIndent"/>
        <w:ind w:left="0"/>
        <w:rPr>
          <w:rFonts w:ascii="Trebuchet MS" w:hAnsi="Trebuchet MS"/>
          <w:sz w:val="22"/>
          <w:szCs w:val="22"/>
        </w:rPr>
      </w:pPr>
    </w:p>
    <w:p w14:paraId="0531B245" w14:textId="77777777" w:rsidR="00D127A8" w:rsidRDefault="00D127A8" w:rsidP="00307027">
      <w:pPr>
        <w:pStyle w:val="NormalIndent"/>
        <w:ind w:left="0"/>
        <w:rPr>
          <w:rFonts w:ascii="Trebuchet MS" w:hAnsi="Trebuchet MS"/>
          <w:sz w:val="22"/>
          <w:szCs w:val="22"/>
        </w:rPr>
      </w:pPr>
    </w:p>
    <w:p w14:paraId="711A6247" w14:textId="77777777" w:rsidR="00D127A8" w:rsidRDefault="00D127A8" w:rsidP="00307027">
      <w:pPr>
        <w:pStyle w:val="NormalIndent"/>
        <w:ind w:left="0"/>
        <w:rPr>
          <w:rFonts w:ascii="Trebuchet MS" w:hAnsi="Trebuchet MS"/>
          <w:sz w:val="22"/>
          <w:szCs w:val="22"/>
        </w:rPr>
      </w:pPr>
    </w:p>
    <w:p w14:paraId="57CD76D5" w14:textId="77777777" w:rsidR="00D127A8" w:rsidRDefault="00D127A8" w:rsidP="00307027">
      <w:pPr>
        <w:pStyle w:val="NormalIndent"/>
        <w:ind w:left="0"/>
        <w:rPr>
          <w:rFonts w:ascii="Trebuchet MS" w:hAnsi="Trebuchet MS"/>
          <w:sz w:val="22"/>
          <w:szCs w:val="22"/>
        </w:rPr>
      </w:pPr>
    </w:p>
    <w:p w14:paraId="56BE8EA4" w14:textId="77777777" w:rsidR="00D138E7" w:rsidRDefault="00D138E7" w:rsidP="002B0B13">
      <w:pPr>
        <w:pStyle w:val="NormalIndent"/>
        <w:ind w:left="0"/>
        <w:rPr>
          <w:rFonts w:ascii="Trebuchet MS" w:hAnsi="Trebuchet MS" w:cs="Arial"/>
          <w:b/>
          <w:sz w:val="22"/>
          <w:szCs w:val="22"/>
        </w:rPr>
        <w:sectPr w:rsidR="00D138E7" w:rsidSect="00094C33">
          <w:footerReference w:type="even" r:id="rId17"/>
          <w:footerReference w:type="default" r:id="rId18"/>
          <w:pgSz w:w="11907" w:h="16840" w:code="9"/>
          <w:pgMar w:top="1440" w:right="1080" w:bottom="1440" w:left="1080" w:header="731" w:footer="461" w:gutter="0"/>
          <w:pgNumType w:start="1"/>
          <w:cols w:space="737"/>
          <w:docGrid w:linePitch="490"/>
        </w:sectPr>
      </w:pPr>
    </w:p>
    <w:p w14:paraId="677300DE" w14:textId="24998ECA" w:rsidR="009E51BA" w:rsidRPr="00BD19F5" w:rsidRDefault="00307027" w:rsidP="00D138E7">
      <w:pPr>
        <w:pStyle w:val="NormalIndent"/>
        <w:ind w:left="0"/>
        <w:rPr>
          <w:rFonts w:asciiTheme="minorHAnsi" w:hAnsiTheme="minorHAnsi" w:cstheme="minorHAnsi"/>
          <w:b/>
          <w:sz w:val="22"/>
          <w:szCs w:val="22"/>
        </w:rPr>
      </w:pPr>
      <w:r w:rsidRPr="00BD19F5">
        <w:rPr>
          <w:rFonts w:asciiTheme="minorHAnsi" w:hAnsiTheme="minorHAnsi" w:cstheme="minorHAnsi"/>
          <w:b/>
          <w:sz w:val="22"/>
          <w:szCs w:val="22"/>
        </w:rPr>
        <w:lastRenderedPageBreak/>
        <w:t xml:space="preserve">Appendix </w:t>
      </w:r>
    </w:p>
    <w:p w14:paraId="3F58655C" w14:textId="3D3555FC" w:rsidR="00D127A8" w:rsidRPr="00BD19F5" w:rsidRDefault="00D127A8" w:rsidP="00D127A8">
      <w:pPr>
        <w:pStyle w:val="NormalIndent"/>
        <w:ind w:left="0"/>
        <w:rPr>
          <w:rFonts w:asciiTheme="minorHAnsi" w:hAnsiTheme="minorHAnsi" w:cstheme="minorHAnsi"/>
          <w:sz w:val="22"/>
          <w:szCs w:val="22"/>
          <w:lang w:eastAsia="en-AU"/>
        </w:rPr>
      </w:pPr>
    </w:p>
    <w:p w14:paraId="5939AFF7" w14:textId="77777777" w:rsidR="00D127A8" w:rsidRPr="00BD19F5" w:rsidRDefault="00D127A8" w:rsidP="00D127A8">
      <w:pPr>
        <w:pStyle w:val="BodyText1"/>
        <w:spacing w:line="240" w:lineRule="auto"/>
        <w:rPr>
          <w:rFonts w:asciiTheme="minorHAnsi" w:hAnsiTheme="minorHAnsi" w:cstheme="minorHAnsi"/>
          <w:b/>
          <w:sz w:val="22"/>
          <w:szCs w:val="22"/>
        </w:rPr>
      </w:pPr>
      <w:r w:rsidRPr="00BD19F5">
        <w:rPr>
          <w:rFonts w:asciiTheme="minorHAnsi" w:hAnsiTheme="minorHAnsi" w:cstheme="minorHAnsi"/>
          <w:b/>
          <w:sz w:val="22"/>
          <w:szCs w:val="22"/>
        </w:rPr>
        <w:t>Canteen management issues</w:t>
      </w:r>
    </w:p>
    <w:p w14:paraId="15206D93" w14:textId="77777777" w:rsidR="00D127A8" w:rsidRPr="00BD19F5" w:rsidRDefault="00D127A8" w:rsidP="00D127A8">
      <w:pPr>
        <w:pStyle w:val="BodyText1"/>
        <w:spacing w:line="240" w:lineRule="auto"/>
        <w:rPr>
          <w:rFonts w:asciiTheme="minorHAnsi" w:hAnsiTheme="minorHAnsi" w:cstheme="minorHAnsi"/>
          <w:sz w:val="22"/>
          <w:szCs w:val="22"/>
          <w:u w:val="single"/>
        </w:rPr>
      </w:pPr>
    </w:p>
    <w:p w14:paraId="181867E3" w14:textId="77777777" w:rsidR="00D127A8" w:rsidRPr="00BD19F5" w:rsidRDefault="00D127A8" w:rsidP="00D127A8">
      <w:pPr>
        <w:pStyle w:val="BodyText1"/>
        <w:spacing w:line="240" w:lineRule="auto"/>
        <w:rPr>
          <w:rFonts w:asciiTheme="minorHAnsi" w:hAnsiTheme="minorHAnsi" w:cstheme="minorHAnsi"/>
          <w:sz w:val="22"/>
          <w:szCs w:val="22"/>
          <w:u w:val="single"/>
        </w:rPr>
      </w:pPr>
      <w:r w:rsidRPr="00BD19F5">
        <w:rPr>
          <w:rFonts w:asciiTheme="minorHAnsi" w:hAnsiTheme="minorHAnsi" w:cstheme="minorHAnsi"/>
          <w:sz w:val="22"/>
          <w:szCs w:val="22"/>
          <w:u w:val="single"/>
        </w:rPr>
        <w:t>1.</w:t>
      </w:r>
      <w:r w:rsidRPr="00BD19F5">
        <w:rPr>
          <w:rFonts w:asciiTheme="minorHAnsi" w:hAnsiTheme="minorHAnsi" w:cstheme="minorHAnsi"/>
          <w:sz w:val="22"/>
          <w:szCs w:val="22"/>
          <w:u w:val="single"/>
        </w:rPr>
        <w:tab/>
        <w:t>Employment</w:t>
      </w:r>
    </w:p>
    <w:p w14:paraId="7B562DE0" w14:textId="2AE190F4" w:rsidR="00D127A8" w:rsidRPr="00BD19F5" w:rsidRDefault="00D127A8" w:rsidP="00D127A8">
      <w:pPr>
        <w:pStyle w:val="BodyText1"/>
        <w:numPr>
          <w:ilvl w:val="0"/>
          <w:numId w:val="11"/>
        </w:numPr>
        <w:spacing w:line="240" w:lineRule="auto"/>
        <w:rPr>
          <w:rFonts w:asciiTheme="minorHAnsi" w:hAnsiTheme="minorHAnsi" w:cstheme="minorHAnsi"/>
          <w:sz w:val="22"/>
          <w:szCs w:val="22"/>
        </w:rPr>
      </w:pPr>
      <w:r w:rsidRPr="00BD19F5">
        <w:rPr>
          <w:rFonts w:asciiTheme="minorHAnsi" w:hAnsiTheme="minorHAnsi" w:cstheme="minorHAnsi"/>
          <w:sz w:val="22"/>
          <w:szCs w:val="22"/>
        </w:rPr>
        <w:t>The canteen/food service supervisor shall be employed in accordance with the current legal requirements pertaining to minimum conditions, or a salary negotiated and approved under an enterprise agreement (minimum award conditions must apply, including superannuation)</w:t>
      </w:r>
      <w:r w:rsidR="009A5150">
        <w:rPr>
          <w:rFonts w:asciiTheme="minorHAnsi" w:hAnsiTheme="minorHAnsi" w:cstheme="minorHAnsi"/>
          <w:sz w:val="22"/>
          <w:szCs w:val="22"/>
        </w:rPr>
        <w:t>.</w:t>
      </w:r>
    </w:p>
    <w:p w14:paraId="342AF658" w14:textId="2A82B683" w:rsidR="00D127A8" w:rsidRPr="00BD19F5" w:rsidRDefault="00D127A8" w:rsidP="00D127A8">
      <w:pPr>
        <w:pStyle w:val="BodyText1"/>
        <w:numPr>
          <w:ilvl w:val="0"/>
          <w:numId w:val="11"/>
        </w:numPr>
        <w:spacing w:line="240" w:lineRule="auto"/>
        <w:rPr>
          <w:rFonts w:asciiTheme="minorHAnsi" w:hAnsiTheme="minorHAnsi" w:cstheme="minorHAnsi"/>
          <w:sz w:val="22"/>
          <w:szCs w:val="22"/>
        </w:rPr>
      </w:pPr>
      <w:r w:rsidRPr="00BD19F5">
        <w:rPr>
          <w:rFonts w:asciiTheme="minorHAnsi" w:hAnsiTheme="minorHAnsi" w:cstheme="minorHAnsi"/>
          <w:sz w:val="22"/>
          <w:szCs w:val="22"/>
        </w:rPr>
        <w:t>The canteen/food service will comply with equal opportunity guidelines for employment</w:t>
      </w:r>
      <w:r w:rsidR="009A5150">
        <w:rPr>
          <w:rFonts w:asciiTheme="minorHAnsi" w:hAnsiTheme="minorHAnsi" w:cstheme="minorHAnsi"/>
          <w:sz w:val="22"/>
          <w:szCs w:val="22"/>
        </w:rPr>
        <w:t>.</w:t>
      </w:r>
    </w:p>
    <w:p w14:paraId="6F394D21" w14:textId="73A07935" w:rsidR="00D127A8" w:rsidRPr="00BD19F5" w:rsidRDefault="00D127A8" w:rsidP="00D127A8">
      <w:pPr>
        <w:pStyle w:val="BodyText1"/>
        <w:numPr>
          <w:ilvl w:val="0"/>
          <w:numId w:val="11"/>
        </w:numPr>
        <w:spacing w:line="240" w:lineRule="auto"/>
        <w:rPr>
          <w:rFonts w:asciiTheme="minorHAnsi" w:hAnsiTheme="minorHAnsi" w:cstheme="minorHAnsi"/>
          <w:sz w:val="22"/>
          <w:szCs w:val="22"/>
        </w:rPr>
      </w:pPr>
      <w:r w:rsidRPr="00BD19F5">
        <w:rPr>
          <w:rFonts w:asciiTheme="minorHAnsi" w:hAnsiTheme="minorHAnsi" w:cstheme="minorHAnsi"/>
          <w:sz w:val="22"/>
          <w:szCs w:val="22"/>
        </w:rPr>
        <w:t>The canteen/foodservice supervisor shall have a written job description agreed to by the Canteen Committee and/or parent body and canteen supervisor</w:t>
      </w:r>
      <w:r w:rsidR="009A5150">
        <w:rPr>
          <w:rFonts w:asciiTheme="minorHAnsi" w:hAnsiTheme="minorHAnsi" w:cstheme="minorHAnsi"/>
          <w:sz w:val="22"/>
          <w:szCs w:val="22"/>
        </w:rPr>
        <w:t>.</w:t>
      </w:r>
      <w:r w:rsidRPr="00BD19F5">
        <w:rPr>
          <w:rFonts w:asciiTheme="minorHAnsi" w:hAnsiTheme="minorHAnsi" w:cstheme="minorHAnsi"/>
          <w:sz w:val="22"/>
          <w:szCs w:val="22"/>
        </w:rPr>
        <w:t xml:space="preserve"> </w:t>
      </w:r>
    </w:p>
    <w:p w14:paraId="0450EFEA" w14:textId="2B2D0113" w:rsidR="00D127A8" w:rsidRDefault="00D127A8" w:rsidP="00D127A8">
      <w:pPr>
        <w:pStyle w:val="BodyText1"/>
        <w:numPr>
          <w:ilvl w:val="0"/>
          <w:numId w:val="11"/>
        </w:numPr>
        <w:spacing w:line="240" w:lineRule="auto"/>
        <w:rPr>
          <w:rFonts w:asciiTheme="minorHAnsi" w:hAnsiTheme="minorHAnsi" w:cstheme="minorHAnsi"/>
          <w:sz w:val="22"/>
          <w:szCs w:val="22"/>
        </w:rPr>
      </w:pPr>
      <w:r w:rsidRPr="00BD19F5">
        <w:rPr>
          <w:rFonts w:asciiTheme="minorHAnsi" w:hAnsiTheme="minorHAnsi" w:cstheme="minorHAnsi"/>
          <w:sz w:val="22"/>
          <w:szCs w:val="22"/>
        </w:rPr>
        <w:t xml:space="preserve">The canteen/food service supervisor shall be appointed by, and if necessary, dismissed by the Executive of the parent body in consultation with the Canteen Committee and </w:t>
      </w:r>
      <w:r w:rsidRPr="00BD19F5">
        <w:rPr>
          <w:rFonts w:asciiTheme="minorHAnsi" w:hAnsiTheme="minorHAnsi" w:cstheme="minorHAnsi"/>
          <w:color w:val="FF0000"/>
          <w:sz w:val="22"/>
          <w:szCs w:val="22"/>
        </w:rPr>
        <w:t>X</w:t>
      </w:r>
      <w:r w:rsidR="004F2784" w:rsidRPr="00BD19F5">
        <w:rPr>
          <w:rFonts w:asciiTheme="minorHAnsi" w:hAnsiTheme="minorHAnsi" w:cstheme="minorHAnsi"/>
          <w:color w:val="FF0000"/>
          <w:sz w:val="22"/>
          <w:szCs w:val="22"/>
        </w:rPr>
        <w:t>X</w:t>
      </w:r>
      <w:r w:rsidRPr="00BD19F5">
        <w:rPr>
          <w:rFonts w:asciiTheme="minorHAnsi" w:hAnsiTheme="minorHAnsi" w:cstheme="minorHAnsi"/>
          <w:color w:val="FF0000"/>
          <w:sz w:val="22"/>
          <w:szCs w:val="22"/>
        </w:rPr>
        <w:t xml:space="preserve">X School’s </w:t>
      </w:r>
      <w:r w:rsidRPr="00BD19F5">
        <w:rPr>
          <w:rFonts w:asciiTheme="minorHAnsi" w:hAnsiTheme="minorHAnsi" w:cstheme="minorHAnsi"/>
          <w:sz w:val="22"/>
          <w:szCs w:val="22"/>
        </w:rPr>
        <w:t>Principal.</w:t>
      </w:r>
    </w:p>
    <w:p w14:paraId="52231B87" w14:textId="77777777" w:rsidR="008F0D53" w:rsidRPr="00BD19F5" w:rsidRDefault="008F0D53" w:rsidP="008F0D53">
      <w:pPr>
        <w:pStyle w:val="BodyText1"/>
        <w:spacing w:line="240" w:lineRule="auto"/>
        <w:ind w:left="720"/>
        <w:rPr>
          <w:rFonts w:asciiTheme="minorHAnsi" w:hAnsiTheme="minorHAnsi" w:cstheme="minorHAnsi"/>
          <w:sz w:val="22"/>
          <w:szCs w:val="22"/>
        </w:rPr>
      </w:pPr>
    </w:p>
    <w:p w14:paraId="3010A07A" w14:textId="77777777" w:rsidR="00D127A8" w:rsidRPr="00BD19F5" w:rsidRDefault="00D127A8" w:rsidP="00D127A8">
      <w:pPr>
        <w:pStyle w:val="BodyText1"/>
        <w:spacing w:line="240" w:lineRule="auto"/>
        <w:ind w:left="720"/>
        <w:rPr>
          <w:rFonts w:asciiTheme="minorHAnsi" w:hAnsiTheme="minorHAnsi" w:cstheme="minorHAnsi"/>
          <w:sz w:val="22"/>
          <w:szCs w:val="22"/>
        </w:rPr>
      </w:pPr>
    </w:p>
    <w:p w14:paraId="08E93234" w14:textId="4D8EEA56" w:rsidR="00D127A8" w:rsidRPr="00BD19F5" w:rsidRDefault="00D127A8" w:rsidP="00D127A8">
      <w:pPr>
        <w:pStyle w:val="BodyText1"/>
        <w:shd w:val="clear" w:color="auto" w:fill="D9D9D9" w:themeFill="background1" w:themeFillShade="D9"/>
        <w:spacing w:line="240" w:lineRule="auto"/>
        <w:ind w:left="720"/>
        <w:rPr>
          <w:rFonts w:asciiTheme="minorHAnsi" w:hAnsiTheme="minorHAnsi" w:cstheme="minorHAnsi"/>
          <w:i/>
          <w:sz w:val="22"/>
          <w:szCs w:val="22"/>
        </w:rPr>
      </w:pPr>
      <w:r w:rsidRPr="00BD19F5">
        <w:rPr>
          <w:rFonts w:asciiTheme="minorHAnsi" w:hAnsiTheme="minorHAnsi" w:cstheme="minorHAnsi"/>
          <w:i/>
          <w:sz w:val="22"/>
          <w:szCs w:val="22"/>
        </w:rPr>
        <w:t>Note: if the canteen/food service is outsourced to a private contractor, please seek advice and guidance on the appropriate process from the Department of Education.</w:t>
      </w:r>
    </w:p>
    <w:p w14:paraId="7537AC1C" w14:textId="77777777" w:rsidR="00D127A8" w:rsidRPr="00BD19F5" w:rsidRDefault="00D127A8" w:rsidP="00D127A8">
      <w:pPr>
        <w:pStyle w:val="BodyText1"/>
        <w:spacing w:line="240" w:lineRule="auto"/>
        <w:rPr>
          <w:rFonts w:asciiTheme="minorHAnsi" w:hAnsiTheme="minorHAnsi" w:cstheme="minorHAnsi"/>
          <w:sz w:val="22"/>
          <w:szCs w:val="22"/>
        </w:rPr>
      </w:pPr>
    </w:p>
    <w:p w14:paraId="02B956BD" w14:textId="77777777" w:rsidR="00D127A8" w:rsidRPr="00BD19F5" w:rsidRDefault="00D127A8" w:rsidP="00D127A8">
      <w:pPr>
        <w:pStyle w:val="BodyText1"/>
        <w:spacing w:line="240" w:lineRule="auto"/>
        <w:rPr>
          <w:rFonts w:asciiTheme="minorHAnsi" w:hAnsiTheme="minorHAnsi" w:cstheme="minorHAnsi"/>
          <w:sz w:val="22"/>
          <w:szCs w:val="22"/>
        </w:rPr>
      </w:pPr>
    </w:p>
    <w:p w14:paraId="1B4143EA" w14:textId="18D1025C" w:rsidR="00D127A8" w:rsidRPr="00BD19F5" w:rsidRDefault="00AD0648" w:rsidP="00D127A8">
      <w:pPr>
        <w:pStyle w:val="BodyText1"/>
        <w:spacing w:line="240" w:lineRule="auto"/>
        <w:rPr>
          <w:rFonts w:asciiTheme="minorHAnsi" w:hAnsiTheme="minorHAnsi" w:cstheme="minorHAnsi"/>
          <w:sz w:val="22"/>
          <w:szCs w:val="22"/>
          <w:u w:val="single"/>
        </w:rPr>
      </w:pPr>
      <w:r>
        <w:rPr>
          <w:rFonts w:asciiTheme="minorHAnsi" w:hAnsiTheme="minorHAnsi" w:cstheme="minorHAnsi"/>
          <w:sz w:val="22"/>
          <w:szCs w:val="22"/>
          <w:u w:val="single"/>
        </w:rPr>
        <w:t>2</w:t>
      </w:r>
      <w:r w:rsidR="00D127A8" w:rsidRPr="00BD19F5">
        <w:rPr>
          <w:rFonts w:asciiTheme="minorHAnsi" w:hAnsiTheme="minorHAnsi" w:cstheme="minorHAnsi"/>
          <w:sz w:val="22"/>
          <w:szCs w:val="22"/>
          <w:u w:val="single"/>
        </w:rPr>
        <w:t>.</w:t>
      </w:r>
      <w:r w:rsidR="00D127A8" w:rsidRPr="00BD19F5">
        <w:rPr>
          <w:rFonts w:asciiTheme="minorHAnsi" w:hAnsiTheme="minorHAnsi" w:cstheme="minorHAnsi"/>
          <w:sz w:val="22"/>
          <w:szCs w:val="22"/>
          <w:u w:val="single"/>
        </w:rPr>
        <w:tab/>
        <w:t>Pricing policy/profits</w:t>
      </w:r>
    </w:p>
    <w:p w14:paraId="31D724C7" w14:textId="6E56DA3E" w:rsidR="00D127A8" w:rsidRPr="00BD19F5" w:rsidRDefault="00D127A8" w:rsidP="00D127A8">
      <w:pPr>
        <w:numPr>
          <w:ilvl w:val="0"/>
          <w:numId w:val="12"/>
        </w:numPr>
        <w:tabs>
          <w:tab w:val="left" w:pos="0"/>
        </w:tabs>
        <w:rPr>
          <w:rFonts w:asciiTheme="minorHAnsi" w:hAnsiTheme="minorHAnsi" w:cstheme="minorHAnsi"/>
          <w:sz w:val="22"/>
          <w:szCs w:val="22"/>
        </w:rPr>
      </w:pPr>
      <w:r w:rsidRPr="00BD19F5">
        <w:rPr>
          <w:rFonts w:asciiTheme="minorHAnsi" w:hAnsiTheme="minorHAnsi" w:cstheme="minorHAnsi"/>
          <w:sz w:val="22"/>
          <w:szCs w:val="22"/>
        </w:rPr>
        <w:t xml:space="preserve">The primary objective of </w:t>
      </w:r>
      <w:r w:rsidRPr="00BD19F5">
        <w:rPr>
          <w:rFonts w:asciiTheme="minorHAnsi" w:hAnsiTheme="minorHAnsi" w:cstheme="minorHAnsi"/>
          <w:color w:val="FF0000"/>
          <w:sz w:val="22"/>
          <w:szCs w:val="22"/>
        </w:rPr>
        <w:t>X</w:t>
      </w:r>
      <w:r w:rsidR="004F2784" w:rsidRPr="00BD19F5">
        <w:rPr>
          <w:rFonts w:asciiTheme="minorHAnsi" w:hAnsiTheme="minorHAnsi" w:cstheme="minorHAnsi"/>
          <w:color w:val="FF0000"/>
          <w:sz w:val="22"/>
          <w:szCs w:val="22"/>
        </w:rPr>
        <w:t>X</w:t>
      </w:r>
      <w:r w:rsidRPr="00BD19F5">
        <w:rPr>
          <w:rFonts w:asciiTheme="minorHAnsi" w:hAnsiTheme="minorHAnsi" w:cstheme="minorHAnsi"/>
          <w:color w:val="FF0000"/>
          <w:sz w:val="22"/>
          <w:szCs w:val="22"/>
        </w:rPr>
        <w:t>X School’s</w:t>
      </w:r>
      <w:r w:rsidRPr="00BD19F5">
        <w:rPr>
          <w:rFonts w:asciiTheme="minorHAnsi" w:hAnsiTheme="minorHAnsi" w:cstheme="minorHAnsi"/>
          <w:sz w:val="22"/>
          <w:szCs w:val="22"/>
        </w:rPr>
        <w:t xml:space="preserve"> canteen/food service is to provide a nutritious food service</w:t>
      </w:r>
      <w:r w:rsidR="009A5150">
        <w:rPr>
          <w:rFonts w:asciiTheme="minorHAnsi" w:hAnsiTheme="minorHAnsi" w:cstheme="minorHAnsi"/>
          <w:sz w:val="22"/>
          <w:szCs w:val="22"/>
        </w:rPr>
        <w:t>.</w:t>
      </w:r>
      <w:r w:rsidRPr="00BD19F5">
        <w:rPr>
          <w:rFonts w:asciiTheme="minorHAnsi" w:hAnsiTheme="minorHAnsi" w:cstheme="minorHAnsi"/>
          <w:sz w:val="22"/>
          <w:szCs w:val="22"/>
        </w:rPr>
        <w:t xml:space="preserve">  </w:t>
      </w:r>
    </w:p>
    <w:p w14:paraId="25AABCB0" w14:textId="14FF5D42" w:rsidR="00D127A8" w:rsidRPr="00BD19F5" w:rsidRDefault="00D127A8" w:rsidP="2D2802CB">
      <w:pPr>
        <w:pStyle w:val="BodyText1"/>
        <w:numPr>
          <w:ilvl w:val="0"/>
          <w:numId w:val="12"/>
        </w:numPr>
        <w:spacing w:line="240" w:lineRule="auto"/>
        <w:rPr>
          <w:rFonts w:asciiTheme="minorHAnsi" w:hAnsiTheme="minorHAnsi" w:cstheme="minorBidi"/>
          <w:sz w:val="22"/>
          <w:szCs w:val="22"/>
        </w:rPr>
      </w:pPr>
      <w:r w:rsidRPr="2D2802CB">
        <w:rPr>
          <w:rFonts w:asciiTheme="minorHAnsi" w:hAnsiTheme="minorHAnsi" w:cstheme="minorBidi"/>
          <w:sz w:val="22"/>
          <w:szCs w:val="22"/>
        </w:rPr>
        <w:t>The canteen/food service may endeavour to provide a financial contribution towards resources for all students in the school after its financial obligations have been met (</w:t>
      </w:r>
      <w:r w:rsidR="7B00A4C8" w:rsidRPr="2D2802CB">
        <w:rPr>
          <w:rFonts w:asciiTheme="minorHAnsi" w:hAnsiTheme="minorHAnsi" w:cstheme="minorBidi"/>
          <w:sz w:val="22"/>
          <w:szCs w:val="22"/>
        </w:rPr>
        <w:t>e.g.,</w:t>
      </w:r>
      <w:r w:rsidRPr="2D2802CB">
        <w:rPr>
          <w:rFonts w:asciiTheme="minorHAnsi" w:hAnsiTheme="minorHAnsi" w:cstheme="minorBidi"/>
          <w:sz w:val="22"/>
          <w:szCs w:val="22"/>
        </w:rPr>
        <w:t xml:space="preserve"> for maintenance of facilities and equipment, new equipment, professional development and training)</w:t>
      </w:r>
      <w:r w:rsidR="009A5150">
        <w:rPr>
          <w:rFonts w:asciiTheme="minorHAnsi" w:hAnsiTheme="minorHAnsi" w:cstheme="minorBidi"/>
          <w:sz w:val="22"/>
          <w:szCs w:val="22"/>
        </w:rPr>
        <w:t>.</w:t>
      </w:r>
      <w:r w:rsidRPr="2D2802CB">
        <w:rPr>
          <w:rFonts w:asciiTheme="minorHAnsi" w:hAnsiTheme="minorHAnsi" w:cstheme="minorBidi"/>
          <w:sz w:val="22"/>
          <w:szCs w:val="22"/>
        </w:rPr>
        <w:t xml:space="preserve">  </w:t>
      </w:r>
    </w:p>
    <w:p w14:paraId="22156FF9" w14:textId="23A973A3" w:rsidR="00D127A8" w:rsidRPr="00BD19F5" w:rsidRDefault="00D127A8" w:rsidP="00D127A8">
      <w:pPr>
        <w:pStyle w:val="BodyText1"/>
        <w:numPr>
          <w:ilvl w:val="0"/>
          <w:numId w:val="12"/>
        </w:numPr>
        <w:spacing w:line="240" w:lineRule="auto"/>
        <w:rPr>
          <w:rFonts w:asciiTheme="minorHAnsi" w:hAnsiTheme="minorHAnsi" w:cstheme="minorHAnsi"/>
          <w:sz w:val="22"/>
          <w:szCs w:val="22"/>
        </w:rPr>
      </w:pPr>
      <w:r w:rsidRPr="00BD19F5">
        <w:rPr>
          <w:rFonts w:asciiTheme="minorHAnsi" w:hAnsiTheme="minorHAnsi" w:cstheme="minorHAnsi"/>
          <w:sz w:val="22"/>
          <w:szCs w:val="22"/>
        </w:rPr>
        <w:t xml:space="preserve">Profit making by </w:t>
      </w:r>
      <w:r w:rsidRPr="00BD19F5">
        <w:rPr>
          <w:rFonts w:asciiTheme="minorHAnsi" w:hAnsiTheme="minorHAnsi" w:cstheme="minorHAnsi"/>
          <w:color w:val="FF0000"/>
          <w:sz w:val="22"/>
          <w:szCs w:val="22"/>
        </w:rPr>
        <w:t>X</w:t>
      </w:r>
      <w:r w:rsidR="004F2784" w:rsidRPr="00BD19F5">
        <w:rPr>
          <w:rFonts w:asciiTheme="minorHAnsi" w:hAnsiTheme="minorHAnsi" w:cstheme="minorHAnsi"/>
          <w:color w:val="FF0000"/>
          <w:sz w:val="22"/>
          <w:szCs w:val="22"/>
        </w:rPr>
        <w:t>X</w:t>
      </w:r>
      <w:r w:rsidRPr="00BD19F5">
        <w:rPr>
          <w:rFonts w:asciiTheme="minorHAnsi" w:hAnsiTheme="minorHAnsi" w:cstheme="minorHAnsi"/>
          <w:color w:val="FF0000"/>
          <w:sz w:val="22"/>
          <w:szCs w:val="22"/>
        </w:rPr>
        <w:t>X School’s</w:t>
      </w:r>
      <w:r w:rsidRPr="00BD19F5">
        <w:rPr>
          <w:rFonts w:asciiTheme="minorHAnsi" w:hAnsiTheme="minorHAnsi" w:cstheme="minorHAnsi"/>
          <w:sz w:val="22"/>
          <w:szCs w:val="22"/>
        </w:rPr>
        <w:t xml:space="preserve"> canteen/food service will not be made at the expense of providing students with less healthy choices (</w:t>
      </w:r>
      <w:r w:rsidRPr="00BD19F5">
        <w:rPr>
          <w:rFonts w:asciiTheme="minorHAnsi" w:hAnsiTheme="minorHAnsi" w:cstheme="minorHAnsi"/>
          <w:b/>
          <w:bCs/>
          <w:color w:val="F79646" w:themeColor="accent6"/>
          <w:sz w:val="22"/>
          <w:szCs w:val="22"/>
        </w:rPr>
        <w:t>AMBER</w:t>
      </w:r>
      <w:r w:rsidRPr="00BD19F5">
        <w:rPr>
          <w:rFonts w:asciiTheme="minorHAnsi" w:hAnsiTheme="minorHAnsi" w:cstheme="minorHAnsi"/>
          <w:sz w:val="22"/>
          <w:szCs w:val="22"/>
        </w:rPr>
        <w:t>)</w:t>
      </w:r>
      <w:r w:rsidR="009A5150">
        <w:rPr>
          <w:rFonts w:asciiTheme="minorHAnsi" w:hAnsiTheme="minorHAnsi" w:cstheme="minorHAnsi"/>
          <w:sz w:val="22"/>
          <w:szCs w:val="22"/>
        </w:rPr>
        <w:t>.</w:t>
      </w:r>
    </w:p>
    <w:p w14:paraId="2B757A9A" w14:textId="77777777" w:rsidR="00D127A8" w:rsidRPr="00BD19F5" w:rsidRDefault="00D127A8" w:rsidP="00D127A8">
      <w:pPr>
        <w:pStyle w:val="BodyText1"/>
        <w:numPr>
          <w:ilvl w:val="0"/>
          <w:numId w:val="12"/>
        </w:numPr>
        <w:spacing w:line="240" w:lineRule="auto"/>
        <w:rPr>
          <w:rFonts w:asciiTheme="minorHAnsi" w:hAnsiTheme="minorHAnsi" w:cstheme="minorHAnsi"/>
          <w:sz w:val="22"/>
          <w:szCs w:val="22"/>
        </w:rPr>
      </w:pPr>
      <w:r w:rsidRPr="00BD19F5">
        <w:rPr>
          <w:rFonts w:asciiTheme="minorHAnsi" w:hAnsiTheme="minorHAnsi" w:cstheme="minorHAnsi"/>
          <w:sz w:val="22"/>
          <w:szCs w:val="22"/>
        </w:rPr>
        <w:t>The average mark-up on healthy (</w:t>
      </w:r>
      <w:r w:rsidRPr="00BD19F5">
        <w:rPr>
          <w:rFonts w:asciiTheme="minorHAnsi" w:hAnsiTheme="minorHAnsi" w:cstheme="minorHAnsi"/>
          <w:b/>
          <w:bCs/>
          <w:color w:val="00B050"/>
          <w:sz w:val="22"/>
          <w:szCs w:val="22"/>
        </w:rPr>
        <w:t>GREEN</w:t>
      </w:r>
      <w:r w:rsidRPr="00BD19F5">
        <w:rPr>
          <w:rFonts w:asciiTheme="minorHAnsi" w:hAnsiTheme="minorHAnsi" w:cstheme="minorHAnsi"/>
          <w:sz w:val="22"/>
          <w:szCs w:val="22"/>
        </w:rPr>
        <w:t>) items shall be lower than that applied to less healthy (</w:t>
      </w:r>
      <w:r w:rsidRPr="00BD19F5">
        <w:rPr>
          <w:rFonts w:asciiTheme="minorHAnsi" w:hAnsiTheme="minorHAnsi" w:cstheme="minorHAnsi"/>
          <w:b/>
          <w:bCs/>
          <w:color w:val="F79646" w:themeColor="accent6"/>
          <w:sz w:val="22"/>
          <w:szCs w:val="22"/>
        </w:rPr>
        <w:t>AMBER</w:t>
      </w:r>
      <w:r w:rsidRPr="00BD19F5">
        <w:rPr>
          <w:rFonts w:asciiTheme="minorHAnsi" w:hAnsiTheme="minorHAnsi" w:cstheme="minorHAnsi"/>
          <w:sz w:val="22"/>
          <w:szCs w:val="22"/>
        </w:rPr>
        <w:t>) products.</w:t>
      </w:r>
    </w:p>
    <w:p w14:paraId="5844C6C9" w14:textId="77777777" w:rsidR="00D127A8" w:rsidRPr="00BD19F5" w:rsidRDefault="00D127A8" w:rsidP="00D127A8">
      <w:pPr>
        <w:pStyle w:val="BodyText1"/>
        <w:spacing w:line="240" w:lineRule="auto"/>
        <w:rPr>
          <w:rFonts w:asciiTheme="minorHAnsi" w:hAnsiTheme="minorHAnsi" w:cstheme="minorHAnsi"/>
          <w:sz w:val="22"/>
          <w:szCs w:val="22"/>
        </w:rPr>
      </w:pPr>
    </w:p>
    <w:p w14:paraId="618AE476" w14:textId="2D20CC54" w:rsidR="00D127A8" w:rsidRPr="00BD19F5" w:rsidRDefault="00AD0648" w:rsidP="00D127A8">
      <w:pPr>
        <w:pStyle w:val="BodyText1"/>
        <w:spacing w:line="240" w:lineRule="auto"/>
        <w:rPr>
          <w:rFonts w:asciiTheme="minorHAnsi" w:hAnsiTheme="minorHAnsi" w:cstheme="minorHAnsi"/>
          <w:sz w:val="22"/>
          <w:szCs w:val="22"/>
          <w:u w:val="single"/>
        </w:rPr>
      </w:pPr>
      <w:r>
        <w:rPr>
          <w:rFonts w:asciiTheme="minorHAnsi" w:hAnsiTheme="minorHAnsi" w:cstheme="minorHAnsi"/>
          <w:sz w:val="22"/>
          <w:szCs w:val="22"/>
          <w:u w:val="single"/>
        </w:rPr>
        <w:t>3</w:t>
      </w:r>
      <w:r w:rsidR="00D127A8" w:rsidRPr="00BD19F5">
        <w:rPr>
          <w:rFonts w:asciiTheme="minorHAnsi" w:hAnsiTheme="minorHAnsi" w:cstheme="minorHAnsi"/>
          <w:sz w:val="22"/>
          <w:szCs w:val="22"/>
          <w:u w:val="single"/>
        </w:rPr>
        <w:t>.</w:t>
      </w:r>
      <w:r w:rsidR="00D127A8" w:rsidRPr="00BD19F5">
        <w:rPr>
          <w:rFonts w:asciiTheme="minorHAnsi" w:hAnsiTheme="minorHAnsi" w:cstheme="minorHAnsi"/>
          <w:sz w:val="22"/>
          <w:szCs w:val="22"/>
          <w:u w:val="single"/>
        </w:rPr>
        <w:tab/>
        <w:t>Canteen/food service equipment</w:t>
      </w:r>
    </w:p>
    <w:p w14:paraId="286B5BBC" w14:textId="4CA63CCE" w:rsidR="00D127A8" w:rsidRPr="00BD19F5" w:rsidRDefault="00D127A8" w:rsidP="00D127A8">
      <w:pPr>
        <w:pStyle w:val="BodyText1"/>
        <w:numPr>
          <w:ilvl w:val="0"/>
          <w:numId w:val="13"/>
        </w:numPr>
        <w:spacing w:line="240" w:lineRule="auto"/>
        <w:rPr>
          <w:rFonts w:asciiTheme="minorHAnsi" w:hAnsiTheme="minorHAnsi" w:cstheme="minorHAnsi"/>
          <w:sz w:val="22"/>
          <w:szCs w:val="22"/>
        </w:rPr>
      </w:pPr>
      <w:r w:rsidRPr="00BD19F5">
        <w:rPr>
          <w:rFonts w:asciiTheme="minorHAnsi" w:hAnsiTheme="minorHAnsi" w:cstheme="minorHAnsi"/>
          <w:sz w:val="22"/>
          <w:szCs w:val="22"/>
        </w:rPr>
        <w:t>The canteen/food service committee shall provide essential, safe equipment and ensure that it is well maintained, in good repair and used according to the appliance directions</w:t>
      </w:r>
      <w:r w:rsidR="005B05D8">
        <w:rPr>
          <w:rFonts w:asciiTheme="minorHAnsi" w:hAnsiTheme="minorHAnsi" w:cstheme="minorHAnsi"/>
          <w:sz w:val="22"/>
          <w:szCs w:val="22"/>
        </w:rPr>
        <w:t>.</w:t>
      </w:r>
    </w:p>
    <w:p w14:paraId="39AAFF1C" w14:textId="1A9AFC74" w:rsidR="00D127A8" w:rsidRPr="00BD19F5" w:rsidRDefault="00D127A8" w:rsidP="2D2802CB">
      <w:pPr>
        <w:pStyle w:val="BodyText1"/>
        <w:numPr>
          <w:ilvl w:val="0"/>
          <w:numId w:val="13"/>
        </w:numPr>
        <w:spacing w:line="240" w:lineRule="auto"/>
        <w:rPr>
          <w:rFonts w:asciiTheme="minorHAnsi" w:hAnsiTheme="minorHAnsi" w:cstheme="minorBidi"/>
          <w:sz w:val="22"/>
          <w:szCs w:val="22"/>
        </w:rPr>
      </w:pPr>
      <w:r w:rsidRPr="2D2802CB">
        <w:rPr>
          <w:rFonts w:asciiTheme="minorHAnsi" w:hAnsiTheme="minorHAnsi" w:cstheme="minorBidi"/>
          <w:sz w:val="22"/>
          <w:szCs w:val="22"/>
        </w:rPr>
        <w:t xml:space="preserve">The canteen/food service committee shall report to the </w:t>
      </w:r>
      <w:r w:rsidR="70597638" w:rsidRPr="2D2802CB">
        <w:rPr>
          <w:rFonts w:asciiTheme="minorHAnsi" w:hAnsiTheme="minorHAnsi" w:cstheme="minorBidi"/>
          <w:sz w:val="22"/>
          <w:szCs w:val="22"/>
        </w:rPr>
        <w:t>principal</w:t>
      </w:r>
      <w:r w:rsidRPr="2D2802CB">
        <w:rPr>
          <w:rFonts w:asciiTheme="minorHAnsi" w:hAnsiTheme="minorHAnsi" w:cstheme="minorBidi"/>
          <w:sz w:val="22"/>
          <w:szCs w:val="22"/>
        </w:rPr>
        <w:t xml:space="preserve"> any structural defect(s) within the canteen.</w:t>
      </w:r>
    </w:p>
    <w:p w14:paraId="70099768" w14:textId="77777777" w:rsidR="00D127A8" w:rsidRPr="00BD19F5" w:rsidRDefault="00D127A8" w:rsidP="00D127A8">
      <w:pPr>
        <w:pStyle w:val="BodyText1"/>
        <w:tabs>
          <w:tab w:val="num" w:pos="1276"/>
        </w:tabs>
        <w:spacing w:line="240" w:lineRule="auto"/>
        <w:ind w:left="1276" w:hanging="425"/>
        <w:rPr>
          <w:rFonts w:asciiTheme="minorHAnsi" w:hAnsiTheme="minorHAnsi" w:cstheme="minorHAnsi"/>
          <w:sz w:val="22"/>
          <w:szCs w:val="22"/>
        </w:rPr>
      </w:pPr>
    </w:p>
    <w:p w14:paraId="3B026080" w14:textId="11492845" w:rsidR="00D127A8" w:rsidRPr="00BD19F5" w:rsidRDefault="00AD0648" w:rsidP="00D127A8">
      <w:pPr>
        <w:pStyle w:val="BodyText1"/>
        <w:spacing w:line="240" w:lineRule="auto"/>
        <w:rPr>
          <w:rFonts w:asciiTheme="minorHAnsi" w:hAnsiTheme="minorHAnsi" w:cstheme="minorHAnsi"/>
          <w:sz w:val="22"/>
          <w:szCs w:val="22"/>
          <w:u w:val="single"/>
        </w:rPr>
      </w:pPr>
      <w:r>
        <w:rPr>
          <w:rFonts w:asciiTheme="minorHAnsi" w:hAnsiTheme="minorHAnsi" w:cstheme="minorHAnsi"/>
          <w:sz w:val="22"/>
          <w:szCs w:val="22"/>
          <w:u w:val="single"/>
        </w:rPr>
        <w:t>4</w:t>
      </w:r>
      <w:r w:rsidR="00D127A8" w:rsidRPr="00BD19F5">
        <w:rPr>
          <w:rFonts w:asciiTheme="minorHAnsi" w:hAnsiTheme="minorHAnsi" w:cstheme="minorHAnsi"/>
          <w:sz w:val="22"/>
          <w:szCs w:val="22"/>
          <w:u w:val="single"/>
        </w:rPr>
        <w:t>.</w:t>
      </w:r>
      <w:r w:rsidR="00D127A8" w:rsidRPr="00BD19F5">
        <w:rPr>
          <w:rFonts w:asciiTheme="minorHAnsi" w:hAnsiTheme="minorHAnsi" w:cstheme="minorHAnsi"/>
          <w:sz w:val="22"/>
          <w:szCs w:val="22"/>
          <w:u w:val="single"/>
        </w:rPr>
        <w:tab/>
        <w:t>Gifts/concessions</w:t>
      </w:r>
    </w:p>
    <w:p w14:paraId="653CE1BE" w14:textId="77777777" w:rsidR="00D127A8" w:rsidRPr="00BD19F5" w:rsidRDefault="00D127A8" w:rsidP="00D127A8">
      <w:pPr>
        <w:pStyle w:val="BodyText1"/>
        <w:numPr>
          <w:ilvl w:val="0"/>
          <w:numId w:val="14"/>
        </w:numPr>
        <w:spacing w:line="240" w:lineRule="auto"/>
        <w:rPr>
          <w:rFonts w:asciiTheme="minorHAnsi" w:hAnsiTheme="minorHAnsi" w:cstheme="minorHAnsi"/>
          <w:sz w:val="22"/>
          <w:szCs w:val="22"/>
        </w:rPr>
      </w:pPr>
      <w:r w:rsidRPr="00BD19F5">
        <w:rPr>
          <w:rFonts w:asciiTheme="minorHAnsi" w:hAnsiTheme="minorHAnsi" w:cstheme="minorHAnsi"/>
          <w:sz w:val="22"/>
          <w:szCs w:val="22"/>
        </w:rPr>
        <w:t xml:space="preserve">All discounts, allowances, complimentary articles, gifts, concessions and the proceeds thereof from any supplier of goods or services, directly or indirectly, to the canteen shall remain the property of the canteen and be properly recorded and later accounted for at the time of stocktaking. Public school canteens must comply with Department of Education policies, including the </w:t>
      </w:r>
      <w:r w:rsidRPr="00BD19F5">
        <w:rPr>
          <w:rFonts w:asciiTheme="minorHAnsi" w:hAnsiTheme="minorHAnsi" w:cstheme="minorHAnsi"/>
          <w:i/>
          <w:sz w:val="22"/>
          <w:szCs w:val="22"/>
        </w:rPr>
        <w:t xml:space="preserve">Financial Management in Schools Finance and Accounting </w:t>
      </w:r>
      <w:r w:rsidRPr="00BD19F5">
        <w:rPr>
          <w:rFonts w:asciiTheme="minorHAnsi" w:hAnsiTheme="minorHAnsi" w:cstheme="minorHAnsi"/>
          <w:sz w:val="22"/>
          <w:szCs w:val="22"/>
        </w:rPr>
        <w:t>policy.</w:t>
      </w:r>
    </w:p>
    <w:p w14:paraId="6BAD2EA8" w14:textId="77777777" w:rsidR="00D127A8" w:rsidRPr="007A5AD1" w:rsidRDefault="00D127A8" w:rsidP="00D127A8">
      <w:pPr>
        <w:pStyle w:val="BodyText1"/>
        <w:spacing w:line="240" w:lineRule="auto"/>
        <w:ind w:left="851"/>
        <w:rPr>
          <w:rFonts w:ascii="Trebuchet MS" w:hAnsi="Trebuchet MS" w:cs="Arial"/>
          <w:sz w:val="22"/>
          <w:szCs w:val="22"/>
        </w:rPr>
      </w:pPr>
    </w:p>
    <w:p w14:paraId="6DE3CDCD" w14:textId="77777777" w:rsidR="00D127A8" w:rsidRDefault="00D127A8" w:rsidP="00D127A8">
      <w:pPr>
        <w:pStyle w:val="subheadsmall"/>
        <w:spacing w:line="240" w:lineRule="auto"/>
        <w:outlineLvl w:val="0"/>
        <w:rPr>
          <w:rFonts w:ascii="Trebuchet MS" w:hAnsi="Trebuchet MS" w:cs="Arial"/>
          <w:b/>
          <w:sz w:val="22"/>
          <w:szCs w:val="22"/>
        </w:rPr>
      </w:pPr>
    </w:p>
    <w:p w14:paraId="42307D0A" w14:textId="77777777" w:rsidR="00D127A8" w:rsidRPr="00D127A8" w:rsidRDefault="00D127A8" w:rsidP="00D127A8">
      <w:pPr>
        <w:pStyle w:val="NormalIndent"/>
        <w:ind w:left="0"/>
        <w:rPr>
          <w:rFonts w:ascii="Trebuchet MS" w:hAnsi="Trebuchet MS"/>
          <w:sz w:val="22"/>
          <w:szCs w:val="22"/>
          <w:lang w:eastAsia="en-AU"/>
        </w:rPr>
      </w:pPr>
    </w:p>
    <w:sectPr w:rsidR="00D127A8" w:rsidRPr="00D127A8" w:rsidSect="00AD5D2A">
      <w:pgSz w:w="11907" w:h="16840" w:code="9"/>
      <w:pgMar w:top="1440" w:right="1080" w:bottom="1440" w:left="1080" w:header="731" w:footer="221" w:gutter="0"/>
      <w:cols w:space="737"/>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9E7AA" w14:textId="77777777" w:rsidR="004D7D76" w:rsidRDefault="004D7D76">
      <w:r>
        <w:separator/>
      </w:r>
    </w:p>
  </w:endnote>
  <w:endnote w:type="continuationSeparator" w:id="0">
    <w:p w14:paraId="7752991C" w14:textId="77777777" w:rsidR="004D7D76" w:rsidRDefault="004D7D76">
      <w:r>
        <w:continuationSeparator/>
      </w:r>
    </w:p>
  </w:endnote>
  <w:endnote w:type="continuationNotice" w:id="1">
    <w:p w14:paraId="4FF45B47" w14:textId="77777777" w:rsidR="004D7D76" w:rsidRDefault="004D7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utura Hv B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DEFE" w14:textId="29B358A9" w:rsidR="00E45771" w:rsidRDefault="00E45771" w:rsidP="002C56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B47D16">
      <w:rPr>
        <w:rStyle w:val="PageNumber"/>
      </w:rPr>
      <w:fldChar w:fldCharType="separate"/>
    </w:r>
    <w:r w:rsidR="00B47D16">
      <w:rPr>
        <w:rStyle w:val="PageNumber"/>
        <w:noProof/>
      </w:rPr>
      <w:t>1</w:t>
    </w:r>
    <w:r>
      <w:rPr>
        <w:rStyle w:val="PageNumber"/>
      </w:rPr>
      <w:fldChar w:fldCharType="end"/>
    </w:r>
  </w:p>
  <w:p w14:paraId="2272918A" w14:textId="77777777" w:rsidR="00E45771" w:rsidRDefault="00E45771" w:rsidP="008D28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F891" w14:textId="50A9B5CC" w:rsidR="00956C1F" w:rsidRPr="00956C1F" w:rsidRDefault="00956C1F">
    <w:pPr>
      <w:pStyle w:val="Footer"/>
      <w:jc w:val="right"/>
      <w:rPr>
        <w:rFonts w:ascii="Trebuchet MS" w:hAnsi="Trebuchet MS"/>
        <w:sz w:val="20"/>
      </w:rPr>
    </w:pPr>
  </w:p>
  <w:p w14:paraId="6591A804" w14:textId="119C8CDC" w:rsidR="00E45771" w:rsidRPr="00DA62E4" w:rsidRDefault="00B47D16" w:rsidP="00B47D16">
    <w:pPr>
      <w:pStyle w:val="Footer"/>
      <w:tabs>
        <w:tab w:val="clear" w:pos="4320"/>
      </w:tabs>
      <w:ind w:right="360"/>
      <w:jc w:val="right"/>
      <w:rPr>
        <w:rFonts w:asciiTheme="minorHAnsi" w:hAnsiTheme="minorHAnsi" w:cstheme="minorHAnsi"/>
        <w:sz w:val="16"/>
        <w:szCs w:val="16"/>
      </w:rPr>
    </w:pPr>
    <w:r w:rsidRPr="00DA62E4">
      <w:rPr>
        <w:rFonts w:asciiTheme="minorHAnsi" w:hAnsiTheme="minorHAnsi" w:cstheme="minorHAnsi"/>
        <w:sz w:val="16"/>
        <w:szCs w:val="16"/>
      </w:rPr>
      <w:t>School Healthy Food and Drink template developed by FreshSNAP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D84D" w14:textId="77777777" w:rsidR="004D7D76" w:rsidRDefault="004D7D76">
      <w:r>
        <w:separator/>
      </w:r>
    </w:p>
  </w:footnote>
  <w:footnote w:type="continuationSeparator" w:id="0">
    <w:p w14:paraId="3C5EC994" w14:textId="77777777" w:rsidR="004D7D76" w:rsidRDefault="004D7D76">
      <w:r>
        <w:continuationSeparator/>
      </w:r>
    </w:p>
  </w:footnote>
  <w:footnote w:type="continuationNotice" w:id="1">
    <w:p w14:paraId="003A192F" w14:textId="77777777" w:rsidR="004D7D76" w:rsidRDefault="004D7D76"/>
  </w:footnote>
</w:footnotes>
</file>

<file path=word/intelligence2.xml><?xml version="1.0" encoding="utf-8"?>
<int2:intelligence xmlns:int2="http://schemas.microsoft.com/office/intelligence/2020/intelligence" xmlns:oel="http://schemas.microsoft.com/office/2019/extlst">
  <int2:observations>
    <int2:textHash int2:hashCode="mZbfP+eFazSgP9" int2:id="K7ViclWT">
      <int2:state int2:value="Rejected" int2:type="AugLoop_Text_Critique"/>
    </int2:textHash>
    <int2:textHash int2:hashCode="KV1Vxridn+7pIr" int2:id="W3Vbskk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769"/>
    <w:multiLevelType w:val="hybridMultilevel"/>
    <w:tmpl w:val="9EB8A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E53FF6"/>
    <w:multiLevelType w:val="hybridMultilevel"/>
    <w:tmpl w:val="110A1CB2"/>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 w15:restartNumberingAfterBreak="0">
    <w:nsid w:val="151E5804"/>
    <w:multiLevelType w:val="hybridMultilevel"/>
    <w:tmpl w:val="A2263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1F068A"/>
    <w:multiLevelType w:val="singleLevel"/>
    <w:tmpl w:val="0C742C7C"/>
    <w:lvl w:ilvl="0">
      <w:start w:val="1"/>
      <w:numFmt w:val="bullet"/>
      <w:pStyle w:val="ListBullet1"/>
      <w:lvlText w:val=""/>
      <w:lvlJc w:val="left"/>
      <w:pPr>
        <w:tabs>
          <w:tab w:val="num" w:pos="360"/>
        </w:tabs>
        <w:ind w:left="360" w:hanging="360"/>
      </w:pPr>
      <w:rPr>
        <w:rFonts w:ascii="Symbol" w:hAnsi="Symbol" w:hint="default"/>
      </w:rPr>
    </w:lvl>
  </w:abstractNum>
  <w:abstractNum w:abstractNumId="4" w15:restartNumberingAfterBreak="0">
    <w:nsid w:val="1CC31B4D"/>
    <w:multiLevelType w:val="singleLevel"/>
    <w:tmpl w:val="0C742C7C"/>
    <w:lvl w:ilvl="0">
      <w:start w:val="1"/>
      <w:numFmt w:val="bullet"/>
      <w:pStyle w:val="ListNumber1"/>
      <w:lvlText w:val=""/>
      <w:lvlJc w:val="left"/>
      <w:pPr>
        <w:tabs>
          <w:tab w:val="num" w:pos="360"/>
        </w:tabs>
        <w:ind w:left="360" w:hanging="360"/>
      </w:pPr>
      <w:rPr>
        <w:rFonts w:ascii="Symbol" w:hAnsi="Symbol" w:hint="default"/>
      </w:rPr>
    </w:lvl>
  </w:abstractNum>
  <w:abstractNum w:abstractNumId="5" w15:restartNumberingAfterBreak="0">
    <w:nsid w:val="1FF527F9"/>
    <w:multiLevelType w:val="hybridMultilevel"/>
    <w:tmpl w:val="87F67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4D3C7C"/>
    <w:multiLevelType w:val="hybridMultilevel"/>
    <w:tmpl w:val="24E249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1635A90"/>
    <w:multiLevelType w:val="hybridMultilevel"/>
    <w:tmpl w:val="175E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493F7E"/>
    <w:multiLevelType w:val="hybridMultilevel"/>
    <w:tmpl w:val="1E002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6D1D28"/>
    <w:multiLevelType w:val="hybridMultilevel"/>
    <w:tmpl w:val="64A44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007D9A"/>
    <w:multiLevelType w:val="hybridMultilevel"/>
    <w:tmpl w:val="BBE82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135EFC"/>
    <w:multiLevelType w:val="hybridMultilevel"/>
    <w:tmpl w:val="E7344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2E7E9C"/>
    <w:multiLevelType w:val="hybridMultilevel"/>
    <w:tmpl w:val="D16A5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B4C5723"/>
    <w:multiLevelType w:val="hybridMultilevel"/>
    <w:tmpl w:val="5210C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B1607B"/>
    <w:multiLevelType w:val="hybridMultilevel"/>
    <w:tmpl w:val="380A6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1534A3"/>
    <w:multiLevelType w:val="hybridMultilevel"/>
    <w:tmpl w:val="01627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922497"/>
    <w:multiLevelType w:val="hybridMultilevel"/>
    <w:tmpl w:val="F6E42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164201"/>
    <w:multiLevelType w:val="hybridMultilevel"/>
    <w:tmpl w:val="B1083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C331CE"/>
    <w:multiLevelType w:val="hybridMultilevel"/>
    <w:tmpl w:val="A142E0EC"/>
    <w:lvl w:ilvl="0" w:tplc="58148B7C">
      <w:start w:val="5"/>
      <w:numFmt w:val="bullet"/>
      <w:lvlText w:val="-"/>
      <w:lvlJc w:val="left"/>
      <w:pPr>
        <w:ind w:left="720" w:hanging="360"/>
      </w:pPr>
      <w:rPr>
        <w:rFonts w:ascii="Calibri" w:eastAsiaTheme="minorHAnsi" w:hAnsi="Calibri" w:cs="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9946BD"/>
    <w:multiLevelType w:val="hybridMultilevel"/>
    <w:tmpl w:val="25884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6E0370"/>
    <w:multiLevelType w:val="hybridMultilevel"/>
    <w:tmpl w:val="FD6490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1905640">
    <w:abstractNumId w:val="3"/>
  </w:num>
  <w:num w:numId="2" w16cid:durableId="61998054">
    <w:abstractNumId w:val="4"/>
  </w:num>
  <w:num w:numId="3" w16cid:durableId="1817839427">
    <w:abstractNumId w:val="7"/>
  </w:num>
  <w:num w:numId="4" w16cid:durableId="111676209">
    <w:abstractNumId w:val="20"/>
  </w:num>
  <w:num w:numId="5" w16cid:durableId="863714253">
    <w:abstractNumId w:val="0"/>
  </w:num>
  <w:num w:numId="6" w16cid:durableId="887836584">
    <w:abstractNumId w:val="13"/>
  </w:num>
  <w:num w:numId="7" w16cid:durableId="1332837086">
    <w:abstractNumId w:val="9"/>
  </w:num>
  <w:num w:numId="8" w16cid:durableId="736130245">
    <w:abstractNumId w:val="19"/>
  </w:num>
  <w:num w:numId="9" w16cid:durableId="1014185704">
    <w:abstractNumId w:val="2"/>
  </w:num>
  <w:num w:numId="10" w16cid:durableId="1930578752">
    <w:abstractNumId w:val="15"/>
  </w:num>
  <w:num w:numId="11" w16cid:durableId="1312446367">
    <w:abstractNumId w:val="14"/>
  </w:num>
  <w:num w:numId="12" w16cid:durableId="68116208">
    <w:abstractNumId w:val="11"/>
  </w:num>
  <w:num w:numId="13" w16cid:durableId="316226066">
    <w:abstractNumId w:val="8"/>
  </w:num>
  <w:num w:numId="14" w16cid:durableId="1496846668">
    <w:abstractNumId w:val="17"/>
  </w:num>
  <w:num w:numId="15" w16cid:durableId="2100466">
    <w:abstractNumId w:val="6"/>
  </w:num>
  <w:num w:numId="16" w16cid:durableId="2067490976">
    <w:abstractNumId w:val="12"/>
  </w:num>
  <w:num w:numId="17" w16cid:durableId="1896237326">
    <w:abstractNumId w:val="18"/>
  </w:num>
  <w:num w:numId="18" w16cid:durableId="816995818">
    <w:abstractNumId w:val="5"/>
  </w:num>
  <w:num w:numId="19" w16cid:durableId="394663876">
    <w:abstractNumId w:val="1"/>
  </w:num>
  <w:num w:numId="20" w16cid:durableId="1018696242">
    <w:abstractNumId w:val="10"/>
  </w:num>
  <w:num w:numId="21" w16cid:durableId="29132569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6D4"/>
    <w:rsid w:val="00011708"/>
    <w:rsid w:val="00015AF8"/>
    <w:rsid w:val="000174F3"/>
    <w:rsid w:val="00020A29"/>
    <w:rsid w:val="0002149C"/>
    <w:rsid w:val="000238BD"/>
    <w:rsid w:val="00036B9E"/>
    <w:rsid w:val="00044512"/>
    <w:rsid w:val="0004792B"/>
    <w:rsid w:val="0006304F"/>
    <w:rsid w:val="00063B74"/>
    <w:rsid w:val="000644DC"/>
    <w:rsid w:val="00064BDB"/>
    <w:rsid w:val="00064C35"/>
    <w:rsid w:val="0008010E"/>
    <w:rsid w:val="00081A78"/>
    <w:rsid w:val="000849A1"/>
    <w:rsid w:val="000947B5"/>
    <w:rsid w:val="00094C33"/>
    <w:rsid w:val="0009719B"/>
    <w:rsid w:val="000A0422"/>
    <w:rsid w:val="000B2162"/>
    <w:rsid w:val="000B2DEF"/>
    <w:rsid w:val="000B3DC2"/>
    <w:rsid w:val="000B603C"/>
    <w:rsid w:val="000B6282"/>
    <w:rsid w:val="000B6F21"/>
    <w:rsid w:val="000C0AFC"/>
    <w:rsid w:val="000C4A50"/>
    <w:rsid w:val="000C6AE9"/>
    <w:rsid w:val="000D343E"/>
    <w:rsid w:val="000F0756"/>
    <w:rsid w:val="000F588D"/>
    <w:rsid w:val="00112EFB"/>
    <w:rsid w:val="00117962"/>
    <w:rsid w:val="00120DE7"/>
    <w:rsid w:val="00123EDF"/>
    <w:rsid w:val="001269B3"/>
    <w:rsid w:val="0013442C"/>
    <w:rsid w:val="0013622F"/>
    <w:rsid w:val="00140E6F"/>
    <w:rsid w:val="001410DC"/>
    <w:rsid w:val="001420E3"/>
    <w:rsid w:val="001478BF"/>
    <w:rsid w:val="00150FF6"/>
    <w:rsid w:val="00151131"/>
    <w:rsid w:val="001521C7"/>
    <w:rsid w:val="00156AC2"/>
    <w:rsid w:val="0016360B"/>
    <w:rsid w:val="00166B83"/>
    <w:rsid w:val="00171BA6"/>
    <w:rsid w:val="00176495"/>
    <w:rsid w:val="00181692"/>
    <w:rsid w:val="0019420D"/>
    <w:rsid w:val="001A5C64"/>
    <w:rsid w:val="001C3457"/>
    <w:rsid w:val="001C35EB"/>
    <w:rsid w:val="001C40EA"/>
    <w:rsid w:val="001C799E"/>
    <w:rsid w:val="001D6DD1"/>
    <w:rsid w:val="001E0A26"/>
    <w:rsid w:val="001E5F2E"/>
    <w:rsid w:val="001E7A7A"/>
    <w:rsid w:val="001F0D7F"/>
    <w:rsid w:val="001F601F"/>
    <w:rsid w:val="001F76D4"/>
    <w:rsid w:val="00200624"/>
    <w:rsid w:val="00202C3E"/>
    <w:rsid w:val="002031B9"/>
    <w:rsid w:val="00206126"/>
    <w:rsid w:val="002117AB"/>
    <w:rsid w:val="00214379"/>
    <w:rsid w:val="00233D4B"/>
    <w:rsid w:val="00234002"/>
    <w:rsid w:val="0023599B"/>
    <w:rsid w:val="00236D6F"/>
    <w:rsid w:val="002413C3"/>
    <w:rsid w:val="002437EF"/>
    <w:rsid w:val="0024380B"/>
    <w:rsid w:val="00250499"/>
    <w:rsid w:val="00254613"/>
    <w:rsid w:val="00261582"/>
    <w:rsid w:val="0026514A"/>
    <w:rsid w:val="00270E65"/>
    <w:rsid w:val="00281278"/>
    <w:rsid w:val="002813EF"/>
    <w:rsid w:val="00286209"/>
    <w:rsid w:val="002873FD"/>
    <w:rsid w:val="00294D26"/>
    <w:rsid w:val="002A2F29"/>
    <w:rsid w:val="002A7702"/>
    <w:rsid w:val="002B0AD1"/>
    <w:rsid w:val="002B0B13"/>
    <w:rsid w:val="002C0E6B"/>
    <w:rsid w:val="002C3410"/>
    <w:rsid w:val="002C5662"/>
    <w:rsid w:val="002C5B44"/>
    <w:rsid w:val="002D0023"/>
    <w:rsid w:val="002E1D24"/>
    <w:rsid w:val="002E4A1D"/>
    <w:rsid w:val="002F3075"/>
    <w:rsid w:val="00307027"/>
    <w:rsid w:val="00307090"/>
    <w:rsid w:val="003342EB"/>
    <w:rsid w:val="00336CEE"/>
    <w:rsid w:val="00337CD2"/>
    <w:rsid w:val="00341289"/>
    <w:rsid w:val="003432ED"/>
    <w:rsid w:val="003503FF"/>
    <w:rsid w:val="00350CE9"/>
    <w:rsid w:val="00357268"/>
    <w:rsid w:val="003633C5"/>
    <w:rsid w:val="00366B23"/>
    <w:rsid w:val="00380A13"/>
    <w:rsid w:val="003917A5"/>
    <w:rsid w:val="00395A8B"/>
    <w:rsid w:val="003A19F0"/>
    <w:rsid w:val="003A36BB"/>
    <w:rsid w:val="003A5F1C"/>
    <w:rsid w:val="003B060A"/>
    <w:rsid w:val="003B0831"/>
    <w:rsid w:val="003B2CE4"/>
    <w:rsid w:val="003C166F"/>
    <w:rsid w:val="003C4B53"/>
    <w:rsid w:val="003C4DA9"/>
    <w:rsid w:val="003D213A"/>
    <w:rsid w:val="003D394A"/>
    <w:rsid w:val="004007EE"/>
    <w:rsid w:val="00402FCD"/>
    <w:rsid w:val="00405E08"/>
    <w:rsid w:val="004113A2"/>
    <w:rsid w:val="00413874"/>
    <w:rsid w:val="004241AC"/>
    <w:rsid w:val="004317C3"/>
    <w:rsid w:val="0043192D"/>
    <w:rsid w:val="00433715"/>
    <w:rsid w:val="00444EC0"/>
    <w:rsid w:val="00466105"/>
    <w:rsid w:val="0046748A"/>
    <w:rsid w:val="004817BA"/>
    <w:rsid w:val="0049359F"/>
    <w:rsid w:val="004B7068"/>
    <w:rsid w:val="004C046F"/>
    <w:rsid w:val="004C5629"/>
    <w:rsid w:val="004D7D76"/>
    <w:rsid w:val="004E785C"/>
    <w:rsid w:val="004F0345"/>
    <w:rsid w:val="004F0F13"/>
    <w:rsid w:val="004F2784"/>
    <w:rsid w:val="00501AE2"/>
    <w:rsid w:val="005038DA"/>
    <w:rsid w:val="005042E4"/>
    <w:rsid w:val="00507AE6"/>
    <w:rsid w:val="005100ED"/>
    <w:rsid w:val="0051189C"/>
    <w:rsid w:val="0051349B"/>
    <w:rsid w:val="0051517E"/>
    <w:rsid w:val="00517FBE"/>
    <w:rsid w:val="005253FE"/>
    <w:rsid w:val="00526DA3"/>
    <w:rsid w:val="005303C0"/>
    <w:rsid w:val="00534E55"/>
    <w:rsid w:val="00547234"/>
    <w:rsid w:val="005567EF"/>
    <w:rsid w:val="00556BD1"/>
    <w:rsid w:val="0056257E"/>
    <w:rsid w:val="00566A9B"/>
    <w:rsid w:val="005718C8"/>
    <w:rsid w:val="00571AA3"/>
    <w:rsid w:val="00576548"/>
    <w:rsid w:val="005A5ACA"/>
    <w:rsid w:val="005A7F16"/>
    <w:rsid w:val="005B05D8"/>
    <w:rsid w:val="005C2EC3"/>
    <w:rsid w:val="005C48DE"/>
    <w:rsid w:val="005C5B95"/>
    <w:rsid w:val="005C7EF4"/>
    <w:rsid w:val="005D5475"/>
    <w:rsid w:val="005F1BFF"/>
    <w:rsid w:val="0060006B"/>
    <w:rsid w:val="006117A8"/>
    <w:rsid w:val="006160D6"/>
    <w:rsid w:val="00621787"/>
    <w:rsid w:val="006233E0"/>
    <w:rsid w:val="00625588"/>
    <w:rsid w:val="006331B9"/>
    <w:rsid w:val="00633AFF"/>
    <w:rsid w:val="00633FE4"/>
    <w:rsid w:val="00635FA3"/>
    <w:rsid w:val="00636C29"/>
    <w:rsid w:val="00640D1E"/>
    <w:rsid w:val="00641356"/>
    <w:rsid w:val="00646250"/>
    <w:rsid w:val="00647915"/>
    <w:rsid w:val="00647EB7"/>
    <w:rsid w:val="00653610"/>
    <w:rsid w:val="00657E27"/>
    <w:rsid w:val="00671AD9"/>
    <w:rsid w:val="006759B5"/>
    <w:rsid w:val="00690645"/>
    <w:rsid w:val="006A00F7"/>
    <w:rsid w:val="006A4EC9"/>
    <w:rsid w:val="006B3094"/>
    <w:rsid w:val="006B7D76"/>
    <w:rsid w:val="006C1827"/>
    <w:rsid w:val="006D218C"/>
    <w:rsid w:val="006D3152"/>
    <w:rsid w:val="006F12E9"/>
    <w:rsid w:val="006F22E2"/>
    <w:rsid w:val="006F2944"/>
    <w:rsid w:val="006F4628"/>
    <w:rsid w:val="006F6EF6"/>
    <w:rsid w:val="006F7E04"/>
    <w:rsid w:val="00711114"/>
    <w:rsid w:val="0071213F"/>
    <w:rsid w:val="00713F20"/>
    <w:rsid w:val="0071424D"/>
    <w:rsid w:val="0071485E"/>
    <w:rsid w:val="00715259"/>
    <w:rsid w:val="007227E9"/>
    <w:rsid w:val="00730B73"/>
    <w:rsid w:val="00733623"/>
    <w:rsid w:val="00733F03"/>
    <w:rsid w:val="007359A7"/>
    <w:rsid w:val="00747940"/>
    <w:rsid w:val="00757914"/>
    <w:rsid w:val="007579A6"/>
    <w:rsid w:val="007604DE"/>
    <w:rsid w:val="0076129B"/>
    <w:rsid w:val="00761503"/>
    <w:rsid w:val="00762189"/>
    <w:rsid w:val="00766012"/>
    <w:rsid w:val="00766F06"/>
    <w:rsid w:val="007764D8"/>
    <w:rsid w:val="007779B3"/>
    <w:rsid w:val="00781F31"/>
    <w:rsid w:val="00783D69"/>
    <w:rsid w:val="007A2D0A"/>
    <w:rsid w:val="007A361E"/>
    <w:rsid w:val="007A5AD1"/>
    <w:rsid w:val="007B1A07"/>
    <w:rsid w:val="007B2363"/>
    <w:rsid w:val="007B4BD1"/>
    <w:rsid w:val="007C752C"/>
    <w:rsid w:val="007D4066"/>
    <w:rsid w:val="007E3055"/>
    <w:rsid w:val="007E4726"/>
    <w:rsid w:val="007E6976"/>
    <w:rsid w:val="007F2147"/>
    <w:rsid w:val="007F499C"/>
    <w:rsid w:val="007F4F01"/>
    <w:rsid w:val="007F5E9B"/>
    <w:rsid w:val="007F5F8F"/>
    <w:rsid w:val="00801BBD"/>
    <w:rsid w:val="0081099D"/>
    <w:rsid w:val="00820842"/>
    <w:rsid w:val="00826AEB"/>
    <w:rsid w:val="00834D67"/>
    <w:rsid w:val="008505C7"/>
    <w:rsid w:val="0086589D"/>
    <w:rsid w:val="008722A4"/>
    <w:rsid w:val="008731D7"/>
    <w:rsid w:val="00894420"/>
    <w:rsid w:val="008947ED"/>
    <w:rsid w:val="008A536C"/>
    <w:rsid w:val="008B0FF6"/>
    <w:rsid w:val="008B1250"/>
    <w:rsid w:val="008B2032"/>
    <w:rsid w:val="008B4F61"/>
    <w:rsid w:val="008B642C"/>
    <w:rsid w:val="008D05D2"/>
    <w:rsid w:val="008D2826"/>
    <w:rsid w:val="008D6C15"/>
    <w:rsid w:val="008E22F1"/>
    <w:rsid w:val="008E45D7"/>
    <w:rsid w:val="008E4AEC"/>
    <w:rsid w:val="008E5833"/>
    <w:rsid w:val="008F0AC5"/>
    <w:rsid w:val="008F0D53"/>
    <w:rsid w:val="009010FE"/>
    <w:rsid w:val="00901A59"/>
    <w:rsid w:val="00907D6F"/>
    <w:rsid w:val="00916B55"/>
    <w:rsid w:val="00926617"/>
    <w:rsid w:val="00926FD8"/>
    <w:rsid w:val="009417A5"/>
    <w:rsid w:val="00943207"/>
    <w:rsid w:val="00944041"/>
    <w:rsid w:val="00950F6B"/>
    <w:rsid w:val="00952C48"/>
    <w:rsid w:val="0095674A"/>
    <w:rsid w:val="00956C1F"/>
    <w:rsid w:val="009616A9"/>
    <w:rsid w:val="0096653C"/>
    <w:rsid w:val="00981545"/>
    <w:rsid w:val="0098283D"/>
    <w:rsid w:val="00984A5A"/>
    <w:rsid w:val="009A0E90"/>
    <w:rsid w:val="009A5150"/>
    <w:rsid w:val="009A60C0"/>
    <w:rsid w:val="009B4FE4"/>
    <w:rsid w:val="009B5B5D"/>
    <w:rsid w:val="009C33D4"/>
    <w:rsid w:val="009C56CD"/>
    <w:rsid w:val="009D6CDC"/>
    <w:rsid w:val="009E51BA"/>
    <w:rsid w:val="009E6E62"/>
    <w:rsid w:val="009F0B20"/>
    <w:rsid w:val="009F1AC2"/>
    <w:rsid w:val="009F20E3"/>
    <w:rsid w:val="00A06D53"/>
    <w:rsid w:val="00A17B86"/>
    <w:rsid w:val="00A210BF"/>
    <w:rsid w:val="00A24FA4"/>
    <w:rsid w:val="00A27AB0"/>
    <w:rsid w:val="00A42454"/>
    <w:rsid w:val="00A505AC"/>
    <w:rsid w:val="00A5372C"/>
    <w:rsid w:val="00A56075"/>
    <w:rsid w:val="00A56FEC"/>
    <w:rsid w:val="00A740DA"/>
    <w:rsid w:val="00A80417"/>
    <w:rsid w:val="00A8701B"/>
    <w:rsid w:val="00A905ED"/>
    <w:rsid w:val="00A93E26"/>
    <w:rsid w:val="00AA228B"/>
    <w:rsid w:val="00AA2367"/>
    <w:rsid w:val="00AC233B"/>
    <w:rsid w:val="00AC5CFF"/>
    <w:rsid w:val="00AC77ED"/>
    <w:rsid w:val="00AD0648"/>
    <w:rsid w:val="00AD5D2A"/>
    <w:rsid w:val="00AD7B09"/>
    <w:rsid w:val="00AE171E"/>
    <w:rsid w:val="00AE4A49"/>
    <w:rsid w:val="00AF0B3E"/>
    <w:rsid w:val="00AF5DB8"/>
    <w:rsid w:val="00B120AA"/>
    <w:rsid w:val="00B432C1"/>
    <w:rsid w:val="00B43A02"/>
    <w:rsid w:val="00B47D16"/>
    <w:rsid w:val="00B5104A"/>
    <w:rsid w:val="00B7171D"/>
    <w:rsid w:val="00B741BB"/>
    <w:rsid w:val="00B9056F"/>
    <w:rsid w:val="00B9126E"/>
    <w:rsid w:val="00B96E97"/>
    <w:rsid w:val="00BA2A98"/>
    <w:rsid w:val="00BB54CF"/>
    <w:rsid w:val="00BC1216"/>
    <w:rsid w:val="00BC6333"/>
    <w:rsid w:val="00BC6428"/>
    <w:rsid w:val="00BC781B"/>
    <w:rsid w:val="00BD19F5"/>
    <w:rsid w:val="00BD6CFA"/>
    <w:rsid w:val="00BE0536"/>
    <w:rsid w:val="00BF2F8A"/>
    <w:rsid w:val="00BF428B"/>
    <w:rsid w:val="00BF52DB"/>
    <w:rsid w:val="00C0190B"/>
    <w:rsid w:val="00C03FBC"/>
    <w:rsid w:val="00C05587"/>
    <w:rsid w:val="00C06089"/>
    <w:rsid w:val="00C0743A"/>
    <w:rsid w:val="00C114B1"/>
    <w:rsid w:val="00C12392"/>
    <w:rsid w:val="00C128CD"/>
    <w:rsid w:val="00C1330C"/>
    <w:rsid w:val="00C13774"/>
    <w:rsid w:val="00C330B4"/>
    <w:rsid w:val="00C35161"/>
    <w:rsid w:val="00C47C39"/>
    <w:rsid w:val="00C54E35"/>
    <w:rsid w:val="00C62238"/>
    <w:rsid w:val="00C63BAD"/>
    <w:rsid w:val="00C74A9F"/>
    <w:rsid w:val="00C75AC8"/>
    <w:rsid w:val="00C811D5"/>
    <w:rsid w:val="00C824C6"/>
    <w:rsid w:val="00C8456D"/>
    <w:rsid w:val="00C86B5A"/>
    <w:rsid w:val="00C87FF1"/>
    <w:rsid w:val="00C929FE"/>
    <w:rsid w:val="00C95B89"/>
    <w:rsid w:val="00C96214"/>
    <w:rsid w:val="00C9752B"/>
    <w:rsid w:val="00CA2DFA"/>
    <w:rsid w:val="00CA672C"/>
    <w:rsid w:val="00CB2816"/>
    <w:rsid w:val="00CC32E0"/>
    <w:rsid w:val="00CD02E9"/>
    <w:rsid w:val="00CD0311"/>
    <w:rsid w:val="00CD0D43"/>
    <w:rsid w:val="00CD0FB8"/>
    <w:rsid w:val="00CD4FEF"/>
    <w:rsid w:val="00CD63B8"/>
    <w:rsid w:val="00CE0B2A"/>
    <w:rsid w:val="00CE5FFE"/>
    <w:rsid w:val="00CF44DE"/>
    <w:rsid w:val="00CF5080"/>
    <w:rsid w:val="00D01EE8"/>
    <w:rsid w:val="00D03846"/>
    <w:rsid w:val="00D049A4"/>
    <w:rsid w:val="00D067FF"/>
    <w:rsid w:val="00D127A8"/>
    <w:rsid w:val="00D138E7"/>
    <w:rsid w:val="00D14593"/>
    <w:rsid w:val="00D218BE"/>
    <w:rsid w:val="00D273BE"/>
    <w:rsid w:val="00D3108E"/>
    <w:rsid w:val="00D7027C"/>
    <w:rsid w:val="00D70BAF"/>
    <w:rsid w:val="00D71AA8"/>
    <w:rsid w:val="00D71EB2"/>
    <w:rsid w:val="00D7448B"/>
    <w:rsid w:val="00D75167"/>
    <w:rsid w:val="00D80161"/>
    <w:rsid w:val="00D83C0D"/>
    <w:rsid w:val="00D92165"/>
    <w:rsid w:val="00D93300"/>
    <w:rsid w:val="00D934B6"/>
    <w:rsid w:val="00D9395A"/>
    <w:rsid w:val="00D9526A"/>
    <w:rsid w:val="00D96B60"/>
    <w:rsid w:val="00DA35FD"/>
    <w:rsid w:val="00DA62E4"/>
    <w:rsid w:val="00DB0B71"/>
    <w:rsid w:val="00DB64E6"/>
    <w:rsid w:val="00DD4F04"/>
    <w:rsid w:val="00DD7AC3"/>
    <w:rsid w:val="00DE799A"/>
    <w:rsid w:val="00DF091F"/>
    <w:rsid w:val="00DF4DB2"/>
    <w:rsid w:val="00E06C23"/>
    <w:rsid w:val="00E1275D"/>
    <w:rsid w:val="00E130C8"/>
    <w:rsid w:val="00E15610"/>
    <w:rsid w:val="00E1586E"/>
    <w:rsid w:val="00E17F24"/>
    <w:rsid w:val="00E2555E"/>
    <w:rsid w:val="00E32CC9"/>
    <w:rsid w:val="00E45771"/>
    <w:rsid w:val="00E46575"/>
    <w:rsid w:val="00E572B1"/>
    <w:rsid w:val="00E61726"/>
    <w:rsid w:val="00E62469"/>
    <w:rsid w:val="00E82546"/>
    <w:rsid w:val="00E94A97"/>
    <w:rsid w:val="00EA010A"/>
    <w:rsid w:val="00EA1765"/>
    <w:rsid w:val="00EA7951"/>
    <w:rsid w:val="00EB027A"/>
    <w:rsid w:val="00EB5918"/>
    <w:rsid w:val="00EC0007"/>
    <w:rsid w:val="00EC099D"/>
    <w:rsid w:val="00EC1EBC"/>
    <w:rsid w:val="00ED0E44"/>
    <w:rsid w:val="00EE2507"/>
    <w:rsid w:val="00EE41E9"/>
    <w:rsid w:val="00EE4C98"/>
    <w:rsid w:val="00F017D0"/>
    <w:rsid w:val="00F027D7"/>
    <w:rsid w:val="00F045FA"/>
    <w:rsid w:val="00F12ABD"/>
    <w:rsid w:val="00F1638A"/>
    <w:rsid w:val="00F200F4"/>
    <w:rsid w:val="00F216A6"/>
    <w:rsid w:val="00F25CCC"/>
    <w:rsid w:val="00F26370"/>
    <w:rsid w:val="00F26612"/>
    <w:rsid w:val="00F30FDD"/>
    <w:rsid w:val="00F408DB"/>
    <w:rsid w:val="00F43FBE"/>
    <w:rsid w:val="00F463D0"/>
    <w:rsid w:val="00F47C0F"/>
    <w:rsid w:val="00F57BF4"/>
    <w:rsid w:val="00F65081"/>
    <w:rsid w:val="00F74C12"/>
    <w:rsid w:val="00F8458A"/>
    <w:rsid w:val="00F8613D"/>
    <w:rsid w:val="00F91470"/>
    <w:rsid w:val="00FA0E8D"/>
    <w:rsid w:val="00FA58BB"/>
    <w:rsid w:val="00FB3C7C"/>
    <w:rsid w:val="00FD02DD"/>
    <w:rsid w:val="00FD20AC"/>
    <w:rsid w:val="00FD4560"/>
    <w:rsid w:val="00FD6E02"/>
    <w:rsid w:val="00FE1DCF"/>
    <w:rsid w:val="00FE53AE"/>
    <w:rsid w:val="00FF2854"/>
    <w:rsid w:val="00FF3609"/>
    <w:rsid w:val="00FF4D1D"/>
    <w:rsid w:val="098255EE"/>
    <w:rsid w:val="0FCC62D7"/>
    <w:rsid w:val="15B43F2D"/>
    <w:rsid w:val="17F90B76"/>
    <w:rsid w:val="1C173854"/>
    <w:rsid w:val="1D328F42"/>
    <w:rsid w:val="1E716F47"/>
    <w:rsid w:val="26C0492B"/>
    <w:rsid w:val="283BAD1A"/>
    <w:rsid w:val="2AB66501"/>
    <w:rsid w:val="2D2802CB"/>
    <w:rsid w:val="2F9760BC"/>
    <w:rsid w:val="3570F901"/>
    <w:rsid w:val="3C08EA83"/>
    <w:rsid w:val="3CAE7E73"/>
    <w:rsid w:val="3FDE8664"/>
    <w:rsid w:val="425FA3FF"/>
    <w:rsid w:val="49C6849E"/>
    <w:rsid w:val="4C68EAA8"/>
    <w:rsid w:val="523F87BB"/>
    <w:rsid w:val="5353041B"/>
    <w:rsid w:val="571A4D31"/>
    <w:rsid w:val="5CA42763"/>
    <w:rsid w:val="5E80A91D"/>
    <w:rsid w:val="6B7C95E6"/>
    <w:rsid w:val="6E18A94C"/>
    <w:rsid w:val="70597638"/>
    <w:rsid w:val="73F5BAAB"/>
    <w:rsid w:val="748D72D9"/>
    <w:rsid w:val="74E269E4"/>
    <w:rsid w:val="7B00A4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604AF"/>
  <w15:docId w15:val="{6B93C1E0-7C48-4976-AB33-0CBC43C7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w:next w:val="NormalIndent"/>
    <w:qFormat/>
    <w:rsid w:val="00F12ABD"/>
    <w:rPr>
      <w:rFonts w:ascii="Futura Hv BT" w:hAnsi="Futura Hv BT"/>
      <w:sz w:val="36"/>
      <w:szCs w:val="20"/>
      <w:lang w:eastAsia="en-US"/>
    </w:rPr>
  </w:style>
  <w:style w:type="paragraph" w:styleId="Heading1">
    <w:name w:val="heading 1"/>
    <w:basedOn w:val="Normal"/>
    <w:next w:val="Normal"/>
    <w:link w:val="Heading1Char"/>
    <w:uiPriority w:val="99"/>
    <w:qFormat/>
    <w:rsid w:val="00F12ABD"/>
    <w:pPr>
      <w:keepNext/>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748A"/>
    <w:rPr>
      <w:rFonts w:ascii="Cambria" w:hAnsi="Cambria"/>
      <w:b/>
      <w:kern w:val="32"/>
      <w:sz w:val="32"/>
      <w:lang w:eastAsia="en-US"/>
    </w:rPr>
  </w:style>
  <w:style w:type="paragraph" w:styleId="BalloonText">
    <w:name w:val="Balloon Text"/>
    <w:basedOn w:val="Normal"/>
    <w:link w:val="BalloonTextChar"/>
    <w:uiPriority w:val="99"/>
    <w:semiHidden/>
    <w:rsid w:val="00D71EB2"/>
    <w:rPr>
      <w:sz w:val="2"/>
    </w:rPr>
  </w:style>
  <w:style w:type="character" w:customStyle="1" w:styleId="BalloonTextChar">
    <w:name w:val="Balloon Text Char"/>
    <w:basedOn w:val="DefaultParagraphFont"/>
    <w:link w:val="BalloonText"/>
    <w:uiPriority w:val="99"/>
    <w:semiHidden/>
    <w:locked/>
    <w:rsid w:val="0046748A"/>
    <w:rPr>
      <w:sz w:val="2"/>
      <w:lang w:eastAsia="en-US"/>
    </w:rPr>
  </w:style>
  <w:style w:type="paragraph" w:styleId="Header">
    <w:name w:val="header"/>
    <w:basedOn w:val="Normal"/>
    <w:link w:val="HeaderChar"/>
    <w:uiPriority w:val="99"/>
    <w:rsid w:val="00F12ABD"/>
    <w:pPr>
      <w:tabs>
        <w:tab w:val="center" w:pos="4320"/>
        <w:tab w:val="right" w:pos="8640"/>
      </w:tabs>
    </w:pPr>
  </w:style>
  <w:style w:type="character" w:customStyle="1" w:styleId="HeaderChar">
    <w:name w:val="Header Char"/>
    <w:basedOn w:val="DefaultParagraphFont"/>
    <w:link w:val="Header"/>
    <w:uiPriority w:val="99"/>
    <w:semiHidden/>
    <w:locked/>
    <w:rsid w:val="0046748A"/>
    <w:rPr>
      <w:rFonts w:ascii="Futura Hv BT" w:hAnsi="Futura Hv BT"/>
      <w:sz w:val="36"/>
      <w:lang w:eastAsia="en-US"/>
    </w:rPr>
  </w:style>
  <w:style w:type="paragraph" w:styleId="Footer">
    <w:name w:val="footer"/>
    <w:basedOn w:val="Normal"/>
    <w:link w:val="FooterChar"/>
    <w:uiPriority w:val="99"/>
    <w:rsid w:val="00F12ABD"/>
    <w:pPr>
      <w:tabs>
        <w:tab w:val="center" w:pos="4320"/>
        <w:tab w:val="right" w:pos="8640"/>
      </w:tabs>
    </w:pPr>
  </w:style>
  <w:style w:type="character" w:customStyle="1" w:styleId="FooterChar">
    <w:name w:val="Footer Char"/>
    <w:basedOn w:val="DefaultParagraphFont"/>
    <w:link w:val="Footer"/>
    <w:uiPriority w:val="99"/>
    <w:locked/>
    <w:rsid w:val="0046748A"/>
    <w:rPr>
      <w:rFonts w:ascii="Futura Hv BT" w:hAnsi="Futura Hv BT"/>
      <w:sz w:val="36"/>
      <w:lang w:eastAsia="en-US"/>
    </w:rPr>
  </w:style>
  <w:style w:type="character" w:styleId="PageNumber">
    <w:name w:val="page number"/>
    <w:basedOn w:val="DefaultParagraphFont"/>
    <w:uiPriority w:val="99"/>
    <w:rsid w:val="00F12ABD"/>
    <w:rPr>
      <w:rFonts w:cs="Times New Roman"/>
    </w:rPr>
  </w:style>
  <w:style w:type="paragraph" w:styleId="BlockText">
    <w:name w:val="Block Text"/>
    <w:basedOn w:val="Normal"/>
    <w:uiPriority w:val="99"/>
    <w:rsid w:val="00F12ABD"/>
    <w:pPr>
      <w:ind w:left="720" w:right="752"/>
      <w:jc w:val="both"/>
    </w:pPr>
  </w:style>
  <w:style w:type="paragraph" w:styleId="NormalIndent">
    <w:name w:val="Normal Indent"/>
    <w:basedOn w:val="Normal"/>
    <w:uiPriority w:val="99"/>
    <w:rsid w:val="00F12ABD"/>
    <w:pPr>
      <w:ind w:left="720"/>
    </w:pPr>
  </w:style>
  <w:style w:type="paragraph" w:customStyle="1" w:styleId="subheadbig">
    <w:name w:val="subhead big"/>
    <w:basedOn w:val="Heading1"/>
    <w:uiPriority w:val="99"/>
    <w:rsid w:val="00F12ABD"/>
    <w:pPr>
      <w:jc w:val="center"/>
    </w:pPr>
    <w:rPr>
      <w:caps/>
    </w:rPr>
  </w:style>
  <w:style w:type="paragraph" w:customStyle="1" w:styleId="subheadsmall">
    <w:name w:val="subhead small"/>
    <w:basedOn w:val="Normal"/>
    <w:uiPriority w:val="99"/>
    <w:rsid w:val="00F12ABD"/>
    <w:pPr>
      <w:spacing w:line="360" w:lineRule="auto"/>
    </w:pPr>
    <w:rPr>
      <w:sz w:val="24"/>
    </w:rPr>
  </w:style>
  <w:style w:type="paragraph" w:customStyle="1" w:styleId="BodyText1">
    <w:name w:val="Body Text1"/>
    <w:basedOn w:val="Normal"/>
    <w:uiPriority w:val="99"/>
    <w:rsid w:val="00F12ABD"/>
    <w:pPr>
      <w:spacing w:line="360" w:lineRule="auto"/>
    </w:pPr>
    <w:rPr>
      <w:rFonts w:ascii="Garamond" w:hAnsi="Garamond"/>
      <w:sz w:val="20"/>
    </w:rPr>
  </w:style>
  <w:style w:type="paragraph" w:styleId="DocumentMap">
    <w:name w:val="Document Map"/>
    <w:basedOn w:val="Normal"/>
    <w:link w:val="DocumentMapChar"/>
    <w:uiPriority w:val="99"/>
    <w:semiHidden/>
    <w:rsid w:val="00F12ABD"/>
    <w:pPr>
      <w:shd w:val="clear" w:color="auto" w:fill="000080"/>
    </w:pPr>
    <w:rPr>
      <w:sz w:val="2"/>
    </w:rPr>
  </w:style>
  <w:style w:type="character" w:customStyle="1" w:styleId="DocumentMapChar">
    <w:name w:val="Document Map Char"/>
    <w:basedOn w:val="DefaultParagraphFont"/>
    <w:link w:val="DocumentMap"/>
    <w:uiPriority w:val="99"/>
    <w:semiHidden/>
    <w:locked/>
    <w:rsid w:val="0046748A"/>
    <w:rPr>
      <w:sz w:val="2"/>
      <w:lang w:eastAsia="en-US"/>
    </w:rPr>
  </w:style>
  <w:style w:type="paragraph" w:customStyle="1" w:styleId="page">
    <w:name w:val="page"/>
    <w:basedOn w:val="BodyText1"/>
    <w:uiPriority w:val="99"/>
    <w:rsid w:val="00F12ABD"/>
    <w:pPr>
      <w:tabs>
        <w:tab w:val="left" w:pos="990"/>
      </w:tabs>
      <w:ind w:left="810" w:right="-261"/>
    </w:pPr>
    <w:rPr>
      <w:rFonts w:ascii="Futura Hv BT" w:hAnsi="Futura Hv BT"/>
      <w:color w:val="FFFFFF"/>
      <w:sz w:val="24"/>
    </w:rPr>
  </w:style>
  <w:style w:type="paragraph" w:customStyle="1" w:styleId="emphasizedtext">
    <w:name w:val="emphasized text"/>
    <w:basedOn w:val="BodyText1"/>
    <w:uiPriority w:val="99"/>
    <w:rsid w:val="00F12ABD"/>
    <w:pPr>
      <w:tabs>
        <w:tab w:val="left" w:pos="270"/>
      </w:tabs>
    </w:pPr>
    <w:rPr>
      <w:i/>
      <w:sz w:val="22"/>
    </w:rPr>
  </w:style>
  <w:style w:type="paragraph" w:customStyle="1" w:styleId="FooterCh">
    <w:name w:val="Footer (Ch)"/>
    <w:basedOn w:val="BodyText1"/>
    <w:uiPriority w:val="99"/>
    <w:rsid w:val="00F12ABD"/>
    <w:pPr>
      <w:tabs>
        <w:tab w:val="left" w:pos="270"/>
      </w:tabs>
      <w:ind w:left="2880" w:right="58"/>
    </w:pPr>
    <w:rPr>
      <w:rFonts w:ascii="Futura Hv BT" w:hAnsi="Futura Hv BT"/>
      <w:sz w:val="24"/>
    </w:rPr>
  </w:style>
  <w:style w:type="paragraph" w:styleId="Title">
    <w:name w:val="Title"/>
    <w:basedOn w:val="Normal"/>
    <w:link w:val="TitleChar"/>
    <w:uiPriority w:val="99"/>
    <w:qFormat/>
    <w:rsid w:val="00F12ABD"/>
    <w:pPr>
      <w:ind w:right="59"/>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46748A"/>
    <w:rPr>
      <w:rFonts w:ascii="Cambria" w:hAnsi="Cambria"/>
      <w:b/>
      <w:kern w:val="28"/>
      <w:sz w:val="32"/>
      <w:lang w:eastAsia="en-US"/>
    </w:rPr>
  </w:style>
  <w:style w:type="paragraph" w:styleId="BodyText">
    <w:name w:val="Body Text"/>
    <w:basedOn w:val="Normal"/>
    <w:link w:val="BodyTextChar"/>
    <w:uiPriority w:val="99"/>
    <w:rsid w:val="00F91470"/>
  </w:style>
  <w:style w:type="character" w:customStyle="1" w:styleId="BodyTextChar">
    <w:name w:val="Body Text Char"/>
    <w:basedOn w:val="DefaultParagraphFont"/>
    <w:link w:val="BodyText"/>
    <w:uiPriority w:val="99"/>
    <w:semiHidden/>
    <w:locked/>
    <w:rsid w:val="0046748A"/>
    <w:rPr>
      <w:rFonts w:ascii="Futura Hv BT" w:hAnsi="Futura Hv BT"/>
      <w:sz w:val="36"/>
      <w:lang w:eastAsia="en-US"/>
    </w:rPr>
  </w:style>
  <w:style w:type="paragraph" w:customStyle="1" w:styleId="CharChar1Char">
    <w:name w:val="Char Char1 Char"/>
    <w:basedOn w:val="Normal"/>
    <w:uiPriority w:val="99"/>
    <w:rsid w:val="00C8456D"/>
    <w:rPr>
      <w:rFonts w:ascii="Arial" w:hAnsi="Arial"/>
      <w:sz w:val="22"/>
    </w:rPr>
  </w:style>
  <w:style w:type="paragraph" w:customStyle="1" w:styleId="BodyText10">
    <w:name w:val="Body Text 1"/>
    <w:uiPriority w:val="99"/>
    <w:rsid w:val="001478BF"/>
    <w:pPr>
      <w:keepLines/>
      <w:spacing w:before="240"/>
      <w:ind w:left="1134"/>
    </w:pPr>
    <w:rPr>
      <w:rFonts w:ascii="Arial" w:hAnsi="Arial" w:cs="Arial"/>
      <w:color w:val="000000"/>
      <w:szCs w:val="24"/>
    </w:rPr>
  </w:style>
  <w:style w:type="paragraph" w:customStyle="1" w:styleId="ListBullet1">
    <w:name w:val="List Bullet 1"/>
    <w:uiPriority w:val="99"/>
    <w:rsid w:val="001478BF"/>
    <w:pPr>
      <w:keepLines/>
      <w:numPr>
        <w:numId w:val="1"/>
      </w:numPr>
      <w:spacing w:before="120"/>
      <w:contextualSpacing/>
    </w:pPr>
    <w:rPr>
      <w:rFonts w:ascii="Arial" w:hAnsi="Arial" w:cs="Arial"/>
      <w:color w:val="000000"/>
      <w:szCs w:val="24"/>
    </w:rPr>
  </w:style>
  <w:style w:type="paragraph" w:customStyle="1" w:styleId="bodytext11">
    <w:name w:val="bodytext1"/>
    <w:basedOn w:val="Normal"/>
    <w:uiPriority w:val="99"/>
    <w:rsid w:val="00834D67"/>
    <w:pPr>
      <w:spacing w:before="240"/>
      <w:ind w:left="1134"/>
    </w:pPr>
    <w:rPr>
      <w:rFonts w:ascii="Arial" w:hAnsi="Arial" w:cs="Arial"/>
      <w:color w:val="000000"/>
      <w:sz w:val="22"/>
      <w:szCs w:val="22"/>
      <w:lang w:eastAsia="en-AU"/>
    </w:rPr>
  </w:style>
  <w:style w:type="paragraph" w:customStyle="1" w:styleId="listnumber10">
    <w:name w:val="listnumber1"/>
    <w:basedOn w:val="Normal"/>
    <w:uiPriority w:val="99"/>
    <w:rsid w:val="00834D67"/>
    <w:pPr>
      <w:spacing w:before="160"/>
    </w:pPr>
    <w:rPr>
      <w:rFonts w:ascii="Arial" w:hAnsi="Arial" w:cs="Arial"/>
      <w:color w:val="000000"/>
      <w:sz w:val="22"/>
      <w:szCs w:val="22"/>
      <w:lang w:eastAsia="en-AU"/>
    </w:rPr>
  </w:style>
  <w:style w:type="paragraph" w:customStyle="1" w:styleId="listbullet10">
    <w:name w:val="listbullet1"/>
    <w:basedOn w:val="Normal"/>
    <w:uiPriority w:val="99"/>
    <w:rsid w:val="00834D67"/>
    <w:pPr>
      <w:spacing w:before="120"/>
    </w:pPr>
    <w:rPr>
      <w:rFonts w:ascii="Arial" w:hAnsi="Arial" w:cs="Arial"/>
      <w:color w:val="000000"/>
      <w:sz w:val="22"/>
      <w:szCs w:val="22"/>
      <w:lang w:eastAsia="en-AU"/>
    </w:rPr>
  </w:style>
  <w:style w:type="paragraph" w:customStyle="1" w:styleId="msonormalcxspmiddle">
    <w:name w:val="msonormalcxspmiddle"/>
    <w:basedOn w:val="Normal"/>
    <w:uiPriority w:val="99"/>
    <w:rsid w:val="00834D67"/>
    <w:pPr>
      <w:spacing w:before="100" w:beforeAutospacing="1" w:after="100" w:afterAutospacing="1"/>
    </w:pPr>
    <w:rPr>
      <w:sz w:val="24"/>
      <w:szCs w:val="24"/>
      <w:lang w:eastAsia="en-AU"/>
    </w:rPr>
  </w:style>
  <w:style w:type="paragraph" w:customStyle="1" w:styleId="ListNumber1">
    <w:name w:val="List Number 1"/>
    <w:uiPriority w:val="99"/>
    <w:rsid w:val="001A5C64"/>
    <w:pPr>
      <w:keepLines/>
      <w:numPr>
        <w:numId w:val="2"/>
      </w:numPr>
      <w:spacing w:before="160"/>
    </w:pPr>
    <w:rPr>
      <w:rFonts w:ascii="Arial" w:hAnsi="Arial" w:cs="Arial"/>
      <w:color w:val="000000"/>
      <w:szCs w:val="24"/>
    </w:rPr>
  </w:style>
  <w:style w:type="paragraph" w:styleId="FootnoteText">
    <w:name w:val="footnote text"/>
    <w:basedOn w:val="Normal"/>
    <w:link w:val="FootnoteTextChar"/>
    <w:uiPriority w:val="99"/>
    <w:semiHidden/>
    <w:rsid w:val="001C35EB"/>
    <w:rPr>
      <w:sz w:val="20"/>
    </w:rPr>
  </w:style>
  <w:style w:type="character" w:customStyle="1" w:styleId="FootnoteTextChar">
    <w:name w:val="Footnote Text Char"/>
    <w:basedOn w:val="DefaultParagraphFont"/>
    <w:link w:val="FootnoteText"/>
    <w:uiPriority w:val="99"/>
    <w:semiHidden/>
    <w:locked/>
    <w:rsid w:val="00C87FF1"/>
    <w:rPr>
      <w:rFonts w:ascii="Futura Hv BT" w:hAnsi="Futura Hv BT"/>
      <w:sz w:val="20"/>
      <w:lang w:eastAsia="en-US"/>
    </w:rPr>
  </w:style>
  <w:style w:type="character" w:styleId="FootnoteReference">
    <w:name w:val="footnote reference"/>
    <w:basedOn w:val="DefaultParagraphFont"/>
    <w:uiPriority w:val="99"/>
    <w:semiHidden/>
    <w:rsid w:val="001C35EB"/>
    <w:rPr>
      <w:rFonts w:cs="Times New Roman"/>
      <w:vertAlign w:val="superscript"/>
    </w:rPr>
  </w:style>
  <w:style w:type="paragraph" w:customStyle="1" w:styleId="CharChar1Char1">
    <w:name w:val="Char Char1 Char1"/>
    <w:basedOn w:val="Normal"/>
    <w:uiPriority w:val="99"/>
    <w:rsid w:val="007B1A07"/>
    <w:rPr>
      <w:rFonts w:ascii="Arial" w:hAnsi="Arial"/>
      <w:sz w:val="22"/>
    </w:rPr>
  </w:style>
  <w:style w:type="character" w:styleId="CommentReference">
    <w:name w:val="annotation reference"/>
    <w:basedOn w:val="DefaultParagraphFont"/>
    <w:uiPriority w:val="99"/>
    <w:semiHidden/>
    <w:rsid w:val="00B432C1"/>
    <w:rPr>
      <w:rFonts w:cs="Times New Roman"/>
      <w:sz w:val="16"/>
    </w:rPr>
  </w:style>
  <w:style w:type="paragraph" w:styleId="CommentText">
    <w:name w:val="annotation text"/>
    <w:basedOn w:val="Normal"/>
    <w:link w:val="CommentTextChar"/>
    <w:uiPriority w:val="99"/>
    <w:semiHidden/>
    <w:rsid w:val="00B432C1"/>
    <w:rPr>
      <w:sz w:val="20"/>
    </w:rPr>
  </w:style>
  <w:style w:type="character" w:customStyle="1" w:styleId="CommentTextChar">
    <w:name w:val="Comment Text Char"/>
    <w:basedOn w:val="DefaultParagraphFont"/>
    <w:link w:val="CommentText"/>
    <w:uiPriority w:val="99"/>
    <w:semiHidden/>
    <w:locked/>
    <w:rsid w:val="009616A9"/>
    <w:rPr>
      <w:rFonts w:ascii="Futura Hv BT" w:hAnsi="Futura Hv BT"/>
      <w:sz w:val="20"/>
      <w:lang w:eastAsia="en-US"/>
    </w:rPr>
  </w:style>
  <w:style w:type="paragraph" w:styleId="CommentSubject">
    <w:name w:val="annotation subject"/>
    <w:basedOn w:val="CommentText"/>
    <w:next w:val="CommentText"/>
    <w:link w:val="CommentSubjectChar"/>
    <w:uiPriority w:val="99"/>
    <w:semiHidden/>
    <w:rsid w:val="00B432C1"/>
    <w:rPr>
      <w:b/>
      <w:bCs/>
    </w:rPr>
  </w:style>
  <w:style w:type="character" w:customStyle="1" w:styleId="CommentSubjectChar">
    <w:name w:val="Comment Subject Char"/>
    <w:basedOn w:val="CommentTextChar"/>
    <w:link w:val="CommentSubject"/>
    <w:uiPriority w:val="99"/>
    <w:semiHidden/>
    <w:locked/>
    <w:rsid w:val="009616A9"/>
    <w:rPr>
      <w:rFonts w:ascii="Futura Hv BT" w:hAnsi="Futura Hv BT"/>
      <w:b/>
      <w:sz w:val="20"/>
      <w:lang w:eastAsia="en-US"/>
    </w:rPr>
  </w:style>
  <w:style w:type="character" w:styleId="Hyperlink">
    <w:name w:val="Hyperlink"/>
    <w:basedOn w:val="DefaultParagraphFont"/>
    <w:uiPriority w:val="99"/>
    <w:unhideWhenUsed/>
    <w:rsid w:val="00F26370"/>
    <w:rPr>
      <w:color w:val="0000FF" w:themeColor="hyperlink"/>
      <w:u w:val="single"/>
    </w:rPr>
  </w:style>
  <w:style w:type="paragraph" w:styleId="ListParagraph">
    <w:name w:val="List Paragraph"/>
    <w:basedOn w:val="Normal"/>
    <w:uiPriority w:val="34"/>
    <w:qFormat/>
    <w:rsid w:val="00916B55"/>
    <w:pPr>
      <w:spacing w:after="200" w:line="276" w:lineRule="auto"/>
      <w:ind w:left="720"/>
      <w:contextualSpacing/>
    </w:pPr>
    <w:rPr>
      <w:rFonts w:ascii="Trebuchet MS" w:eastAsiaTheme="minorHAnsi" w:hAnsi="Trebuchet MS" w:cstheme="minorBidi"/>
      <w:sz w:val="22"/>
      <w:szCs w:val="22"/>
    </w:rPr>
  </w:style>
  <w:style w:type="table" w:customStyle="1" w:styleId="TableGrid1">
    <w:name w:val="Table Grid1"/>
    <w:basedOn w:val="TableNormal"/>
    <w:next w:val="TableGrid"/>
    <w:uiPriority w:val="59"/>
    <w:rsid w:val="00916B5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91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F6EF6"/>
    <w:rPr>
      <w:color w:val="605E5C"/>
      <w:shd w:val="clear" w:color="auto" w:fill="E1DFDD"/>
    </w:rPr>
  </w:style>
  <w:style w:type="character" w:styleId="FollowedHyperlink">
    <w:name w:val="FollowedHyperlink"/>
    <w:basedOn w:val="DefaultParagraphFont"/>
    <w:uiPriority w:val="99"/>
    <w:semiHidden/>
    <w:unhideWhenUsed/>
    <w:rsid w:val="0013442C"/>
    <w:rPr>
      <w:color w:val="800080" w:themeColor="followedHyperlink"/>
      <w:u w:val="single"/>
    </w:rPr>
  </w:style>
  <w:style w:type="character" w:styleId="Strong">
    <w:name w:val="Strong"/>
    <w:basedOn w:val="DefaultParagraphFont"/>
    <w:qFormat/>
    <w:locked/>
    <w:rsid w:val="000C6A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42713">
      <w:marLeft w:val="0"/>
      <w:marRight w:val="0"/>
      <w:marTop w:val="0"/>
      <w:marBottom w:val="0"/>
      <w:divBdr>
        <w:top w:val="none" w:sz="0" w:space="0" w:color="auto"/>
        <w:left w:val="none" w:sz="0" w:space="0" w:color="auto"/>
        <w:bottom w:val="none" w:sz="0" w:space="0" w:color="auto"/>
        <w:right w:val="none" w:sz="0" w:space="0" w:color="auto"/>
      </w:divBdr>
    </w:div>
    <w:div w:id="1424717974">
      <w:bodyDiv w:val="1"/>
      <w:marLeft w:val="0"/>
      <w:marRight w:val="0"/>
      <w:marTop w:val="0"/>
      <w:marBottom w:val="0"/>
      <w:divBdr>
        <w:top w:val="none" w:sz="0" w:space="0" w:color="auto"/>
        <w:left w:val="none" w:sz="0" w:space="0" w:color="auto"/>
        <w:bottom w:val="none" w:sz="0" w:space="0" w:color="auto"/>
        <w:right w:val="none" w:sz="0" w:space="0" w:color="auto"/>
      </w:divBdr>
    </w:div>
    <w:div w:id="165093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eshsnap.org.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www.education.wa.edu.au/web/policies/-/student-health-care-in-public-schools-procedur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odallergytraining.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oodallergytraining.org.a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wa.edu.au/web/policies/-/student-health-care-in-public-school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cf54b-bb81-4b96-ba32-c07ac331266a">
      <Terms xmlns="http://schemas.microsoft.com/office/infopath/2007/PartnerControls"/>
    </lcf76f155ced4ddcb4097134ff3c332f>
    <TaxCatchAll xmlns="d5b9f687-5ffb-47b1-a016-9baa4bfcc4be" xsi:nil="true"/>
    <_dlc_DocId xmlns="d5b9f687-5ffb-47b1-a016-9baa4bfcc4be">R44MT-930684541-210144</_dlc_DocId>
    <MediaLengthInSeconds xmlns="8a5cf54b-bb81-4b96-ba32-c07ac331266a" xsi:nil="true"/>
    <_dlc_DocIdUrl xmlns="d5b9f687-5ffb-47b1-a016-9baa4bfcc4be">
      <Url>https://nutritionaus.sharepoint.com/sites/NutritionAustralia/_layouts/15/DocIdRedir.aspx?ID=R44MT-930684541-210144</Url>
      <Description>R44MT-930684541-210144</Description>
    </_dlc_DocIdUrl>
    <SharedWithUsers xmlns="d5b9f687-5ffb-47b1-a016-9baa4bfcc4be">
      <UserInfo>
        <DisplayName>Alex Cookson</DisplayName>
        <AccountId>12671</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89B53822963014EB5C4739ACA199367" ma:contentTypeVersion="16" ma:contentTypeDescription="Create a new document." ma:contentTypeScope="" ma:versionID="781dd6928994ef8c738cb197de5f0b82">
  <xsd:schema xmlns:xsd="http://www.w3.org/2001/XMLSchema" xmlns:xs="http://www.w3.org/2001/XMLSchema" xmlns:p="http://schemas.microsoft.com/office/2006/metadata/properties" xmlns:ns2="8a5cf54b-bb81-4b96-ba32-c07ac331266a" xmlns:ns3="d5b9f687-5ffb-47b1-a016-9baa4bfcc4be" targetNamespace="http://schemas.microsoft.com/office/2006/metadata/properties" ma:root="true" ma:fieldsID="ee9f9ae08c52e9edbef13124eec77439" ns2:_="" ns3:_="">
    <xsd:import namespace="8a5cf54b-bb81-4b96-ba32-c07ac331266a"/>
    <xsd:import namespace="d5b9f687-5ffb-47b1-a016-9baa4bfcc4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cf54b-bb81-4b96-ba32-c07ac3312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58e2a6-dd61-4041-944e-bcf8d833b4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b9f687-5ffb-47b1-a016-9baa4bfcc4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53061d1-fcff-4e10-8fe2-d4d984da95ca}" ma:internalName="TaxCatchAll" ma:showField="CatchAllData" ma:web="d5b9f687-5ffb-47b1-a016-9baa4bfcc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B3A2E-2441-4FE2-866D-CCEC2B738368}">
  <ds:schemaRefs>
    <ds:schemaRef ds:uri="http://schemas.openxmlformats.org/officeDocument/2006/bibliography"/>
  </ds:schemaRefs>
</ds:datastoreItem>
</file>

<file path=customXml/itemProps2.xml><?xml version="1.0" encoding="utf-8"?>
<ds:datastoreItem xmlns:ds="http://schemas.openxmlformats.org/officeDocument/2006/customXml" ds:itemID="{484C6124-60E8-4115-B0C0-3293D38CA13D}">
  <ds:schemaRefs>
    <ds:schemaRef ds:uri="http://schemas.microsoft.com/sharepoint/v3/contenttype/forms"/>
  </ds:schemaRefs>
</ds:datastoreItem>
</file>

<file path=customXml/itemProps3.xml><?xml version="1.0" encoding="utf-8"?>
<ds:datastoreItem xmlns:ds="http://schemas.openxmlformats.org/officeDocument/2006/customXml" ds:itemID="{030038B9-BB7A-4259-BB2F-E5847EA9E59A}">
  <ds:schemaRefs>
    <ds:schemaRef ds:uri="http://schemas.microsoft.com/sharepoint/events"/>
  </ds:schemaRefs>
</ds:datastoreItem>
</file>

<file path=customXml/itemProps4.xml><?xml version="1.0" encoding="utf-8"?>
<ds:datastoreItem xmlns:ds="http://schemas.openxmlformats.org/officeDocument/2006/customXml" ds:itemID="{34092091-E02B-42B4-BA1C-81C049EFB8E0}">
  <ds:schemaRefs>
    <ds:schemaRef ds:uri="http://schemas.microsoft.com/office/2006/metadata/properties"/>
    <ds:schemaRef ds:uri="http://schemas.microsoft.com/office/infopath/2007/PartnerControls"/>
    <ds:schemaRef ds:uri="8a5cf54b-bb81-4b96-ba32-c07ac331266a"/>
    <ds:schemaRef ds:uri="d5b9f687-5ffb-47b1-a016-9baa4bfcc4be"/>
  </ds:schemaRefs>
</ds:datastoreItem>
</file>

<file path=customXml/itemProps5.xml><?xml version="1.0" encoding="utf-8"?>
<ds:datastoreItem xmlns:ds="http://schemas.openxmlformats.org/officeDocument/2006/customXml" ds:itemID="{ECD1678F-9E3E-4234-B7C2-2906334CD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cf54b-bb81-4b96-ba32-c07ac331266a"/>
    <ds:schemaRef ds:uri="d5b9f687-5ffb-47b1-a016-9baa4bfcc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2196</Words>
  <Characters>12520</Characters>
  <Application>Microsoft Office Word</Application>
  <DocSecurity>0</DocSecurity>
  <Lines>104</Lines>
  <Paragraphs>29</Paragraphs>
  <ScaleCrop>false</ScaleCrop>
  <Company>Blackwattle Communications</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 page POLICY</dc:title>
  <dc:subject/>
  <dc:creator>David &amp; Anne</dc:creator>
  <cp:keywords/>
  <cp:lastModifiedBy>Alex Cookson</cp:lastModifiedBy>
  <cp:revision>131</cp:revision>
  <cp:lastPrinted>2023-02-15T02:49:00Z</cp:lastPrinted>
  <dcterms:created xsi:type="dcterms:W3CDTF">2023-01-10T05:18:00Z</dcterms:created>
  <dcterms:modified xsi:type="dcterms:W3CDTF">2023-08-01T07:45:00Z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0x010100589B53822963014EB5C4739ACA199367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dlc_DocIdItemGuid">
    <vt:lpwstr>f85faf82-63af-4957-91f4-7a2ac0cc51f0</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