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77777777" w:rsidR="00676FD4" w:rsidRDefault="00D7468D" w:rsidP="001C5BAF">
      <w:pPr>
        <w:pStyle w:val="Heading1"/>
        <w:ind w:right="-897" w:hanging="426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7C2430F1" wp14:editId="13768E6E">
            <wp:simplePos x="0" y="0"/>
            <wp:positionH relativeFrom="margin">
              <wp:posOffset>-47625</wp:posOffset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STANDARDS, COMMUNITY HEALTH AND SAFETY </w:t>
      </w:r>
      <w:r w:rsidR="00290208">
        <w:rPr>
          <w:noProof/>
          <w:lang w:eastAsia="en-AU"/>
        </w:rPr>
        <w:t>COMMITTEE MINUTES</w:t>
      </w:r>
    </w:p>
    <w:p w14:paraId="28C9A690" w14:textId="7167D357" w:rsidR="00676FD4" w:rsidRPr="00676FD4" w:rsidRDefault="00676FD4" w:rsidP="001C5BAF">
      <w:pPr>
        <w:ind w:right="-897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>MEETING HELD ON TUESD</w:t>
      </w:r>
      <w:r w:rsidRPr="001C5BAF">
        <w:rPr>
          <w:rStyle w:val="Strong"/>
          <w:szCs w:val="24"/>
        </w:rPr>
        <w:t xml:space="preserve">AY </w:t>
      </w:r>
      <w:r w:rsidR="001C5BAF" w:rsidRPr="001C5BAF">
        <w:rPr>
          <w:rStyle w:val="Strong"/>
          <w:szCs w:val="24"/>
        </w:rPr>
        <w:t>8 JUNE</w:t>
      </w:r>
      <w:r w:rsidRPr="001C5BAF">
        <w:rPr>
          <w:rStyle w:val="Strong"/>
          <w:szCs w:val="24"/>
        </w:rPr>
        <w:t xml:space="preserve"> 202</w:t>
      </w:r>
      <w:r w:rsidR="00916ED5" w:rsidRPr="001C5BAF">
        <w:rPr>
          <w:rStyle w:val="Strong"/>
          <w:szCs w:val="24"/>
        </w:rPr>
        <w:t>1</w:t>
      </w:r>
    </w:p>
    <w:p w14:paraId="5B0798B6" w14:textId="77777777" w:rsidR="00676FD4" w:rsidRPr="00676FD4" w:rsidRDefault="00676FD4" w:rsidP="001C5BAF">
      <w:pPr>
        <w:ind w:right="-897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F11488">
        <w:rPr>
          <w:rStyle w:val="Strong"/>
          <w:szCs w:val="24"/>
        </w:rPr>
        <w:t>11</w:t>
      </w:r>
      <w:r w:rsidR="00290208">
        <w:rPr>
          <w:rStyle w:val="Strong"/>
          <w:szCs w:val="24"/>
        </w:rPr>
        <w:t>.30AM</w:t>
      </w:r>
    </w:p>
    <w:bookmarkEnd w:id="0"/>
    <w:p w14:paraId="4D7A5303" w14:textId="77777777" w:rsidR="00676FD4" w:rsidRPr="00676FD4" w:rsidRDefault="00F11488" w:rsidP="001C5BAF">
      <w:pPr>
        <w:ind w:left="2160" w:right="-897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ROOMS 1 AND 3,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1C5BAF"/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73E773B5" w:rsidR="00F11488" w:rsidRDefault="00F11488" w:rsidP="00F11488">
      <w:pPr>
        <w:widowControl/>
        <w:rPr>
          <w:szCs w:val="24"/>
        </w:rPr>
      </w:pPr>
      <w:r>
        <w:rPr>
          <w:szCs w:val="24"/>
        </w:rPr>
        <w:t xml:space="preserve">Councillor Kim Marx (Chair), Councillor </w:t>
      </w:r>
      <w:r w:rsidRPr="0080371D">
        <w:rPr>
          <w:szCs w:val="24"/>
        </w:rPr>
        <w:t>Steve</w:t>
      </w:r>
      <w:r w:rsidR="00B05682">
        <w:rPr>
          <w:szCs w:val="24"/>
        </w:rPr>
        <w:t>n</w:t>
      </w:r>
      <w:r w:rsidRPr="0080371D">
        <w:rPr>
          <w:szCs w:val="24"/>
        </w:rPr>
        <w:t xml:space="preserve"> Toomey</w:t>
      </w:r>
      <w:r>
        <w:rPr>
          <w:szCs w:val="24"/>
        </w:rPr>
        <w:t xml:space="preserve"> (Deputy Chair), and </w:t>
      </w:r>
      <w:r w:rsidRPr="00176006">
        <w:rPr>
          <w:szCs w:val="24"/>
        </w:rPr>
        <w:t>Councillors Peter Cumming, Tracy Davis, Sarah Hutton and Nicole Johnston.</w:t>
      </w:r>
      <w:r>
        <w:rPr>
          <w:szCs w:val="24"/>
        </w:rPr>
        <w:t xml:space="preserve"> </w:t>
      </w:r>
    </w:p>
    <w:p w14:paraId="66AE3D96" w14:textId="7F861CA7" w:rsidR="00266C49" w:rsidRPr="00914A4F" w:rsidRDefault="00266C49" w:rsidP="00C05673">
      <w:pPr>
        <w:widowControl/>
        <w:rPr>
          <w:bCs/>
          <w:lang w:val="en-AU"/>
        </w:rPr>
      </w:pPr>
    </w:p>
    <w:p w14:paraId="57064108" w14:textId="77777777" w:rsidR="00A25FCE" w:rsidRPr="00914A4F" w:rsidRDefault="00A25FCE" w:rsidP="00C05673">
      <w:pPr>
        <w:widowControl/>
        <w:rPr>
          <w:bCs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77785268" w:rsidR="00F11488" w:rsidRDefault="00D16F73" w:rsidP="00F11488">
      <w:pPr>
        <w:widowControl/>
        <w:rPr>
          <w:szCs w:val="22"/>
          <w:lang w:val="en-AU"/>
        </w:rPr>
      </w:pPr>
      <w:r>
        <w:rPr>
          <w:szCs w:val="22"/>
        </w:rPr>
        <w:t>Matt Anderson, Executive Manager, City Standards</w:t>
      </w:r>
      <w:r w:rsidR="00F11488" w:rsidRPr="00D16F73">
        <w:rPr>
          <w:szCs w:val="22"/>
        </w:rPr>
        <w:t>;</w:t>
      </w:r>
      <w:r w:rsidR="00F11488" w:rsidRPr="00D16F73">
        <w:rPr>
          <w:szCs w:val="22"/>
          <w:lang w:val="en-AU"/>
        </w:rPr>
        <w:t xml:space="preserve"> </w:t>
      </w:r>
      <w:r>
        <w:rPr>
          <w:szCs w:val="22"/>
          <w:lang w:val="en-AU"/>
        </w:rPr>
        <w:t xml:space="preserve">Scott Owen, A/Manager, Urban Amenity, Field Services, Brisbane Infrastructure; </w:t>
      </w:r>
      <w:r w:rsidR="00F11488" w:rsidRPr="00D16F73">
        <w:rPr>
          <w:szCs w:val="22"/>
          <w:lang w:val="en-AU"/>
        </w:rPr>
        <w:t>Griffin</w:t>
      </w:r>
      <w:r w:rsidR="00BF44B8">
        <w:rPr>
          <w:szCs w:val="22"/>
          <w:lang w:val="en-AU"/>
        </w:rPr>
        <w:t xml:space="preserve"> </w:t>
      </w:r>
      <w:r w:rsidR="00F11488" w:rsidRPr="00D16F73">
        <w:rPr>
          <w:szCs w:val="22"/>
          <w:lang w:val="en-AU"/>
        </w:rPr>
        <w:t xml:space="preserve">Haseler, Policy Liaison Officer, Chair’s Office, City Standards, Community Health and Safety Committee; and </w:t>
      </w:r>
      <w:r>
        <w:rPr>
          <w:szCs w:val="22"/>
          <w:lang w:val="en-AU"/>
        </w:rPr>
        <w:t>Ashleigh Mansfield</w:t>
      </w:r>
      <w:r w:rsidR="00F11488" w:rsidRPr="00D16F73">
        <w:rPr>
          <w:szCs w:val="22"/>
          <w:lang w:val="en-AU"/>
        </w:rPr>
        <w:t>, Council and Committee Officer, Council and Committee Liaison Office, City Administration and Governance.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77BB401D" w14:textId="2AEE6B4B" w:rsidR="00F11488" w:rsidRPr="00DF66F0" w:rsidRDefault="00F11488" w:rsidP="00F1148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276646">
        <w:rPr>
          <w:szCs w:val="22"/>
          <w:lang w:val="en-AU"/>
        </w:rPr>
        <w:t>1 June 2021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 xml:space="preserve">ouncillor, were presented and taken as read and confirmed on the motion of </w:t>
      </w:r>
      <w:r>
        <w:rPr>
          <w:szCs w:val="22"/>
          <w:lang w:val="en-AU"/>
        </w:rPr>
        <w:t xml:space="preserve">the Chair, </w:t>
      </w:r>
      <w:r w:rsidRPr="00BA0D9B">
        <w:rPr>
          <w:szCs w:val="22"/>
          <w:lang w:val="en-AU"/>
        </w:rPr>
        <w:t>Councillor</w:t>
      </w:r>
      <w:r w:rsidR="00276646">
        <w:rPr>
          <w:szCs w:val="22"/>
          <w:lang w:val="en-AU"/>
        </w:rPr>
        <w:t xml:space="preserve"> </w:t>
      </w:r>
      <w:r w:rsidRPr="00BA0D9B">
        <w:rPr>
          <w:szCs w:val="22"/>
          <w:lang w:val="en-AU"/>
        </w:rPr>
        <w:t>Kim</w:t>
      </w:r>
      <w:r w:rsidR="00276646">
        <w:rPr>
          <w:szCs w:val="22"/>
          <w:lang w:val="en-AU"/>
        </w:rPr>
        <w:t> </w:t>
      </w:r>
      <w:r w:rsidRPr="00BA0D9B">
        <w:rPr>
          <w:szCs w:val="22"/>
          <w:lang w:val="en-AU"/>
        </w:rPr>
        <w:t>Marx.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1D7F78C5" w:rsidR="00674ADC" w:rsidRPr="00D7468D" w:rsidRDefault="00F97AD3" w:rsidP="00674ADC">
      <w:pPr>
        <w:pStyle w:val="Heading2-underlined"/>
      </w:pPr>
      <w:r>
        <w:rPr>
          <w:u w:val="none"/>
        </w:rPr>
        <w:t>56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31ACE2EB" w:rsidR="00674ADC" w:rsidRPr="00681C9F" w:rsidRDefault="00674ADC" w:rsidP="00674ADC">
      <w:pPr>
        <w:widowControl/>
      </w:pPr>
      <w:r w:rsidRPr="00681C9F">
        <w:t xml:space="preserve">The </w:t>
      </w:r>
      <w:r w:rsidRPr="00AF0EE1">
        <w:t>following matters were considered by the Committee, and the decisions reached were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0BBA1019" w14:textId="50BA7712" w:rsidR="00674ADC" w:rsidRPr="00D628DE" w:rsidRDefault="00674ADC" w:rsidP="00674ADC">
      <w:pPr>
        <w:widowControl/>
      </w:pPr>
      <w:r w:rsidRPr="00D628DE">
        <w:t>Committee presentation –</w:t>
      </w:r>
      <w:r w:rsidR="00D628DE" w:rsidRPr="00D628DE">
        <w:t xml:space="preserve"> </w:t>
      </w:r>
      <w:r w:rsidR="00D628DE" w:rsidRPr="00D628DE">
        <w:t>Argo All-terrain Vehicles</w:t>
      </w:r>
    </w:p>
    <w:p w14:paraId="7C0857D6" w14:textId="77777777" w:rsidR="00674ADC" w:rsidRPr="00D628DE" w:rsidRDefault="00674ADC" w:rsidP="00674ADC">
      <w:pPr>
        <w:widowControl/>
      </w:pPr>
    </w:p>
    <w:p w14:paraId="671E94E4" w14:textId="7E07DA60" w:rsidR="00674ADC" w:rsidRDefault="00674ADC" w:rsidP="00674ADC">
      <w:pPr>
        <w:widowControl/>
      </w:pPr>
      <w:r w:rsidRPr="00D628DE">
        <w:t>Petition –</w:t>
      </w:r>
      <w:r w:rsidR="00D628DE" w:rsidRPr="00D628DE">
        <w:t xml:space="preserve"> </w:t>
      </w:r>
      <w:r w:rsidR="00D628DE" w:rsidRPr="00D628DE">
        <w:t>Requesting that Council install additional stormwater drainage between 87</w:t>
      </w:r>
      <w:r w:rsidR="00B62293">
        <w:t>-</w:t>
      </w:r>
      <w:r w:rsidR="00D628DE" w:rsidRPr="00D628DE">
        <w:t>117 Hilda Street, Enoggera</w:t>
      </w:r>
      <w:r w:rsidRPr="00D628DE">
        <w:t>.</w:t>
      </w:r>
    </w:p>
    <w:p w14:paraId="6E35EF04" w14:textId="261F714E" w:rsidR="00674ADC" w:rsidRDefault="00674ADC" w:rsidP="00674ADC">
      <w:pPr>
        <w:widowControl/>
      </w:pPr>
    </w:p>
    <w:p w14:paraId="1F4A72C3" w14:textId="77777777" w:rsidR="00674ADC" w:rsidRPr="00681C9F" w:rsidRDefault="00674ADC" w:rsidP="00674ADC">
      <w:pPr>
        <w:widowControl/>
      </w:pPr>
    </w:p>
    <w:p w14:paraId="3C397AAB" w14:textId="3FB48561" w:rsidR="00A25FCE" w:rsidRPr="001E7C56" w:rsidRDefault="00CE0DA9" w:rsidP="00A25FCE">
      <w:pPr>
        <w:pStyle w:val="Heading2-underlined"/>
      </w:pPr>
      <w:r>
        <w:rPr>
          <w:u w:val="none"/>
        </w:rPr>
        <w:t>57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0423CC6A" w14:textId="77777777" w:rsidR="00A25FCE" w:rsidRPr="001E7C56" w:rsidRDefault="00A25FCE" w:rsidP="00A25FCE">
      <w:pPr>
        <w:widowControl/>
        <w:ind w:left="720"/>
        <w:rPr>
          <w:szCs w:val="22"/>
          <w:lang w:val="en-AU"/>
        </w:rPr>
      </w:pPr>
    </w:p>
    <w:p w14:paraId="34286B14" w14:textId="77777777" w:rsidR="00A25FCE" w:rsidRPr="001E7C56" w:rsidRDefault="00A25FCE" w:rsidP="00A25FCE">
      <w:pPr>
        <w:widowControl/>
        <w:rPr>
          <w:szCs w:val="22"/>
        </w:rPr>
      </w:pPr>
      <w:bookmarkStart w:id="1" w:name="_Hlk49508568"/>
      <w:r w:rsidRPr="00645F6F">
        <w:rPr>
          <w:szCs w:val="22"/>
        </w:rPr>
        <w:t>The Chair answered questions of the Committee and took a number for future response.</w:t>
      </w:r>
    </w:p>
    <w:bookmarkEnd w:id="1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75F6222E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916ED5">
        <w:rPr>
          <w:b/>
          <w:lang w:val="en-AU"/>
        </w:rPr>
        <w:t>1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4DD3F81B" w14:textId="77777777" w:rsidR="00674ADC" w:rsidRDefault="00674ADC" w:rsidP="00C05673">
      <w:pPr>
        <w:widowControl/>
        <w:rPr>
          <w:i/>
          <w:szCs w:val="22"/>
          <w:lang w:val="en-AU"/>
        </w:rPr>
      </w:pPr>
    </w:p>
    <w:p w14:paraId="2CCC1A2E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77777777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.............................</w:t>
      </w:r>
    </w:p>
    <w:p w14:paraId="3FAA3A77" w14:textId="77777777" w:rsidR="00A25FCE" w:rsidRPr="00DF66F0" w:rsidRDefault="00A25FCE" w:rsidP="00A25FCE">
      <w:pPr>
        <w:widowControl/>
        <w:rPr>
          <w:szCs w:val="22"/>
          <w:lang w:val="en-AU"/>
        </w:rPr>
      </w:pP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ab/>
      </w:r>
      <w:r>
        <w:rPr>
          <w:b/>
          <w:szCs w:val="22"/>
          <w:lang w:val="en-AU"/>
        </w:rPr>
        <w:tab/>
      </w:r>
      <w:r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C5BAF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76646"/>
    <w:rsid w:val="002821F3"/>
    <w:rsid w:val="00290208"/>
    <w:rsid w:val="00292FD1"/>
    <w:rsid w:val="00295A60"/>
    <w:rsid w:val="002C624A"/>
    <w:rsid w:val="002E7D57"/>
    <w:rsid w:val="002F208C"/>
    <w:rsid w:val="00302524"/>
    <w:rsid w:val="00325857"/>
    <w:rsid w:val="00327EA4"/>
    <w:rsid w:val="00331941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914A4F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0EE1"/>
    <w:rsid w:val="00AF46A2"/>
    <w:rsid w:val="00B05682"/>
    <w:rsid w:val="00B26C50"/>
    <w:rsid w:val="00B26DA0"/>
    <w:rsid w:val="00B3526A"/>
    <w:rsid w:val="00B3583E"/>
    <w:rsid w:val="00B45A22"/>
    <w:rsid w:val="00B46037"/>
    <w:rsid w:val="00B62293"/>
    <w:rsid w:val="00B73B8B"/>
    <w:rsid w:val="00BA12BC"/>
    <w:rsid w:val="00BB718C"/>
    <w:rsid w:val="00BD2690"/>
    <w:rsid w:val="00BD416B"/>
    <w:rsid w:val="00BE2291"/>
    <w:rsid w:val="00BF44B8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0DA9"/>
    <w:rsid w:val="00CE290C"/>
    <w:rsid w:val="00D0200B"/>
    <w:rsid w:val="00D02DA0"/>
    <w:rsid w:val="00D03927"/>
    <w:rsid w:val="00D1146A"/>
    <w:rsid w:val="00D167EC"/>
    <w:rsid w:val="00D16F73"/>
    <w:rsid w:val="00D628D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97AD3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Ashleigh Mansfield</cp:lastModifiedBy>
  <cp:revision>27</cp:revision>
  <cp:lastPrinted>2012-05-01T05:44:00Z</cp:lastPrinted>
  <dcterms:created xsi:type="dcterms:W3CDTF">2020-09-08T01:20:00Z</dcterms:created>
  <dcterms:modified xsi:type="dcterms:W3CDTF">2021-06-08T03:31:00Z</dcterms:modified>
</cp:coreProperties>
</file>