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27F5" w14:textId="77777777" w:rsidR="00676FD4" w:rsidRDefault="00D7468D" w:rsidP="002A1A40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8CCD64" wp14:editId="33B02DC0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94BAD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4A23BCAB" w14:textId="2F0AC6A3" w:rsidR="00676FD4" w:rsidRDefault="00D7468D" w:rsidP="00257E6D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08D7EFFA" wp14:editId="12BA2D49">
            <wp:simplePos x="0" y="0"/>
            <wp:positionH relativeFrom="margin">
              <wp:posOffset>-47625</wp:posOffset>
            </wp:positionH>
            <wp:positionV relativeFrom="paragraph">
              <wp:posOffset>23495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5DF">
        <w:rPr>
          <w:noProof/>
          <w:lang w:eastAsia="en-AU"/>
        </w:rPr>
        <w:t>TRANSPORT</w:t>
      </w:r>
      <w:r w:rsidR="00F11488">
        <w:rPr>
          <w:noProof/>
          <w:lang w:eastAsia="en-AU"/>
        </w:rPr>
        <w:t xml:space="preserve"> </w:t>
      </w:r>
      <w:r w:rsidR="00290208">
        <w:rPr>
          <w:noProof/>
          <w:lang w:eastAsia="en-AU"/>
        </w:rPr>
        <w:t>COMMITTEE MINUTES</w:t>
      </w:r>
    </w:p>
    <w:p w14:paraId="5809BDB8" w14:textId="7CFAAED2" w:rsidR="00676FD4" w:rsidRPr="00676FD4" w:rsidRDefault="00676FD4" w:rsidP="00257E6D">
      <w:pPr>
        <w:ind w:left="2268" w:right="-613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TUESDAY </w:t>
      </w:r>
      <w:r w:rsidR="000E7133">
        <w:rPr>
          <w:b/>
        </w:rPr>
        <w:t xml:space="preserve">15 FEBRUARY </w:t>
      </w:r>
      <w:r w:rsidR="002876DE">
        <w:rPr>
          <w:rStyle w:val="Strong"/>
          <w:szCs w:val="24"/>
        </w:rPr>
        <w:t>2022</w:t>
      </w:r>
    </w:p>
    <w:p w14:paraId="08C00E45" w14:textId="77777777" w:rsidR="00676FD4" w:rsidRPr="00676FD4" w:rsidRDefault="00676FD4" w:rsidP="00257E6D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AB26B3">
        <w:rPr>
          <w:rStyle w:val="Strong"/>
          <w:szCs w:val="24"/>
        </w:rPr>
        <w:t>9.15</w:t>
      </w:r>
      <w:r w:rsidR="000125B3">
        <w:rPr>
          <w:rStyle w:val="Strong"/>
          <w:szCs w:val="24"/>
        </w:rPr>
        <w:t>AM</w:t>
      </w:r>
    </w:p>
    <w:bookmarkEnd w:id="0"/>
    <w:p w14:paraId="7647DD84" w14:textId="09B72EF2" w:rsidR="00B00E8D" w:rsidRPr="00B00E8D" w:rsidRDefault="00B00E8D" w:rsidP="00257E6D">
      <w:pPr>
        <w:ind w:left="2268" w:right="-613"/>
        <w:jc w:val="center"/>
        <w:rPr>
          <w:rStyle w:val="Strong"/>
          <w:szCs w:val="24"/>
        </w:rPr>
      </w:pPr>
      <w:r w:rsidRPr="00B00E8D">
        <w:rPr>
          <w:rStyle w:val="Strong"/>
          <w:szCs w:val="24"/>
        </w:rPr>
        <w:t>COMMITTEE MEETING ROOMS 1 AND 3, LEVEL 2,</w:t>
      </w:r>
      <w:r w:rsidR="00162156">
        <w:rPr>
          <w:rStyle w:val="Strong"/>
          <w:szCs w:val="24"/>
        </w:rPr>
        <w:t xml:space="preserve"> </w:t>
      </w:r>
      <w:r>
        <w:rPr>
          <w:rStyle w:val="Strong"/>
          <w:szCs w:val="24"/>
        </w:rPr>
        <w:t>C</w:t>
      </w:r>
      <w:r w:rsidRPr="00B00E8D">
        <w:rPr>
          <w:rStyle w:val="Strong"/>
          <w:szCs w:val="24"/>
        </w:rPr>
        <w:t>ITY HALL</w:t>
      </w:r>
    </w:p>
    <w:p w14:paraId="77FDD319" w14:textId="77777777" w:rsidR="00676FD4" w:rsidRDefault="00676FD4" w:rsidP="00676FD4">
      <w:pPr>
        <w:ind w:left="720" w:firstLine="720"/>
        <w:jc w:val="center"/>
        <w:rPr>
          <w:rStyle w:val="Strong"/>
          <w:sz w:val="24"/>
          <w:szCs w:val="24"/>
        </w:rPr>
      </w:pPr>
    </w:p>
    <w:p w14:paraId="730C221C" w14:textId="6CC2F74B" w:rsidR="002135FB" w:rsidRDefault="00D7468D" w:rsidP="002A1A40">
      <w:pPr>
        <w:jc w:val="lef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F5A502" wp14:editId="39C807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96715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3858C27" w14:textId="77777777" w:rsidR="002135FB" w:rsidRPr="0024084A" w:rsidRDefault="002135FB" w:rsidP="002135FB">
      <w:pPr>
        <w:rPr>
          <w:lang w:val="en-AU"/>
        </w:rPr>
      </w:pPr>
    </w:p>
    <w:p w14:paraId="255E70F0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331F6694" w14:textId="77777777" w:rsidR="002135FB" w:rsidRPr="00066F9F" w:rsidRDefault="002135FB" w:rsidP="00C05673">
      <w:pPr>
        <w:widowControl/>
        <w:rPr>
          <w:lang w:val="en-AU"/>
        </w:rPr>
      </w:pPr>
    </w:p>
    <w:p w14:paraId="56AF08DE" w14:textId="5162D110" w:rsidR="003125DF" w:rsidRDefault="003125DF" w:rsidP="00B00E8D">
      <w:pPr>
        <w:pStyle w:val="Header"/>
        <w:widowControl/>
        <w:tabs>
          <w:tab w:val="clear" w:pos="4153"/>
          <w:tab w:val="clear" w:pos="8306"/>
        </w:tabs>
        <w:rPr>
          <w:szCs w:val="22"/>
        </w:rPr>
      </w:pPr>
      <w:proofErr w:type="spellStart"/>
      <w:r w:rsidRPr="0049604F">
        <w:rPr>
          <w:szCs w:val="22"/>
        </w:rPr>
        <w:t>Councillor</w:t>
      </w:r>
      <w:proofErr w:type="spellEnd"/>
      <w:r w:rsidRPr="0049604F">
        <w:rPr>
          <w:szCs w:val="22"/>
        </w:rPr>
        <w:t xml:space="preserve"> Angela</w:t>
      </w:r>
      <w:r w:rsidR="00034D14">
        <w:rPr>
          <w:szCs w:val="22"/>
        </w:rPr>
        <w:t> </w:t>
      </w:r>
      <w:r w:rsidRPr="0049604F">
        <w:rPr>
          <w:szCs w:val="22"/>
        </w:rPr>
        <w:t>Owen (</w:t>
      </w:r>
      <w:r w:rsidR="001F5D3D">
        <w:rPr>
          <w:szCs w:val="22"/>
        </w:rPr>
        <w:t>A</w:t>
      </w:r>
      <w:r w:rsidR="009714CD">
        <w:rPr>
          <w:szCs w:val="22"/>
        </w:rPr>
        <w:t>/</w:t>
      </w:r>
      <w:r w:rsidR="001F5D3D">
        <w:rPr>
          <w:szCs w:val="22"/>
        </w:rPr>
        <w:t>Civic Cabinet</w:t>
      </w:r>
      <w:r w:rsidRPr="0049604F">
        <w:rPr>
          <w:szCs w:val="22"/>
        </w:rPr>
        <w:t xml:space="preserve"> Chair), and </w:t>
      </w:r>
      <w:proofErr w:type="spellStart"/>
      <w:r w:rsidRPr="0049604F">
        <w:rPr>
          <w:szCs w:val="22"/>
        </w:rPr>
        <w:t>Councillors</w:t>
      </w:r>
      <w:proofErr w:type="spellEnd"/>
      <w:r w:rsidRPr="0049604F">
        <w:rPr>
          <w:szCs w:val="22"/>
        </w:rPr>
        <w:t xml:space="preserve"> Jared</w:t>
      </w:r>
      <w:r w:rsidR="00034D14">
        <w:rPr>
          <w:szCs w:val="22"/>
        </w:rPr>
        <w:t> </w:t>
      </w:r>
      <w:r w:rsidRPr="0049604F">
        <w:rPr>
          <w:szCs w:val="22"/>
        </w:rPr>
        <w:t>Cassidy, Steven</w:t>
      </w:r>
      <w:r w:rsidR="00034D14">
        <w:rPr>
          <w:szCs w:val="22"/>
        </w:rPr>
        <w:t> </w:t>
      </w:r>
      <w:r w:rsidRPr="0049604F">
        <w:rPr>
          <w:szCs w:val="22"/>
        </w:rPr>
        <w:t>Huang</w:t>
      </w:r>
      <w:r w:rsidR="00257E6D">
        <w:rPr>
          <w:szCs w:val="22"/>
        </w:rPr>
        <w:t>, David</w:t>
      </w:r>
      <w:r w:rsidR="00034D14">
        <w:rPr>
          <w:szCs w:val="22"/>
        </w:rPr>
        <w:t> </w:t>
      </w:r>
      <w:proofErr w:type="gramStart"/>
      <w:r w:rsidR="00257E6D">
        <w:rPr>
          <w:szCs w:val="22"/>
        </w:rPr>
        <w:t>McLachlan</w:t>
      </w:r>
      <w:proofErr w:type="gramEnd"/>
      <w:r w:rsidRPr="0049604F">
        <w:rPr>
          <w:szCs w:val="22"/>
        </w:rPr>
        <w:t xml:space="preserve"> and Jonathan</w:t>
      </w:r>
      <w:r w:rsidR="00034D14">
        <w:rPr>
          <w:szCs w:val="22"/>
        </w:rPr>
        <w:t> </w:t>
      </w:r>
      <w:r w:rsidRPr="0049604F">
        <w:rPr>
          <w:szCs w:val="22"/>
        </w:rPr>
        <w:t>Sri.</w:t>
      </w:r>
    </w:p>
    <w:p w14:paraId="13F402F8" w14:textId="77777777" w:rsidR="00266C49" w:rsidRDefault="00266C49" w:rsidP="00C05673">
      <w:pPr>
        <w:widowControl/>
        <w:rPr>
          <w:b/>
          <w:lang w:val="en-AU"/>
        </w:rPr>
      </w:pPr>
    </w:p>
    <w:p w14:paraId="1322A12A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328D7D29" w14:textId="77777777" w:rsidR="002135FB" w:rsidRPr="00066F9F" w:rsidRDefault="002135FB" w:rsidP="00C05673">
      <w:pPr>
        <w:widowControl/>
        <w:rPr>
          <w:lang w:val="en-AU"/>
        </w:rPr>
      </w:pPr>
    </w:p>
    <w:p w14:paraId="79074A82" w14:textId="03642525" w:rsidR="003125DF" w:rsidRPr="001E7C56" w:rsidRDefault="009C32EC" w:rsidP="003125DF">
      <w:pPr>
        <w:widowControl/>
        <w:rPr>
          <w:szCs w:val="22"/>
          <w:lang w:val="en-AU"/>
        </w:rPr>
      </w:pPr>
      <w:r w:rsidRPr="009C32EC">
        <w:rPr>
          <w:szCs w:val="22"/>
        </w:rPr>
        <w:t>Councillor Steve Griffiths; Alan Evans, Executive</w:t>
      </w:r>
      <w:r w:rsidR="003125DF" w:rsidRPr="009C32EC">
        <w:rPr>
          <w:szCs w:val="22"/>
        </w:rPr>
        <w:t xml:space="preserve"> Manager,</w:t>
      </w:r>
      <w:r w:rsidRPr="009C32EC">
        <w:rPr>
          <w:szCs w:val="22"/>
        </w:rPr>
        <w:t xml:space="preserve"> City Projects Office,</w:t>
      </w:r>
      <w:r w:rsidR="003125DF" w:rsidRPr="009C32EC">
        <w:rPr>
          <w:szCs w:val="22"/>
        </w:rPr>
        <w:t xml:space="preserve"> Brisbane</w:t>
      </w:r>
      <w:r w:rsidR="00314D7D">
        <w:rPr>
          <w:szCs w:val="22"/>
        </w:rPr>
        <w:t> </w:t>
      </w:r>
      <w:r w:rsidR="003125DF" w:rsidRPr="009C32EC">
        <w:rPr>
          <w:szCs w:val="22"/>
        </w:rPr>
        <w:t>Infrastructure;</w:t>
      </w:r>
      <w:r w:rsidR="000E7133" w:rsidRPr="009C32EC">
        <w:rPr>
          <w:szCs w:val="22"/>
        </w:rPr>
        <w:t xml:space="preserve"> St</w:t>
      </w:r>
      <w:r w:rsidR="000E7133" w:rsidRPr="000E7133">
        <w:rPr>
          <w:szCs w:val="22"/>
        </w:rPr>
        <w:t>ephen Hammer, Program Director Major Projects, City Projects Office</w:t>
      </w:r>
      <w:r w:rsidR="000E7133">
        <w:rPr>
          <w:szCs w:val="22"/>
        </w:rPr>
        <w:t xml:space="preserve">; </w:t>
      </w:r>
      <w:r>
        <w:rPr>
          <w:szCs w:val="22"/>
        </w:rPr>
        <w:t>Tom</w:t>
      </w:r>
      <w:r w:rsidR="009714CD">
        <w:rPr>
          <w:szCs w:val="22"/>
        </w:rPr>
        <w:t> </w:t>
      </w:r>
      <w:r>
        <w:rPr>
          <w:szCs w:val="22"/>
        </w:rPr>
        <w:t xml:space="preserve">Hinchliffe, Policy Advisor to the Leader of the Opposition; </w:t>
      </w:r>
      <w:r w:rsidR="00162156" w:rsidRPr="009C32EC">
        <w:rPr>
          <w:szCs w:val="22"/>
        </w:rPr>
        <w:t>Nelson</w:t>
      </w:r>
      <w:r w:rsidR="00034D14" w:rsidRPr="009C32EC">
        <w:rPr>
          <w:szCs w:val="22"/>
        </w:rPr>
        <w:t> </w:t>
      </w:r>
      <w:r w:rsidR="00162156" w:rsidRPr="009C32EC">
        <w:rPr>
          <w:szCs w:val="22"/>
        </w:rPr>
        <w:t>Savanh</w:t>
      </w:r>
      <w:r w:rsidRPr="009C32EC">
        <w:rPr>
          <w:szCs w:val="22"/>
        </w:rPr>
        <w:t xml:space="preserve"> and Catherine</w:t>
      </w:r>
      <w:r w:rsidR="009714CD">
        <w:rPr>
          <w:szCs w:val="22"/>
        </w:rPr>
        <w:t> </w:t>
      </w:r>
      <w:r w:rsidRPr="009C32EC">
        <w:rPr>
          <w:szCs w:val="22"/>
        </w:rPr>
        <w:t>Morison,</w:t>
      </w:r>
      <w:r w:rsidR="003125DF" w:rsidRPr="009C32EC">
        <w:rPr>
          <w:szCs w:val="22"/>
        </w:rPr>
        <w:t xml:space="preserve"> Policy Liaison Officer</w:t>
      </w:r>
      <w:r w:rsidRPr="009C32EC">
        <w:rPr>
          <w:szCs w:val="22"/>
        </w:rPr>
        <w:t>s</w:t>
      </w:r>
      <w:r w:rsidR="003125DF" w:rsidRPr="009C32EC">
        <w:rPr>
          <w:szCs w:val="22"/>
        </w:rPr>
        <w:t xml:space="preserve">, </w:t>
      </w:r>
      <w:r w:rsidR="00363B69" w:rsidRPr="009C32EC">
        <w:rPr>
          <w:szCs w:val="22"/>
        </w:rPr>
        <w:t xml:space="preserve">Civic Cabinet </w:t>
      </w:r>
      <w:r w:rsidR="003125DF" w:rsidRPr="009C32EC">
        <w:rPr>
          <w:szCs w:val="22"/>
        </w:rPr>
        <w:t xml:space="preserve">Chair’s Office, Transport Committee; </w:t>
      </w:r>
      <w:r w:rsidR="00C62B46" w:rsidRPr="009C32EC">
        <w:rPr>
          <w:szCs w:val="22"/>
        </w:rPr>
        <w:t>Hannah</w:t>
      </w:r>
      <w:r w:rsidR="00034D14" w:rsidRPr="009C32EC">
        <w:rPr>
          <w:szCs w:val="22"/>
        </w:rPr>
        <w:t> </w:t>
      </w:r>
      <w:r w:rsidR="00C62B46" w:rsidRPr="009C32EC">
        <w:rPr>
          <w:szCs w:val="22"/>
        </w:rPr>
        <w:t xml:space="preserve">Neville, Personal Assistant, </w:t>
      </w:r>
      <w:r w:rsidR="00363B69" w:rsidRPr="009C32EC">
        <w:rPr>
          <w:szCs w:val="22"/>
        </w:rPr>
        <w:t>Civic Cabinet Chair’s Office</w:t>
      </w:r>
      <w:r w:rsidR="00C62B46" w:rsidRPr="009C32EC">
        <w:rPr>
          <w:szCs w:val="22"/>
        </w:rPr>
        <w:t>, Transport</w:t>
      </w:r>
      <w:r w:rsidR="00314D7D">
        <w:rPr>
          <w:szCs w:val="22"/>
        </w:rPr>
        <w:t> </w:t>
      </w:r>
      <w:r w:rsidR="00C62B46" w:rsidRPr="009C32EC">
        <w:rPr>
          <w:szCs w:val="22"/>
        </w:rPr>
        <w:t xml:space="preserve">Committee; </w:t>
      </w:r>
      <w:r w:rsidR="003125DF" w:rsidRPr="009C32EC">
        <w:rPr>
          <w:szCs w:val="22"/>
          <w:lang w:val="en-AU"/>
        </w:rPr>
        <w:t xml:space="preserve">and </w:t>
      </w:r>
      <w:r w:rsidR="00AD6134" w:rsidRPr="009C32EC">
        <w:rPr>
          <w:szCs w:val="22"/>
        </w:rPr>
        <w:t>Jeanette</w:t>
      </w:r>
      <w:r w:rsidR="009714CD">
        <w:rPr>
          <w:szCs w:val="22"/>
        </w:rPr>
        <w:t> </w:t>
      </w:r>
      <w:r w:rsidR="00AD6134" w:rsidRPr="009C32EC">
        <w:rPr>
          <w:szCs w:val="22"/>
        </w:rPr>
        <w:t xml:space="preserve">Clarkson, Council </w:t>
      </w:r>
      <w:r w:rsidR="003125DF" w:rsidRPr="009C32EC">
        <w:rPr>
          <w:szCs w:val="22"/>
          <w:lang w:val="en-AU"/>
        </w:rPr>
        <w:t>and Committee Officer, Council and Committee Liaison Office</w:t>
      </w:r>
      <w:r w:rsidR="00314D7D">
        <w:rPr>
          <w:szCs w:val="22"/>
          <w:lang w:val="en-AU"/>
        </w:rPr>
        <w:t xml:space="preserve">, </w:t>
      </w:r>
      <w:r w:rsidR="00314D7D" w:rsidRPr="00314D7D">
        <w:rPr>
          <w:szCs w:val="22"/>
        </w:rPr>
        <w:t>City Administration and Governance</w:t>
      </w:r>
      <w:r w:rsidR="003125DF" w:rsidRPr="009C32EC">
        <w:t>.</w:t>
      </w:r>
    </w:p>
    <w:p w14:paraId="66397A1F" w14:textId="77777777" w:rsidR="00A54D64" w:rsidRDefault="00A54D64" w:rsidP="00C05673">
      <w:pPr>
        <w:widowControl/>
        <w:rPr>
          <w:lang w:val="en-AU"/>
        </w:rPr>
      </w:pPr>
    </w:p>
    <w:p w14:paraId="460EF331" w14:textId="77777777" w:rsidR="006D696E" w:rsidRPr="00370764" w:rsidRDefault="006D696E" w:rsidP="00D7468D">
      <w:pPr>
        <w:pStyle w:val="Heading2"/>
      </w:pPr>
      <w:r w:rsidRPr="009C32EC">
        <w:t>APOLOGY:</w:t>
      </w:r>
      <w:r w:rsidRPr="00370764">
        <w:tab/>
      </w:r>
    </w:p>
    <w:p w14:paraId="46948946" w14:textId="77777777" w:rsidR="006D696E" w:rsidRPr="005D3792" w:rsidRDefault="006D696E" w:rsidP="00C05673">
      <w:pPr>
        <w:widowControl/>
        <w:rPr>
          <w:b/>
          <w:highlight w:val="yellow"/>
          <w:lang w:val="en-AU"/>
        </w:rPr>
      </w:pPr>
    </w:p>
    <w:p w14:paraId="4B63208A" w14:textId="33F1AC79" w:rsidR="00AB26B3" w:rsidRPr="001E7C56" w:rsidRDefault="00AB26B3" w:rsidP="00AB26B3">
      <w:pPr>
        <w:widowControl/>
        <w:rPr>
          <w:szCs w:val="22"/>
        </w:rPr>
      </w:pPr>
      <w:r w:rsidRPr="009C32EC">
        <w:rPr>
          <w:szCs w:val="22"/>
        </w:rPr>
        <w:t xml:space="preserve">An apology was submitted on behalf of </w:t>
      </w:r>
      <w:r w:rsidR="001F5D3D" w:rsidRPr="009C32EC">
        <w:rPr>
          <w:szCs w:val="22"/>
        </w:rPr>
        <w:t>the Civic Cabinet Chair, Councillor Ryan Murphy</w:t>
      </w:r>
      <w:r w:rsidR="009714CD">
        <w:rPr>
          <w:szCs w:val="22"/>
        </w:rPr>
        <w:t>,</w:t>
      </w:r>
      <w:r w:rsidR="001F5D3D" w:rsidRPr="009C32EC">
        <w:rPr>
          <w:szCs w:val="22"/>
        </w:rPr>
        <w:t xml:space="preserve"> </w:t>
      </w:r>
      <w:r w:rsidRPr="009C32EC">
        <w:rPr>
          <w:szCs w:val="22"/>
        </w:rPr>
        <w:t xml:space="preserve">and </w:t>
      </w:r>
      <w:r w:rsidR="009C32EC" w:rsidRPr="009C32EC">
        <w:rPr>
          <w:bCs/>
        </w:rPr>
        <w:t>he was</w:t>
      </w:r>
      <w:r w:rsidRPr="009C32EC">
        <w:rPr>
          <w:szCs w:val="22"/>
        </w:rPr>
        <w:t xml:space="preserve"> granted</w:t>
      </w:r>
      <w:r w:rsidR="002D7E94" w:rsidRPr="009C32EC">
        <w:rPr>
          <w:szCs w:val="22"/>
        </w:rPr>
        <w:t xml:space="preserve"> a</w:t>
      </w:r>
      <w:r w:rsidRPr="009C32EC">
        <w:rPr>
          <w:szCs w:val="22"/>
        </w:rPr>
        <w:t xml:space="preserve"> leave of absence from the meeting on the motion of </w:t>
      </w:r>
      <w:r w:rsidR="001F5D3D" w:rsidRPr="009C32EC">
        <w:rPr>
          <w:szCs w:val="22"/>
        </w:rPr>
        <w:t>the A</w:t>
      </w:r>
      <w:r w:rsidR="009714CD">
        <w:rPr>
          <w:szCs w:val="22"/>
        </w:rPr>
        <w:t>/</w:t>
      </w:r>
      <w:r w:rsidR="001F5D3D" w:rsidRPr="009C32EC">
        <w:rPr>
          <w:szCs w:val="22"/>
        </w:rPr>
        <w:t>Civic Cabinet Chair,</w:t>
      </w:r>
      <w:r w:rsidRPr="009C32EC">
        <w:rPr>
          <w:szCs w:val="22"/>
        </w:rPr>
        <w:t xml:space="preserve"> </w:t>
      </w:r>
      <w:proofErr w:type="spellStart"/>
      <w:r w:rsidR="001F5D3D" w:rsidRPr="009C32EC">
        <w:rPr>
          <w:bCs/>
        </w:rPr>
        <w:t>Councillor</w:t>
      </w:r>
      <w:proofErr w:type="spellEnd"/>
      <w:r w:rsidR="001F5D3D" w:rsidRPr="009C32EC">
        <w:rPr>
          <w:bCs/>
        </w:rPr>
        <w:t xml:space="preserve"> Angela Owen</w:t>
      </w:r>
      <w:r w:rsidRPr="009C32EC">
        <w:rPr>
          <w:szCs w:val="22"/>
        </w:rPr>
        <w:t>.</w:t>
      </w:r>
    </w:p>
    <w:p w14:paraId="34E42D5E" w14:textId="14A63938" w:rsidR="002135FB" w:rsidRDefault="002135FB" w:rsidP="00C05673">
      <w:pPr>
        <w:widowControl/>
        <w:rPr>
          <w:lang w:val="en-AU"/>
        </w:rPr>
      </w:pPr>
    </w:p>
    <w:p w14:paraId="30AD43D2" w14:textId="77777777" w:rsidR="006D696E" w:rsidRPr="005D3792" w:rsidRDefault="006D696E" w:rsidP="00C05673">
      <w:pPr>
        <w:widowControl/>
        <w:rPr>
          <w:lang w:val="en-AU"/>
        </w:rPr>
      </w:pPr>
    </w:p>
    <w:p w14:paraId="020F8C82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298E1A10" w14:textId="77777777" w:rsidR="002135FB" w:rsidRPr="005D3792" w:rsidRDefault="002135FB" w:rsidP="00C05673">
      <w:pPr>
        <w:widowControl/>
        <w:rPr>
          <w:lang w:val="en-AU"/>
        </w:rPr>
      </w:pPr>
    </w:p>
    <w:p w14:paraId="41F90B20" w14:textId="1F025B1E" w:rsidR="00BF500D" w:rsidRPr="00A54D64" w:rsidRDefault="00BF500D" w:rsidP="00BF500D">
      <w:pPr>
        <w:widowControl/>
        <w:rPr>
          <w:lang w:val="en-AU"/>
        </w:rPr>
      </w:pPr>
      <w:r w:rsidRPr="00A35230">
        <w:rPr>
          <w:lang w:val="en-AU"/>
        </w:rPr>
        <w:t xml:space="preserve">The Minutes of the meeting held on </w:t>
      </w:r>
      <w:r w:rsidR="000E7133">
        <w:rPr>
          <w:lang w:val="en-AU"/>
        </w:rPr>
        <w:t>8 February 2022</w:t>
      </w:r>
      <w:r w:rsidRPr="00A35230">
        <w:rPr>
          <w:lang w:val="en-AU"/>
        </w:rPr>
        <w:t xml:space="preserve">, copies of which had been forwarded to each Councillor, were presented by the </w:t>
      </w:r>
      <w:r w:rsidR="00C36B44">
        <w:rPr>
          <w:lang w:val="en-AU"/>
        </w:rPr>
        <w:t>A/</w:t>
      </w:r>
      <w:r w:rsidRPr="00A35230">
        <w:rPr>
          <w:lang w:val="en-AU"/>
        </w:rPr>
        <w:t>Civic Cabinet Chair and taken as read and confirmed by the Committe</w:t>
      </w:r>
      <w:r w:rsidRPr="0043483B">
        <w:rPr>
          <w:lang w:val="en-AU"/>
        </w:rPr>
        <w:t>e.</w:t>
      </w:r>
    </w:p>
    <w:p w14:paraId="22F0BACB" w14:textId="77777777" w:rsidR="00145FB3" w:rsidRPr="00A54D64" w:rsidRDefault="00145FB3" w:rsidP="00C05673">
      <w:pPr>
        <w:widowControl/>
        <w:rPr>
          <w:lang w:val="en-AU"/>
        </w:rPr>
      </w:pPr>
    </w:p>
    <w:p w14:paraId="083AC2FC" w14:textId="77777777" w:rsidR="00AB26B3" w:rsidRPr="00420833" w:rsidRDefault="00AB26B3" w:rsidP="00AB26B3">
      <w:pPr>
        <w:widowControl/>
        <w:rPr>
          <w:b/>
        </w:rPr>
      </w:pPr>
    </w:p>
    <w:p w14:paraId="5156EABA" w14:textId="1426246B" w:rsidR="003125DF" w:rsidRPr="00481BAD" w:rsidRDefault="0043483B" w:rsidP="000E7133">
      <w:pPr>
        <w:pStyle w:val="Heading2-underlined"/>
        <w:ind w:left="720" w:hanging="720"/>
      </w:pPr>
      <w:r>
        <w:rPr>
          <w:bCs/>
          <w:u w:val="none"/>
        </w:rPr>
        <w:t>2</w:t>
      </w:r>
      <w:r w:rsidR="009714CD">
        <w:rPr>
          <w:bCs/>
          <w:u w:val="none"/>
        </w:rPr>
        <w:t>4</w:t>
      </w:r>
      <w:r w:rsidR="003125DF" w:rsidRPr="003125DF">
        <w:rPr>
          <w:u w:val="none"/>
        </w:rPr>
        <w:tab/>
      </w:r>
      <w:proofErr w:type="gramStart"/>
      <w:r w:rsidR="003125DF" w:rsidRPr="00481BAD">
        <w:t>EXPENDITURE</w:t>
      </w:r>
      <w:proofErr w:type="gramEnd"/>
      <w:r w:rsidR="003125DF" w:rsidRPr="00481BAD">
        <w:t xml:space="preserve"> FROM </w:t>
      </w:r>
      <w:r w:rsidR="003125DF" w:rsidRPr="00B529EB">
        <w:t>SUBURBAN ENHANCEMENT FUND</w:t>
      </w:r>
      <w:r w:rsidR="003125DF">
        <w:t xml:space="preserve"> </w:t>
      </w:r>
      <w:r w:rsidR="003125DF" w:rsidRPr="00097E99">
        <w:rPr>
          <w:caps/>
          <w:szCs w:val="22"/>
        </w:rPr>
        <w:t xml:space="preserve">– </w:t>
      </w:r>
      <w:r w:rsidR="00E75E84" w:rsidRPr="00E75E84">
        <w:rPr>
          <w:caps/>
          <w:szCs w:val="22"/>
        </w:rPr>
        <w:t>APPROVAL FOR THE DESIGN AND CONSTRUCTION OF A PEDESTRIAN CROSSING ON RAILWAY TERRACE, MILTON</w:t>
      </w:r>
      <w:r w:rsidR="00E75E84" w:rsidRPr="00E75E84" w:rsidDel="00E75E84">
        <w:rPr>
          <w:caps/>
          <w:szCs w:val="22"/>
        </w:rPr>
        <w:t xml:space="preserve"> </w:t>
      </w:r>
    </w:p>
    <w:p w14:paraId="0E77CFB8" w14:textId="61931A7B" w:rsidR="003125DF" w:rsidRPr="000E7133" w:rsidRDefault="003125DF" w:rsidP="003125DF">
      <w:pPr>
        <w:widowControl/>
        <w:rPr>
          <w:b/>
          <w:lang w:val="en-AU"/>
        </w:rPr>
      </w:pPr>
      <w:r w:rsidRPr="0042373D">
        <w:tab/>
      </w:r>
      <w:r w:rsidR="000E7133" w:rsidRPr="000E7133">
        <w:rPr>
          <w:b/>
          <w:lang w:val="en-AU"/>
        </w:rPr>
        <w:t>182/255/576/9</w:t>
      </w:r>
      <w:r w:rsidRPr="000E7133">
        <w:rPr>
          <w:b/>
        </w:rPr>
        <w:tab/>
      </w:r>
    </w:p>
    <w:p w14:paraId="256879C5" w14:textId="77777777" w:rsidR="003125DF" w:rsidRDefault="003125DF" w:rsidP="003125DF">
      <w:pPr>
        <w:widowControl/>
        <w:ind w:left="1440" w:hanging="720"/>
      </w:pPr>
    </w:p>
    <w:p w14:paraId="34144FB0" w14:textId="1D4CB075" w:rsidR="003125DF" w:rsidRDefault="003125DF" w:rsidP="003125DF">
      <w:pPr>
        <w:widowControl/>
      </w:pPr>
      <w:r>
        <w:t xml:space="preserve">The </w:t>
      </w:r>
      <w:r w:rsidR="00C36B44" w:rsidRPr="00C36B44">
        <w:rPr>
          <w:bCs/>
        </w:rPr>
        <w:t>Manager, Program Planning and Integration, City Standards, Brisbane Infrastructure</w:t>
      </w:r>
      <w:r w:rsidR="00AD6134">
        <w:rPr>
          <w:bCs/>
        </w:rPr>
        <w:t xml:space="preserve">, </w:t>
      </w:r>
      <w:r>
        <w:t>provided the following information.</w:t>
      </w:r>
    </w:p>
    <w:p w14:paraId="0A41D39B" w14:textId="77777777" w:rsidR="003125DF" w:rsidRDefault="003125DF" w:rsidP="003125DF">
      <w:pPr>
        <w:widowControl/>
        <w:ind w:left="720"/>
        <w:rPr>
          <w:szCs w:val="22"/>
          <w:lang w:val="en-AU"/>
        </w:rPr>
      </w:pPr>
    </w:p>
    <w:p w14:paraId="67FCA995" w14:textId="77777777" w:rsidR="00C36B44" w:rsidRPr="00C36B44" w:rsidRDefault="00C36B44" w:rsidP="00C36B44">
      <w:pPr>
        <w:jc w:val="left"/>
        <w:rPr>
          <w:lang w:val="en-AU"/>
        </w:rPr>
      </w:pPr>
      <w:r w:rsidRPr="00C36B44">
        <w:rPr>
          <w:szCs w:val="22"/>
          <w:lang w:val="en-AU"/>
        </w:rPr>
        <w:t xml:space="preserve">Councillor Peter Matic, Councillor for Paddington Ward, has requested </w:t>
      </w:r>
      <w:r w:rsidRPr="00C36B44">
        <w:rPr>
          <w:lang w:val="en-AU"/>
        </w:rPr>
        <w:t>the construction of a raised zebra pedestrian crossing across Railway Terrace, Milton, in the vicinity of Milton Station, to improve pedestrian safety.</w:t>
      </w:r>
    </w:p>
    <w:p w14:paraId="6302B908" w14:textId="77777777" w:rsidR="00C36B44" w:rsidRPr="00C36B44" w:rsidRDefault="00C36B44" w:rsidP="00C36B44">
      <w:pPr>
        <w:rPr>
          <w:lang w:val="en-AU"/>
        </w:rPr>
      </w:pPr>
    </w:p>
    <w:p w14:paraId="7A814411" w14:textId="77777777" w:rsidR="00C36B44" w:rsidRPr="00C36B44" w:rsidRDefault="00C36B44" w:rsidP="00C36B44">
      <w:pPr>
        <w:rPr>
          <w:lang w:val="en-AU"/>
        </w:rPr>
      </w:pPr>
      <w:r w:rsidRPr="00C36B44">
        <w:rPr>
          <w:szCs w:val="22"/>
          <w:lang w:val="en-AU"/>
        </w:rPr>
        <w:t>Councillor Matic requested that the proposed works be undertaken and funded through the Paddington War</w:t>
      </w:r>
      <w:r w:rsidRPr="00C36B44">
        <w:rPr>
          <w:color w:val="000000"/>
          <w:lang w:val="en-AU"/>
        </w:rPr>
        <w:t xml:space="preserve">d </w:t>
      </w:r>
      <w:r w:rsidRPr="00C36B44">
        <w:rPr>
          <w:color w:val="000000"/>
          <w:szCs w:val="22"/>
          <w:lang w:val="en-AU"/>
        </w:rPr>
        <w:t>Suburban</w:t>
      </w:r>
      <w:r w:rsidRPr="00C36B44">
        <w:rPr>
          <w:szCs w:val="22"/>
          <w:lang w:val="en-AU"/>
        </w:rPr>
        <w:t xml:space="preserve"> Enhancement Fund.</w:t>
      </w:r>
    </w:p>
    <w:p w14:paraId="4C1D2A0D" w14:textId="77777777" w:rsidR="00C36B44" w:rsidRPr="00C36B44" w:rsidRDefault="00C36B44" w:rsidP="00C36B44">
      <w:pPr>
        <w:rPr>
          <w:lang w:val="en-AU"/>
        </w:rPr>
      </w:pPr>
    </w:p>
    <w:p w14:paraId="15E30187" w14:textId="77777777" w:rsidR="00C36B44" w:rsidRPr="00C36B44" w:rsidRDefault="00C36B44" w:rsidP="00C36B44">
      <w:pPr>
        <w:rPr>
          <w:snapToGrid/>
          <w:lang w:val="en-AU"/>
        </w:rPr>
      </w:pPr>
      <w:r w:rsidRPr="00C36B44">
        <w:rPr>
          <w:lang w:val="en-AU"/>
        </w:rPr>
        <w:t>Transport Committee approval is sought in line with the approved delegations for the Suburban Enhancement Fund.</w:t>
      </w:r>
    </w:p>
    <w:p w14:paraId="5E7464DB" w14:textId="77777777" w:rsidR="003125DF" w:rsidRPr="004F1776" w:rsidRDefault="003125DF" w:rsidP="003125DF">
      <w:pPr>
        <w:widowControl/>
        <w:ind w:left="720"/>
        <w:rPr>
          <w:szCs w:val="22"/>
          <w:lang w:val="en-AU"/>
        </w:rPr>
      </w:pPr>
    </w:p>
    <w:p w14:paraId="324E0F5C" w14:textId="77777777" w:rsidR="003125DF" w:rsidRPr="004F1776" w:rsidRDefault="003125DF" w:rsidP="007F193B">
      <w:pPr>
        <w:pStyle w:val="Heading3"/>
        <w:keepNext/>
      </w:pPr>
      <w:r w:rsidRPr="004F1776">
        <w:lastRenderedPageBreak/>
        <w:t>Funding</w:t>
      </w:r>
    </w:p>
    <w:p w14:paraId="77B0022D" w14:textId="77777777" w:rsidR="003125DF" w:rsidRPr="004F1776" w:rsidRDefault="003125DF" w:rsidP="007F193B">
      <w:pPr>
        <w:keepNext/>
        <w:widowControl/>
        <w:ind w:left="720"/>
        <w:rPr>
          <w:szCs w:val="22"/>
          <w:lang w:val="en-AU"/>
        </w:rPr>
      </w:pPr>
    </w:p>
    <w:p w14:paraId="54A5CBFB" w14:textId="5DF920CB" w:rsidR="00C36B44" w:rsidRDefault="00C36B44" w:rsidP="00C36B44">
      <w:r>
        <w:t>Funds are currently available in the Paddington Ward Suburban Enhancement Fund, Schedule 54, 2021</w:t>
      </w:r>
      <w:r w:rsidR="00314D7D">
        <w:noBreakHyphen/>
      </w:r>
      <w:r>
        <w:t>22 budget.</w:t>
      </w:r>
    </w:p>
    <w:p w14:paraId="36507CAC" w14:textId="5C7EE7F9" w:rsidR="003125DF" w:rsidRPr="004F1776" w:rsidRDefault="003125DF" w:rsidP="00C36B44">
      <w:pPr>
        <w:widowControl/>
        <w:rPr>
          <w:szCs w:val="22"/>
          <w:lang w:val="en-AU"/>
        </w:rPr>
      </w:pPr>
    </w:p>
    <w:p w14:paraId="475CCC4F" w14:textId="77777777" w:rsidR="003125DF" w:rsidRPr="001A6C8B" w:rsidRDefault="003125DF" w:rsidP="000542A2">
      <w:pPr>
        <w:pStyle w:val="Heading3"/>
      </w:pPr>
      <w:r w:rsidRPr="004F1776">
        <w:t>Consultation</w:t>
      </w:r>
    </w:p>
    <w:p w14:paraId="4E16CD49" w14:textId="77777777" w:rsidR="003125DF" w:rsidRPr="004F1776" w:rsidRDefault="003125DF" w:rsidP="003125DF">
      <w:pPr>
        <w:widowControl/>
        <w:ind w:left="720"/>
        <w:rPr>
          <w:szCs w:val="22"/>
          <w:lang w:val="en-AU"/>
        </w:rPr>
      </w:pPr>
    </w:p>
    <w:p w14:paraId="5BCE5A83" w14:textId="5703C6BA" w:rsidR="003125DF" w:rsidRDefault="00022FEB" w:rsidP="003125DF">
      <w:pPr>
        <w:widowControl/>
        <w:rPr>
          <w:szCs w:val="22"/>
          <w:lang w:val="en-AU"/>
        </w:rPr>
      </w:pPr>
      <w:r w:rsidRPr="00022FEB">
        <w:rPr>
          <w:szCs w:val="22"/>
          <w:lang w:val="en-AU"/>
        </w:rPr>
        <w:t>Councillor Peter Matic, Councillor for Paddington Ward</w:t>
      </w:r>
      <w:r>
        <w:rPr>
          <w:szCs w:val="22"/>
          <w:lang w:val="en-AU"/>
        </w:rPr>
        <w:t>, has been consulted and supports the recommendation.</w:t>
      </w:r>
    </w:p>
    <w:p w14:paraId="16732A23" w14:textId="77777777" w:rsidR="003125DF" w:rsidRPr="004F1776" w:rsidRDefault="003125DF" w:rsidP="003125DF">
      <w:pPr>
        <w:widowControl/>
        <w:ind w:left="720"/>
        <w:rPr>
          <w:szCs w:val="22"/>
          <w:lang w:val="en-AU"/>
        </w:rPr>
      </w:pPr>
    </w:p>
    <w:p w14:paraId="5B242C52" w14:textId="77777777" w:rsidR="003125DF" w:rsidRPr="004F1776" w:rsidRDefault="003125DF" w:rsidP="000542A2">
      <w:pPr>
        <w:pStyle w:val="Heading3"/>
      </w:pPr>
      <w:r>
        <w:t>Customer i</w:t>
      </w:r>
      <w:r w:rsidRPr="004F1776">
        <w:t>mpact</w:t>
      </w:r>
    </w:p>
    <w:p w14:paraId="15C53B0E" w14:textId="5BBB5F35" w:rsidR="003125DF" w:rsidRDefault="003125DF" w:rsidP="003125DF">
      <w:pPr>
        <w:widowControl/>
        <w:ind w:left="720"/>
        <w:rPr>
          <w:szCs w:val="22"/>
        </w:rPr>
      </w:pPr>
    </w:p>
    <w:p w14:paraId="05ECCCB1" w14:textId="77777777" w:rsidR="00022FEB" w:rsidRPr="00022FEB" w:rsidRDefault="00022FEB" w:rsidP="00022FEB">
      <w:pPr>
        <w:rPr>
          <w:szCs w:val="22"/>
          <w:lang w:val="en-AU"/>
        </w:rPr>
      </w:pPr>
      <w:r w:rsidRPr="00022FEB">
        <w:rPr>
          <w:szCs w:val="22"/>
          <w:lang w:val="en-AU"/>
        </w:rPr>
        <w:t>This project will have immediate benefits for the local community by providing improved pedestrian safety.</w:t>
      </w:r>
    </w:p>
    <w:p w14:paraId="4A7745D4" w14:textId="77777777" w:rsidR="003125DF" w:rsidRPr="004F1776" w:rsidRDefault="003125DF" w:rsidP="00022FEB">
      <w:pPr>
        <w:widowControl/>
        <w:rPr>
          <w:szCs w:val="22"/>
          <w:lang w:val="en-AU"/>
        </w:rPr>
      </w:pPr>
    </w:p>
    <w:p w14:paraId="5CBEA344" w14:textId="66013ED2" w:rsidR="003125DF" w:rsidRDefault="003125DF" w:rsidP="003125DF">
      <w:pPr>
        <w:widowControl/>
      </w:pPr>
      <w:r>
        <w:t xml:space="preserve">The </w:t>
      </w:r>
      <w:r w:rsidR="00022FEB">
        <w:rPr>
          <w:bCs/>
        </w:rPr>
        <w:t xml:space="preserve">Manager </w:t>
      </w:r>
      <w:r>
        <w:t>recommended as follows and the Committee agreed.</w:t>
      </w:r>
    </w:p>
    <w:p w14:paraId="188A4BF6" w14:textId="77777777" w:rsidR="003125DF" w:rsidRDefault="003125DF" w:rsidP="003125DF">
      <w:pPr>
        <w:widowControl/>
        <w:ind w:left="1440" w:hanging="720"/>
      </w:pPr>
    </w:p>
    <w:p w14:paraId="0C90D132" w14:textId="77777777" w:rsidR="003125DF" w:rsidRPr="00C91049" w:rsidRDefault="003125DF" w:rsidP="003125DF">
      <w:pPr>
        <w:widowControl/>
        <w:rPr>
          <w:b/>
        </w:rPr>
      </w:pPr>
      <w:r>
        <w:rPr>
          <w:b/>
        </w:rPr>
        <w:t>RECOMMENDATION:</w:t>
      </w:r>
    </w:p>
    <w:p w14:paraId="2AB620D0" w14:textId="77777777" w:rsidR="003125DF" w:rsidRPr="00C91049" w:rsidRDefault="003125DF" w:rsidP="003125DF">
      <w:pPr>
        <w:widowControl/>
        <w:ind w:left="1440" w:hanging="720"/>
        <w:rPr>
          <w:b/>
        </w:rPr>
      </w:pPr>
    </w:p>
    <w:p w14:paraId="2815A780" w14:textId="7B6A2975" w:rsidR="003125DF" w:rsidRDefault="003125DF" w:rsidP="003125DF">
      <w:pPr>
        <w:widowControl/>
        <w:rPr>
          <w:b/>
        </w:rPr>
      </w:pPr>
      <w:r w:rsidRPr="000F3DA6">
        <w:rPr>
          <w:b/>
        </w:rPr>
        <w:t>THAT APPROVAL BE GRANTED TO EXPEND</w:t>
      </w:r>
      <w:r w:rsidRPr="00022FEB">
        <w:rPr>
          <w:b/>
          <w:bCs/>
        </w:rPr>
        <w:t xml:space="preserve"> </w:t>
      </w:r>
      <w:r w:rsidR="00022FEB" w:rsidRPr="00022FEB">
        <w:rPr>
          <w:b/>
          <w:bCs/>
        </w:rPr>
        <w:t>$180,000</w:t>
      </w:r>
      <w:r w:rsidR="00AD6134" w:rsidRPr="00022FEB">
        <w:rPr>
          <w:b/>
          <w:bCs/>
        </w:rPr>
        <w:t xml:space="preserve"> </w:t>
      </w:r>
      <w:r w:rsidRPr="000F3DA6">
        <w:rPr>
          <w:b/>
        </w:rPr>
        <w:t xml:space="preserve">FROM THE </w:t>
      </w:r>
      <w:r w:rsidR="00022FEB">
        <w:rPr>
          <w:b/>
        </w:rPr>
        <w:t>PADDINGTON</w:t>
      </w:r>
      <w:r w:rsidR="00AD6134">
        <w:rPr>
          <w:bCs/>
        </w:rPr>
        <w:t xml:space="preserve"> </w:t>
      </w:r>
      <w:r w:rsidRPr="000F3DA6">
        <w:rPr>
          <w:b/>
        </w:rPr>
        <w:t xml:space="preserve">WARD </w:t>
      </w:r>
      <w:r w:rsidRPr="00B529EB">
        <w:rPr>
          <w:b/>
        </w:rPr>
        <w:t xml:space="preserve">SUBURBAN ENHANCEMENT FUND </w:t>
      </w:r>
      <w:r w:rsidRPr="000F3DA6">
        <w:rPr>
          <w:b/>
        </w:rPr>
        <w:t xml:space="preserve">FOR THE </w:t>
      </w:r>
      <w:r w:rsidR="008E1DB2" w:rsidRPr="008E1DB2">
        <w:rPr>
          <w:b/>
        </w:rPr>
        <w:t xml:space="preserve">DESIGN AND </w:t>
      </w:r>
      <w:r w:rsidRPr="000F3DA6">
        <w:rPr>
          <w:b/>
        </w:rPr>
        <w:t>CONSTRUCTION OF</w:t>
      </w:r>
      <w:r w:rsidR="00AD6134">
        <w:rPr>
          <w:b/>
        </w:rPr>
        <w:t xml:space="preserve"> </w:t>
      </w:r>
      <w:r w:rsidR="00022FEB" w:rsidRPr="00022FEB">
        <w:rPr>
          <w:b/>
          <w:bCs/>
          <w:lang w:val="en-AU"/>
        </w:rPr>
        <w:t>A PEDESTRIAN CROSSING ON RAILWAY TERRACE, MILTON</w:t>
      </w:r>
      <w:r w:rsidRPr="000F3DA6">
        <w:rPr>
          <w:b/>
        </w:rPr>
        <w:t>.</w:t>
      </w:r>
    </w:p>
    <w:p w14:paraId="61C7AE78" w14:textId="77777777" w:rsidR="003125DF" w:rsidRPr="001E7C56" w:rsidRDefault="003125DF" w:rsidP="003125DF">
      <w:pPr>
        <w:widowControl/>
        <w:ind w:left="720"/>
        <w:rPr>
          <w:szCs w:val="22"/>
          <w:lang w:val="en-AU"/>
        </w:rPr>
      </w:pPr>
    </w:p>
    <w:p w14:paraId="447D0AAF" w14:textId="77777777" w:rsidR="003125DF" w:rsidRPr="001E7C56" w:rsidRDefault="003125DF" w:rsidP="003125DF">
      <w:pPr>
        <w:widowControl/>
        <w:ind w:left="720"/>
        <w:rPr>
          <w:szCs w:val="22"/>
          <w:lang w:val="en-AU"/>
        </w:rPr>
      </w:pPr>
    </w:p>
    <w:p w14:paraId="0C0FB44B" w14:textId="2BA65FDE" w:rsidR="003125DF" w:rsidRPr="001E7C56" w:rsidRDefault="0043483B" w:rsidP="000542A2">
      <w:pPr>
        <w:pStyle w:val="Heading2-underlined"/>
      </w:pPr>
      <w:r>
        <w:rPr>
          <w:bCs/>
          <w:u w:val="none"/>
        </w:rPr>
        <w:t>2</w:t>
      </w:r>
      <w:r w:rsidR="008E1DB2">
        <w:rPr>
          <w:bCs/>
          <w:u w:val="none"/>
        </w:rPr>
        <w:t>5</w:t>
      </w:r>
      <w:r w:rsidR="003125DF" w:rsidRPr="000542A2">
        <w:rPr>
          <w:u w:val="none"/>
        </w:rPr>
        <w:tab/>
      </w:r>
      <w:r w:rsidR="003125DF" w:rsidRPr="001E7C56">
        <w:t>OTHER BUSINESS</w:t>
      </w:r>
    </w:p>
    <w:p w14:paraId="5184571E" w14:textId="0B96264F" w:rsidR="003125DF" w:rsidRPr="001E7C56" w:rsidRDefault="003125DF" w:rsidP="00C953B0">
      <w:pPr>
        <w:widowControl/>
        <w:rPr>
          <w:szCs w:val="22"/>
          <w:lang w:val="en-AU"/>
        </w:rPr>
      </w:pPr>
    </w:p>
    <w:p w14:paraId="5D0F0ABD" w14:textId="4F696191" w:rsidR="003125DF" w:rsidRPr="001E7C56" w:rsidRDefault="003125DF" w:rsidP="009E727E">
      <w:pPr>
        <w:widowControl/>
        <w:rPr>
          <w:szCs w:val="22"/>
          <w:lang w:val="en-AU"/>
        </w:rPr>
      </w:pPr>
      <w:r w:rsidRPr="001E7C56">
        <w:rPr>
          <w:szCs w:val="22"/>
          <w:lang w:val="en-AU"/>
        </w:rPr>
        <w:t xml:space="preserve">The following </w:t>
      </w:r>
      <w:r w:rsidR="00C36B44">
        <w:rPr>
          <w:bCs/>
        </w:rPr>
        <w:t>matter was</w:t>
      </w:r>
      <w:r w:rsidR="00AD6134">
        <w:rPr>
          <w:bCs/>
        </w:rPr>
        <w:t xml:space="preserve"> </w:t>
      </w:r>
      <w:r w:rsidRPr="001E7C56">
        <w:rPr>
          <w:szCs w:val="22"/>
          <w:lang w:val="en-AU"/>
        </w:rPr>
        <w:t xml:space="preserve">also considered by the Committee, and the </w:t>
      </w:r>
      <w:r w:rsidR="00C36B44">
        <w:rPr>
          <w:bCs/>
        </w:rPr>
        <w:t>decision</w:t>
      </w:r>
      <w:r w:rsidR="00AD6134">
        <w:rPr>
          <w:bCs/>
        </w:rPr>
        <w:t xml:space="preserve"> </w:t>
      </w:r>
      <w:r w:rsidRPr="001E7C56">
        <w:rPr>
          <w:szCs w:val="22"/>
          <w:lang w:val="en-AU"/>
        </w:rPr>
        <w:t xml:space="preserve">reached </w:t>
      </w:r>
      <w:r w:rsidR="00C36B44">
        <w:rPr>
          <w:bCs/>
        </w:rPr>
        <w:t>was</w:t>
      </w:r>
      <w:r w:rsidRPr="001E7C56">
        <w:rPr>
          <w:szCs w:val="22"/>
          <w:lang w:val="en-AU"/>
        </w:rPr>
        <w:t xml:space="preserve"> fully set out in the Committee’s report to Council:</w:t>
      </w:r>
    </w:p>
    <w:p w14:paraId="251BE3A2" w14:textId="77777777" w:rsidR="003125DF" w:rsidRPr="001E7C56" w:rsidRDefault="003125DF" w:rsidP="00565043">
      <w:pPr>
        <w:widowControl/>
        <w:rPr>
          <w:szCs w:val="22"/>
          <w:lang w:val="en-AU"/>
        </w:rPr>
      </w:pPr>
    </w:p>
    <w:p w14:paraId="39F871B4" w14:textId="396BF386" w:rsidR="003125DF" w:rsidRPr="000E7133" w:rsidRDefault="003125DF" w:rsidP="009E727E">
      <w:pPr>
        <w:widowControl/>
        <w:rPr>
          <w:szCs w:val="22"/>
          <w:lang w:val="en-AU"/>
        </w:rPr>
      </w:pPr>
      <w:r w:rsidRPr="000E7133">
        <w:rPr>
          <w:szCs w:val="22"/>
          <w:lang w:val="en-AU"/>
        </w:rPr>
        <w:t>Committee presentation –</w:t>
      </w:r>
      <w:r w:rsidR="001F5D3D" w:rsidRPr="000E7133">
        <w:rPr>
          <w:szCs w:val="22"/>
          <w:lang w:val="en-AU"/>
        </w:rPr>
        <w:t xml:space="preserve"> </w:t>
      </w:r>
      <w:r w:rsidR="000E7133" w:rsidRPr="000E7133">
        <w:rPr>
          <w:bCs/>
        </w:rPr>
        <w:t>Brisbane Metro Project – Infrastructure Update</w:t>
      </w:r>
      <w:r w:rsidR="00314D7D">
        <w:rPr>
          <w:bCs/>
        </w:rPr>
        <w:t>.</w:t>
      </w:r>
    </w:p>
    <w:p w14:paraId="794AA340" w14:textId="77777777" w:rsidR="003125DF" w:rsidRDefault="003125DF" w:rsidP="003125DF">
      <w:pPr>
        <w:widowControl/>
        <w:rPr>
          <w:i/>
          <w:szCs w:val="22"/>
          <w:lang w:val="en-AU"/>
        </w:rPr>
      </w:pPr>
    </w:p>
    <w:p w14:paraId="3F65D51F" w14:textId="77777777" w:rsidR="003125DF" w:rsidRDefault="003125DF" w:rsidP="003125DF">
      <w:pPr>
        <w:widowControl/>
        <w:rPr>
          <w:i/>
          <w:szCs w:val="22"/>
          <w:lang w:val="en-AU"/>
        </w:rPr>
      </w:pPr>
    </w:p>
    <w:p w14:paraId="40ADDE4E" w14:textId="28B89F17" w:rsidR="003125DF" w:rsidRPr="001E7C56" w:rsidRDefault="00C36B44" w:rsidP="000542A2">
      <w:pPr>
        <w:pStyle w:val="Heading2-underlined"/>
      </w:pPr>
      <w:r>
        <w:rPr>
          <w:bCs/>
          <w:u w:val="none"/>
        </w:rPr>
        <w:t>2</w:t>
      </w:r>
      <w:r w:rsidR="008E1DB2">
        <w:rPr>
          <w:bCs/>
          <w:u w:val="none"/>
        </w:rPr>
        <w:t>6</w:t>
      </w:r>
      <w:r w:rsidR="003125DF" w:rsidRPr="000542A2">
        <w:rPr>
          <w:u w:val="none"/>
        </w:rPr>
        <w:tab/>
      </w:r>
      <w:r w:rsidR="003125DF" w:rsidRPr="001E7C56">
        <w:t>GENERAL BUSINESS</w:t>
      </w:r>
    </w:p>
    <w:p w14:paraId="69361A38" w14:textId="77777777" w:rsidR="003125DF" w:rsidRPr="001E7C56" w:rsidRDefault="003125DF" w:rsidP="003125DF">
      <w:pPr>
        <w:widowControl/>
        <w:ind w:left="720"/>
        <w:rPr>
          <w:szCs w:val="22"/>
          <w:lang w:val="en-AU"/>
        </w:rPr>
      </w:pPr>
    </w:p>
    <w:p w14:paraId="5E730713" w14:textId="4DBC0E38" w:rsidR="003125DF" w:rsidRPr="001E7C56" w:rsidRDefault="003125DF" w:rsidP="009E727E">
      <w:pPr>
        <w:widowControl/>
        <w:rPr>
          <w:szCs w:val="22"/>
        </w:rPr>
      </w:pPr>
      <w:bookmarkStart w:id="1" w:name="_Hlk49508568"/>
      <w:r w:rsidRPr="00FF11B1">
        <w:rPr>
          <w:szCs w:val="22"/>
        </w:rPr>
        <w:t xml:space="preserve">The </w:t>
      </w:r>
      <w:r w:rsidR="00C36B44">
        <w:rPr>
          <w:szCs w:val="22"/>
        </w:rPr>
        <w:t>A</w:t>
      </w:r>
      <w:r w:rsidR="008E1DB2">
        <w:rPr>
          <w:szCs w:val="22"/>
        </w:rPr>
        <w:t>/</w:t>
      </w:r>
      <w:r w:rsidR="00643CDC" w:rsidRPr="00FF11B1">
        <w:rPr>
          <w:szCs w:val="22"/>
        </w:rPr>
        <w:t xml:space="preserve">Civic Cabinet Chair </w:t>
      </w:r>
      <w:r w:rsidR="00C36B44">
        <w:rPr>
          <w:szCs w:val="22"/>
        </w:rPr>
        <w:t xml:space="preserve">took </w:t>
      </w:r>
      <w:proofErr w:type="gramStart"/>
      <w:r w:rsidR="00C36B44">
        <w:rPr>
          <w:szCs w:val="22"/>
        </w:rPr>
        <w:t>a number of</w:t>
      </w:r>
      <w:proofErr w:type="gramEnd"/>
      <w:r w:rsidR="00C36B44">
        <w:rPr>
          <w:szCs w:val="22"/>
        </w:rPr>
        <w:t xml:space="preserve"> questions of the</w:t>
      </w:r>
      <w:r w:rsidRPr="00645F6F">
        <w:rPr>
          <w:szCs w:val="22"/>
        </w:rPr>
        <w:t xml:space="preserve"> Committee for future response.</w:t>
      </w:r>
    </w:p>
    <w:bookmarkEnd w:id="1"/>
    <w:p w14:paraId="7DE35F61" w14:textId="77777777" w:rsidR="000125B3" w:rsidRPr="0061499F" w:rsidRDefault="000125B3" w:rsidP="00565043">
      <w:pPr>
        <w:widowControl/>
        <w:rPr>
          <w:lang w:val="en-AU"/>
        </w:rPr>
      </w:pPr>
    </w:p>
    <w:p w14:paraId="16CF19A1" w14:textId="77777777" w:rsidR="000125B3" w:rsidRPr="00976A2A" w:rsidRDefault="000125B3" w:rsidP="00565043">
      <w:pPr>
        <w:widowControl/>
        <w:rPr>
          <w:lang w:val="en-AU"/>
        </w:rPr>
      </w:pPr>
    </w:p>
    <w:p w14:paraId="2217060A" w14:textId="21BBB425" w:rsidR="000125B3" w:rsidRPr="0061499F" w:rsidRDefault="000125B3" w:rsidP="000125B3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>
        <w:rPr>
          <w:b/>
          <w:lang w:val="en-AU"/>
        </w:rPr>
        <w:t>ONFIRMED THIS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DAY OF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202</w:t>
      </w:r>
      <w:r w:rsidR="00257CB0">
        <w:rPr>
          <w:b/>
          <w:lang w:val="en-AU"/>
        </w:rPr>
        <w:t>2</w:t>
      </w:r>
    </w:p>
    <w:p w14:paraId="684F6B39" w14:textId="77777777" w:rsidR="000125B3" w:rsidRPr="005D3792" w:rsidRDefault="000125B3" w:rsidP="000125B3">
      <w:pPr>
        <w:widowControl/>
        <w:rPr>
          <w:lang w:val="en-AU"/>
        </w:rPr>
      </w:pPr>
    </w:p>
    <w:p w14:paraId="7DDF4F18" w14:textId="48113B8C" w:rsidR="000125B3" w:rsidRDefault="000125B3" w:rsidP="00162156">
      <w:pPr>
        <w:widowControl/>
        <w:tabs>
          <w:tab w:val="left" w:pos="1038"/>
        </w:tabs>
        <w:rPr>
          <w:i/>
          <w:szCs w:val="22"/>
          <w:lang w:val="en-AU"/>
        </w:rPr>
      </w:pPr>
    </w:p>
    <w:p w14:paraId="7AEA4C84" w14:textId="77777777" w:rsidR="000125B3" w:rsidRDefault="000125B3" w:rsidP="000125B3">
      <w:pPr>
        <w:widowControl/>
        <w:rPr>
          <w:i/>
          <w:szCs w:val="22"/>
          <w:lang w:val="en-AU"/>
        </w:rPr>
      </w:pPr>
    </w:p>
    <w:p w14:paraId="09866D73" w14:textId="77777777" w:rsidR="000125B3" w:rsidRPr="005D3792" w:rsidRDefault="000125B3" w:rsidP="000125B3">
      <w:pPr>
        <w:widowControl/>
        <w:rPr>
          <w:i/>
          <w:szCs w:val="22"/>
          <w:lang w:val="en-AU"/>
        </w:rPr>
      </w:pPr>
    </w:p>
    <w:p w14:paraId="0521943F" w14:textId="5E277D85" w:rsidR="000125B3" w:rsidRPr="00643CDC" w:rsidRDefault="00257E6D" w:rsidP="002C1A54">
      <w:pPr>
        <w:widowControl/>
        <w:ind w:right="-188"/>
        <w:jc w:val="left"/>
        <w:rPr>
          <w:b/>
          <w:iCs/>
          <w:sz w:val="24"/>
          <w:lang w:val="en-AU"/>
        </w:rPr>
      </w:pP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 w:rsidR="00643CDC">
        <w:rPr>
          <w:b/>
          <w:i/>
          <w:sz w:val="24"/>
          <w:lang w:val="en-AU"/>
        </w:rPr>
        <w:tab/>
      </w:r>
      <w:r w:rsidR="000125B3" w:rsidRPr="00643CDC">
        <w:rPr>
          <w:b/>
          <w:iCs/>
          <w:sz w:val="24"/>
          <w:lang w:val="en-AU"/>
        </w:rPr>
        <w:t>........</w:t>
      </w:r>
      <w:r w:rsidR="00643CDC">
        <w:rPr>
          <w:b/>
          <w:iCs/>
          <w:sz w:val="24"/>
          <w:lang w:val="en-AU"/>
        </w:rPr>
        <w:t>..</w:t>
      </w:r>
      <w:r w:rsidR="000125B3" w:rsidRPr="00643CDC">
        <w:rPr>
          <w:b/>
          <w:iCs/>
          <w:sz w:val="24"/>
          <w:lang w:val="en-AU"/>
        </w:rPr>
        <w:t>................</w:t>
      </w:r>
      <w:r w:rsidR="00643CDC">
        <w:rPr>
          <w:b/>
          <w:iCs/>
          <w:sz w:val="24"/>
          <w:lang w:val="en-AU"/>
        </w:rPr>
        <w:t>........</w:t>
      </w:r>
      <w:r w:rsidR="002C1A54">
        <w:rPr>
          <w:b/>
          <w:iCs/>
          <w:sz w:val="24"/>
          <w:lang w:val="en-AU"/>
        </w:rPr>
        <w:t>...</w:t>
      </w:r>
      <w:r w:rsidR="00643CDC">
        <w:rPr>
          <w:b/>
          <w:iCs/>
          <w:sz w:val="24"/>
          <w:lang w:val="en-AU"/>
        </w:rPr>
        <w:t>........</w:t>
      </w:r>
    </w:p>
    <w:p w14:paraId="7440E297" w14:textId="2B0123A9" w:rsidR="000125B3" w:rsidRPr="00807B6F" w:rsidRDefault="000125B3" w:rsidP="002C1A54">
      <w:pPr>
        <w:widowControl/>
        <w:ind w:right="-188"/>
        <w:rPr>
          <w:lang w:val="en-AU"/>
        </w:rPr>
      </w:pP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 w:rsidR="00643CDC">
        <w:rPr>
          <w:b/>
          <w:lang w:val="en-AU"/>
        </w:rPr>
        <w:tab/>
      </w:r>
      <w:r w:rsidR="002C1A54" w:rsidRPr="00C36B44">
        <w:rPr>
          <w:b/>
          <w:lang w:val="en-AU"/>
        </w:rPr>
        <w:t>A/</w:t>
      </w:r>
      <w:r w:rsidR="00257E6D" w:rsidRPr="00C36B44">
        <w:rPr>
          <w:b/>
          <w:lang w:val="en-AU"/>
        </w:rPr>
        <w:t>C</w:t>
      </w:r>
      <w:r w:rsidR="00257E6D" w:rsidRPr="00643CDC">
        <w:rPr>
          <w:b/>
          <w:lang w:val="en-AU"/>
        </w:rPr>
        <w:t>IVI</w:t>
      </w:r>
      <w:r w:rsidRPr="00643CDC">
        <w:rPr>
          <w:b/>
          <w:lang w:val="en-AU"/>
        </w:rPr>
        <w:t>C</w:t>
      </w:r>
      <w:r w:rsidR="00363B69" w:rsidRPr="00643CDC">
        <w:rPr>
          <w:b/>
          <w:lang w:val="en-AU"/>
        </w:rPr>
        <w:t xml:space="preserve"> CABINET C</w:t>
      </w:r>
      <w:r w:rsidRPr="00643CDC">
        <w:rPr>
          <w:b/>
          <w:lang w:val="en-AU"/>
        </w:rPr>
        <w:t>HAIR</w:t>
      </w:r>
    </w:p>
    <w:p w14:paraId="7841B369" w14:textId="77777777" w:rsidR="00F71B19" w:rsidRPr="00807B6F" w:rsidRDefault="00F71B19" w:rsidP="000125B3">
      <w:pPr>
        <w:pStyle w:val="Heading2-underlined"/>
      </w:pPr>
    </w:p>
    <w:sectPr w:rsidR="00F71B19" w:rsidRPr="00807B6F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70860" w14:textId="77777777" w:rsidR="00DA3B19" w:rsidRDefault="00DA3B19">
      <w:r>
        <w:separator/>
      </w:r>
    </w:p>
  </w:endnote>
  <w:endnote w:type="continuationSeparator" w:id="0">
    <w:p w14:paraId="7364FA48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A438A" w14:textId="77777777" w:rsidR="00DA3B19" w:rsidRDefault="00DA3B19">
      <w:r>
        <w:separator/>
      </w:r>
    </w:p>
  </w:footnote>
  <w:footnote w:type="continuationSeparator" w:id="0">
    <w:p w14:paraId="3305AD3B" w14:textId="77777777" w:rsidR="00DA3B19" w:rsidRDefault="00DA3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53D6"/>
    <w:multiLevelType w:val="hybridMultilevel"/>
    <w:tmpl w:val="0010A29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125B3"/>
    <w:rsid w:val="00022FEB"/>
    <w:rsid w:val="00034D14"/>
    <w:rsid w:val="000445CF"/>
    <w:rsid w:val="00050FC9"/>
    <w:rsid w:val="000542A2"/>
    <w:rsid w:val="00062537"/>
    <w:rsid w:val="00066F9F"/>
    <w:rsid w:val="0006779D"/>
    <w:rsid w:val="000A4EC3"/>
    <w:rsid w:val="000D16E3"/>
    <w:rsid w:val="000D18BA"/>
    <w:rsid w:val="000D798C"/>
    <w:rsid w:val="000E7133"/>
    <w:rsid w:val="00110013"/>
    <w:rsid w:val="0011334C"/>
    <w:rsid w:val="00117C23"/>
    <w:rsid w:val="00125774"/>
    <w:rsid w:val="00127448"/>
    <w:rsid w:val="00127920"/>
    <w:rsid w:val="0014014B"/>
    <w:rsid w:val="00144335"/>
    <w:rsid w:val="00145FB3"/>
    <w:rsid w:val="00150B05"/>
    <w:rsid w:val="00162156"/>
    <w:rsid w:val="0017076D"/>
    <w:rsid w:val="00176C98"/>
    <w:rsid w:val="00182FE0"/>
    <w:rsid w:val="00193F0B"/>
    <w:rsid w:val="00195507"/>
    <w:rsid w:val="001A3D2B"/>
    <w:rsid w:val="001A61B8"/>
    <w:rsid w:val="001B34FA"/>
    <w:rsid w:val="001E1C73"/>
    <w:rsid w:val="001F5D3D"/>
    <w:rsid w:val="00201EB0"/>
    <w:rsid w:val="002135FB"/>
    <w:rsid w:val="0021586F"/>
    <w:rsid w:val="00216743"/>
    <w:rsid w:val="00224392"/>
    <w:rsid w:val="002314FA"/>
    <w:rsid w:val="00244EEB"/>
    <w:rsid w:val="00257CB0"/>
    <w:rsid w:val="00257E6D"/>
    <w:rsid w:val="0026067F"/>
    <w:rsid w:val="00266C49"/>
    <w:rsid w:val="002821F3"/>
    <w:rsid w:val="002876DE"/>
    <w:rsid w:val="00290208"/>
    <w:rsid w:val="00292FD1"/>
    <w:rsid w:val="00295A60"/>
    <w:rsid w:val="002A1A40"/>
    <w:rsid w:val="002C1A54"/>
    <w:rsid w:val="002C624A"/>
    <w:rsid w:val="002D7E94"/>
    <w:rsid w:val="002E7D57"/>
    <w:rsid w:val="002F208C"/>
    <w:rsid w:val="00302524"/>
    <w:rsid w:val="0031087D"/>
    <w:rsid w:val="003125DF"/>
    <w:rsid w:val="00314D7D"/>
    <w:rsid w:val="00323325"/>
    <w:rsid w:val="00325857"/>
    <w:rsid w:val="00327EA4"/>
    <w:rsid w:val="00340662"/>
    <w:rsid w:val="00341C0F"/>
    <w:rsid w:val="00343391"/>
    <w:rsid w:val="00344034"/>
    <w:rsid w:val="003601CD"/>
    <w:rsid w:val="00363B69"/>
    <w:rsid w:val="00366439"/>
    <w:rsid w:val="00370764"/>
    <w:rsid w:val="0037090E"/>
    <w:rsid w:val="00385A3D"/>
    <w:rsid w:val="003922A2"/>
    <w:rsid w:val="003C0551"/>
    <w:rsid w:val="003C4D2E"/>
    <w:rsid w:val="003F5462"/>
    <w:rsid w:val="00401751"/>
    <w:rsid w:val="0042567F"/>
    <w:rsid w:val="004263A6"/>
    <w:rsid w:val="0043483B"/>
    <w:rsid w:val="004460A5"/>
    <w:rsid w:val="004736C5"/>
    <w:rsid w:val="0047621F"/>
    <w:rsid w:val="004810AD"/>
    <w:rsid w:val="004849E5"/>
    <w:rsid w:val="00491CEB"/>
    <w:rsid w:val="004975E3"/>
    <w:rsid w:val="00540474"/>
    <w:rsid w:val="00555CA6"/>
    <w:rsid w:val="00561DC5"/>
    <w:rsid w:val="00565043"/>
    <w:rsid w:val="005703E2"/>
    <w:rsid w:val="00572CDB"/>
    <w:rsid w:val="00576CF0"/>
    <w:rsid w:val="00583F1E"/>
    <w:rsid w:val="005859F5"/>
    <w:rsid w:val="00592DD4"/>
    <w:rsid w:val="005B20B0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43CDC"/>
    <w:rsid w:val="0066087A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21C92"/>
    <w:rsid w:val="00736E98"/>
    <w:rsid w:val="00766BAE"/>
    <w:rsid w:val="00770ABA"/>
    <w:rsid w:val="007749D9"/>
    <w:rsid w:val="00775A27"/>
    <w:rsid w:val="00776871"/>
    <w:rsid w:val="00786665"/>
    <w:rsid w:val="007A24E9"/>
    <w:rsid w:val="007F193B"/>
    <w:rsid w:val="00807B6F"/>
    <w:rsid w:val="00826429"/>
    <w:rsid w:val="0089197C"/>
    <w:rsid w:val="008B18E7"/>
    <w:rsid w:val="008E1DB2"/>
    <w:rsid w:val="008E56DB"/>
    <w:rsid w:val="008F5AD3"/>
    <w:rsid w:val="009205DD"/>
    <w:rsid w:val="00925519"/>
    <w:rsid w:val="00937FCB"/>
    <w:rsid w:val="009437F3"/>
    <w:rsid w:val="009447B4"/>
    <w:rsid w:val="00944EAC"/>
    <w:rsid w:val="0096147C"/>
    <w:rsid w:val="00963422"/>
    <w:rsid w:val="009714CD"/>
    <w:rsid w:val="00985A70"/>
    <w:rsid w:val="009A3F07"/>
    <w:rsid w:val="009B1CE4"/>
    <w:rsid w:val="009B46B2"/>
    <w:rsid w:val="009B63DC"/>
    <w:rsid w:val="009B643F"/>
    <w:rsid w:val="009C32EC"/>
    <w:rsid w:val="009D749E"/>
    <w:rsid w:val="009E54C3"/>
    <w:rsid w:val="009E727E"/>
    <w:rsid w:val="009F6745"/>
    <w:rsid w:val="00A1317F"/>
    <w:rsid w:val="00A14871"/>
    <w:rsid w:val="00A3213A"/>
    <w:rsid w:val="00A50643"/>
    <w:rsid w:val="00A54D64"/>
    <w:rsid w:val="00A5680F"/>
    <w:rsid w:val="00A80705"/>
    <w:rsid w:val="00A83EB4"/>
    <w:rsid w:val="00A84189"/>
    <w:rsid w:val="00A95785"/>
    <w:rsid w:val="00AA1874"/>
    <w:rsid w:val="00AB26B3"/>
    <w:rsid w:val="00AD6134"/>
    <w:rsid w:val="00AE0674"/>
    <w:rsid w:val="00AF46A2"/>
    <w:rsid w:val="00B00E8D"/>
    <w:rsid w:val="00B26C50"/>
    <w:rsid w:val="00B26DA0"/>
    <w:rsid w:val="00B3526A"/>
    <w:rsid w:val="00B45A22"/>
    <w:rsid w:val="00B46037"/>
    <w:rsid w:val="00B73B8B"/>
    <w:rsid w:val="00BA12BC"/>
    <w:rsid w:val="00BB718C"/>
    <w:rsid w:val="00BD2690"/>
    <w:rsid w:val="00BD416B"/>
    <w:rsid w:val="00BE2291"/>
    <w:rsid w:val="00BF500D"/>
    <w:rsid w:val="00BF75ED"/>
    <w:rsid w:val="00C0205F"/>
    <w:rsid w:val="00C05673"/>
    <w:rsid w:val="00C13D5E"/>
    <w:rsid w:val="00C17B0C"/>
    <w:rsid w:val="00C24267"/>
    <w:rsid w:val="00C303C1"/>
    <w:rsid w:val="00C36B44"/>
    <w:rsid w:val="00C51278"/>
    <w:rsid w:val="00C60677"/>
    <w:rsid w:val="00C62B46"/>
    <w:rsid w:val="00C81A4C"/>
    <w:rsid w:val="00C91F32"/>
    <w:rsid w:val="00C92901"/>
    <w:rsid w:val="00C953B0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18C1"/>
    <w:rsid w:val="00E05CA3"/>
    <w:rsid w:val="00E33247"/>
    <w:rsid w:val="00E34580"/>
    <w:rsid w:val="00E46001"/>
    <w:rsid w:val="00E63D04"/>
    <w:rsid w:val="00E646C1"/>
    <w:rsid w:val="00E71B38"/>
    <w:rsid w:val="00E75E84"/>
    <w:rsid w:val="00E77081"/>
    <w:rsid w:val="00E869A4"/>
    <w:rsid w:val="00E93D35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19C1"/>
    <w:rsid w:val="00EF2FC6"/>
    <w:rsid w:val="00F05DC7"/>
    <w:rsid w:val="00F11488"/>
    <w:rsid w:val="00F1150E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EAB9F4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widowControl/>
      <w:outlineLvl w:val="2"/>
    </w:pPr>
    <w:rPr>
      <w:szCs w:val="22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  <w:style w:type="character" w:customStyle="1" w:styleId="HeaderChar">
    <w:name w:val="Header Char"/>
    <w:link w:val="Header"/>
    <w:rsid w:val="003125DF"/>
    <w:rPr>
      <w:snapToGrid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2727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Jeanette Clarkson</cp:lastModifiedBy>
  <cp:revision>2</cp:revision>
  <cp:lastPrinted>2022-02-15T04:12:00Z</cp:lastPrinted>
  <dcterms:created xsi:type="dcterms:W3CDTF">2022-02-16T03:31:00Z</dcterms:created>
  <dcterms:modified xsi:type="dcterms:W3CDTF">2022-02-16T03:31:00Z</dcterms:modified>
</cp:coreProperties>
</file>