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293A947A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B82728">
        <w:rPr>
          <w:b/>
        </w:rPr>
        <w:t>6 SEPTEMBER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66ACEDA7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Steve Griffiths,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0B956160" w:rsidR="000125B3" w:rsidRDefault="00156972" w:rsidP="008F6A72">
      <w:r w:rsidRPr="00156972">
        <w:t>Councillor Steven</w:t>
      </w:r>
      <w:r w:rsidRPr="00776871">
        <w:t xml:space="preserve"> Toomey</w:t>
      </w:r>
      <w:r w:rsidR="00154D9B">
        <w:t>;</w:t>
      </w:r>
      <w:r w:rsidRPr="00D563A5">
        <w:t xml:space="preserve"> </w:t>
      </w:r>
      <w:r w:rsidR="000021EE" w:rsidRPr="00D563A5">
        <w:t>David Chick</w:t>
      </w:r>
      <w:r w:rsidR="000125B3" w:rsidRPr="00D563A5">
        <w:t xml:space="preserve">, Divisional Manager, City Planning and Sustainability; </w:t>
      </w:r>
      <w:r w:rsidR="00E21B68" w:rsidRPr="00D563A5">
        <w:t>Elizabeth Sisson</w:t>
      </w:r>
      <w:r w:rsidR="000125B3" w:rsidRPr="00D563A5">
        <w:t xml:space="preserve">, </w:t>
      </w:r>
      <w:r w:rsidR="00E21B68" w:rsidRPr="00D563A5">
        <w:t>A/</w:t>
      </w:r>
      <w:r w:rsidR="000125B3" w:rsidRPr="00D563A5">
        <w:t xml:space="preserve">Manager, Natural Environment, Water and Sustainability, City Planning and Sustainability; </w:t>
      </w:r>
      <w:r w:rsidR="00A901F0" w:rsidRPr="00D563A5">
        <w:t xml:space="preserve">Lachlan Carkeet, Parks and Natural Resources Manager, Natural Environment, Water and Sustainability; </w:t>
      </w:r>
      <w:r w:rsidR="00E21B68" w:rsidRPr="00D563A5">
        <w:t>Vanessa Martens</w:t>
      </w:r>
      <w:r w:rsidR="000125B3" w:rsidRPr="00D563A5">
        <w:t xml:space="preserve">, Policy Liaison Officer, </w:t>
      </w:r>
      <w:r w:rsidR="00A21CD1" w:rsidRPr="00D563A5">
        <w:t>Civic Cabinet Chair</w:t>
      </w:r>
      <w:r w:rsidR="000125B3" w:rsidRPr="00D563A5">
        <w:t xml:space="preserve">’s Office, Environment, Parks and Sustainability Committee; </w:t>
      </w:r>
      <w:r w:rsidR="00D563A5" w:rsidRPr="00D563A5">
        <w:rPr>
          <w:szCs w:val="22"/>
        </w:rPr>
        <w:t>Megan Hewton, A/Council and Committee Liaison Office Manager, Governance, Council and Committee Services, City Administration and Governance</w:t>
      </w:r>
      <w:r w:rsidR="00710D6A" w:rsidRPr="00D563A5">
        <w:t xml:space="preserve">; </w:t>
      </w:r>
      <w:r w:rsidR="000125B3" w:rsidRPr="00D563A5">
        <w:t xml:space="preserve">and </w:t>
      </w:r>
      <w:r w:rsidR="001E4176" w:rsidRPr="00D563A5">
        <w:t>Ashley</w:t>
      </w:r>
      <w:r w:rsidR="007A546A" w:rsidRPr="00D563A5">
        <w:t xml:space="preserve"> </w:t>
      </w:r>
      <w:r w:rsidR="001E4176" w:rsidRPr="00D563A5">
        <w:t>Bailey</w:t>
      </w:r>
      <w:r w:rsidR="000125B3" w:rsidRPr="00D563A5">
        <w:t xml:space="preserve">, </w:t>
      </w:r>
      <w:r w:rsidR="00941988" w:rsidRPr="00D563A5">
        <w:t>A/</w:t>
      </w:r>
      <w:r w:rsidR="000125B3" w:rsidRPr="00D563A5">
        <w:t>Council and Committee Officer, Council and Committee Liaison Office.</w:t>
      </w:r>
    </w:p>
    <w:p w14:paraId="3D511C54" w14:textId="77777777" w:rsidR="002F4239" w:rsidRDefault="002F4239" w:rsidP="008F6A72">
      <w:pPr>
        <w:pStyle w:val="Heading2"/>
        <w:rPr>
          <w:highlight w:val="yellow"/>
        </w:rPr>
      </w:pPr>
    </w:p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026A24A2" w:rsidR="002135FB" w:rsidRPr="00A54D64" w:rsidRDefault="00024FEF" w:rsidP="008F6A72">
      <w:r>
        <w:t>T</w:t>
      </w:r>
      <w:r w:rsidRPr="00024FEF">
        <w:t xml:space="preserve">he Minutes of the meeting held on </w:t>
      </w:r>
      <w:r w:rsidR="00B82728">
        <w:rPr>
          <w:bCs/>
        </w:rPr>
        <w:t>30 August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 w:rsidR="00D563A5">
        <w:t>.</w:t>
      </w:r>
    </w:p>
    <w:p w14:paraId="16CC28FB" w14:textId="77777777" w:rsidR="00145FB3" w:rsidRPr="00A54D64" w:rsidRDefault="00145FB3" w:rsidP="008F6A72"/>
    <w:p w14:paraId="661F2291" w14:textId="77777777" w:rsidR="000125B3" w:rsidRDefault="000125B3" w:rsidP="008F6A72"/>
    <w:p w14:paraId="2CEDCD12" w14:textId="1116C929" w:rsidR="00B82728" w:rsidRDefault="00B82728" w:rsidP="00B82728">
      <w:pPr>
        <w:pStyle w:val="Heading2-underlined"/>
        <w:tabs>
          <w:tab w:val="left" w:pos="851"/>
        </w:tabs>
      </w:pPr>
      <w:r>
        <w:rPr>
          <w:bCs/>
          <w:u w:val="none"/>
        </w:rPr>
        <w:t>1199</w:t>
      </w:r>
      <w:r w:rsidRPr="000125B3">
        <w:rPr>
          <w:u w:val="none"/>
        </w:rPr>
        <w:tab/>
      </w:r>
      <w:r w:rsidRPr="00127B8F">
        <w:t>OTHER BUSINESS</w:t>
      </w:r>
    </w:p>
    <w:p w14:paraId="39E0E682" w14:textId="77777777" w:rsidR="00B82728" w:rsidRDefault="00B82728" w:rsidP="00B82728"/>
    <w:p w14:paraId="03F7E132" w14:textId="77777777" w:rsidR="00B82728" w:rsidRDefault="00B82728" w:rsidP="00B82728">
      <w:r>
        <w:t xml:space="preserve">The </w:t>
      </w:r>
      <w:r w:rsidRPr="00127B8F">
        <w:t>following matter</w:t>
      </w:r>
      <w:r>
        <w:t>s</w:t>
      </w:r>
      <w:r w:rsidRPr="00127B8F">
        <w:t xml:space="preserve"> w</w:t>
      </w:r>
      <w:r>
        <w:t>ere</w:t>
      </w:r>
      <w:r w:rsidRPr="00127B8F">
        <w:t xml:space="preserve"> also considered by the Committee, and the decision</w:t>
      </w:r>
      <w:r>
        <w:t>s</w:t>
      </w:r>
      <w:r w:rsidRPr="00127B8F">
        <w:t xml:space="preserve"> reached w</w:t>
      </w:r>
      <w:r>
        <w:t>ere</w:t>
      </w:r>
      <w:r w:rsidRPr="00127B8F">
        <w:t xml:space="preserve"> fully set out in the Committee’s report to Council</w:t>
      </w:r>
      <w:r>
        <w:t>:</w:t>
      </w:r>
    </w:p>
    <w:p w14:paraId="5786F814" w14:textId="77777777" w:rsidR="00B82728" w:rsidRDefault="00B82728" w:rsidP="00B82728">
      <w:pPr>
        <w:rPr>
          <w:sz w:val="20"/>
          <w:szCs w:val="22"/>
          <w:highlight w:val="yellow"/>
        </w:rPr>
      </w:pPr>
    </w:p>
    <w:p w14:paraId="33F91DDD" w14:textId="03E41BEE" w:rsidR="00B82728" w:rsidRDefault="00B82728" w:rsidP="00B82728">
      <w:r w:rsidRPr="005C2C6A">
        <w:t xml:space="preserve">Committee presentation – </w:t>
      </w:r>
      <w:r w:rsidRPr="00B82728">
        <w:t>Trail Care and D.M. Henderson Park</w:t>
      </w:r>
    </w:p>
    <w:p w14:paraId="61102884" w14:textId="77777777" w:rsidR="00B82728" w:rsidRDefault="00B82728" w:rsidP="00B82728"/>
    <w:p w14:paraId="76FB7E6C" w14:textId="7DEA1336" w:rsidR="00B82728" w:rsidRDefault="00B82728" w:rsidP="00B82728">
      <w:r>
        <w:t xml:space="preserve">Petition – </w:t>
      </w:r>
      <w:r w:rsidRPr="00B82728">
        <w:t>Requesting Council install a toilet block in Highgate Hill Park, beside Hampstead Road, Highgate Hill</w:t>
      </w:r>
    </w:p>
    <w:p w14:paraId="015FE7FC" w14:textId="5753598E" w:rsidR="00A901F0" w:rsidRDefault="00A901F0" w:rsidP="00B82728"/>
    <w:p w14:paraId="339F8078" w14:textId="657B3B99" w:rsidR="00A901F0" w:rsidRPr="005C2C6A" w:rsidRDefault="00A901F0" w:rsidP="00A901F0">
      <w:r w:rsidRPr="00A901F0">
        <w:t xml:space="preserve">Park naming – </w:t>
      </w:r>
      <w:r>
        <w:t xml:space="preserve">Formal naming of the park known as Gager Street Park, 121 Lister Street, Sunnybank, as </w:t>
      </w:r>
      <w:r w:rsidR="00137E18">
        <w:t>‘</w:t>
      </w:r>
      <w:r>
        <w:t>Richard Martin Place</w:t>
      </w:r>
      <w:r w:rsidR="00137E18">
        <w:t>’.</w:t>
      </w:r>
    </w:p>
    <w:p w14:paraId="537DF376" w14:textId="69CF1699" w:rsidR="000125B3" w:rsidRDefault="000125B3" w:rsidP="008F6A72">
      <w:pPr>
        <w:rPr>
          <w:highlight w:val="yellow"/>
        </w:rPr>
      </w:pPr>
    </w:p>
    <w:p w14:paraId="48A2D5C1" w14:textId="77777777" w:rsidR="00B82728" w:rsidRDefault="00B82728" w:rsidP="008F6A72">
      <w:pPr>
        <w:rPr>
          <w:highlight w:val="yellow"/>
        </w:rPr>
      </w:pPr>
    </w:p>
    <w:p w14:paraId="043499C0" w14:textId="77777777" w:rsidR="000125B3" w:rsidRPr="00976A2A" w:rsidRDefault="000125B3" w:rsidP="008F6A72"/>
    <w:p w14:paraId="6FC28C97" w14:textId="006B77B7" w:rsidR="00467A58" w:rsidRPr="0061499F" w:rsidRDefault="00467A58" w:rsidP="00467A58">
      <w:pPr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467A58"/>
    <w:p w14:paraId="1319FB9F" w14:textId="77777777" w:rsidR="00467A58" w:rsidRDefault="00467A58" w:rsidP="00467A58">
      <w:pPr>
        <w:rPr>
          <w:i/>
          <w:szCs w:val="22"/>
        </w:rPr>
      </w:pPr>
    </w:p>
    <w:p w14:paraId="66D6AEF8" w14:textId="77777777" w:rsidR="00467A58" w:rsidRDefault="00467A58" w:rsidP="00467A58">
      <w:pPr>
        <w:rPr>
          <w:i/>
          <w:szCs w:val="22"/>
        </w:rPr>
      </w:pP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77777777" w:rsidR="00467A58" w:rsidRPr="005D3792" w:rsidRDefault="00467A58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27CD7E06" w14:textId="22C3DA3C" w:rsidR="00F71B19" w:rsidRPr="00807B6F" w:rsidRDefault="00467A58" w:rsidP="00286508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sectPr w:rsidR="00F71B19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37E18"/>
    <w:rsid w:val="0014014B"/>
    <w:rsid w:val="00144335"/>
    <w:rsid w:val="00145FB3"/>
    <w:rsid w:val="00150B05"/>
    <w:rsid w:val="00154D9B"/>
    <w:rsid w:val="00156972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6508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05A78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01F0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464CB"/>
    <w:rsid w:val="00B73B8B"/>
    <w:rsid w:val="00B8272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563A5"/>
    <w:rsid w:val="00D632B9"/>
    <w:rsid w:val="00D70309"/>
    <w:rsid w:val="00D7073E"/>
    <w:rsid w:val="00D70B67"/>
    <w:rsid w:val="00D7468D"/>
    <w:rsid w:val="00D76085"/>
    <w:rsid w:val="00D77ED0"/>
    <w:rsid w:val="00D815C2"/>
    <w:rsid w:val="00D87EEE"/>
    <w:rsid w:val="00D9394D"/>
    <w:rsid w:val="00DA0828"/>
    <w:rsid w:val="00DA0EC7"/>
    <w:rsid w:val="00DA3B19"/>
    <w:rsid w:val="00DA42EC"/>
    <w:rsid w:val="00DB6F72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2022-09-07T02:51:00Z</dcterms:created>
  <dcterms:modified xsi:type="dcterms:W3CDTF">2022-09-07T02:51:00Z</dcterms:modified>
</cp:coreProperties>
</file>