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5F8" w:rsidRPr="002E4EF5" w:rsidRDefault="006055F8" w:rsidP="006055F8">
      <w:pPr>
        <w:pStyle w:val="Heading2"/>
      </w:pPr>
      <w:bookmarkStart w:id="0" w:name="_Toc64802713"/>
      <w:bookmarkStart w:id="1" w:name="_Toc65421793"/>
      <w:bookmarkStart w:id="2" w:name="_Toc65828783"/>
      <w:bookmarkStart w:id="3" w:name="_Toc66174221"/>
      <w:bookmarkStart w:id="4" w:name="_Toc78551310"/>
      <w:r w:rsidRPr="002E4EF5">
        <w:t xml:space="preserve">Consent </w:t>
      </w:r>
      <w:r>
        <w:t xml:space="preserve">for Recording </w:t>
      </w:r>
      <w:r w:rsidRPr="002E4EF5">
        <w:t>Form</w:t>
      </w:r>
      <w:bookmarkStart w:id="5" w:name="_GoBack"/>
      <w:bookmarkEnd w:id="0"/>
      <w:bookmarkEnd w:id="1"/>
      <w:bookmarkEnd w:id="2"/>
      <w:bookmarkEnd w:id="3"/>
      <w:bookmarkEnd w:id="4"/>
      <w:bookmarkEnd w:id="5"/>
    </w:p>
    <w:p w:rsidR="006055F8" w:rsidRPr="00586737" w:rsidRDefault="006055F8" w:rsidP="006055F8"/>
    <w:p w:rsidR="006055F8" w:rsidRPr="00586737" w:rsidRDefault="006055F8" w:rsidP="006055F8">
      <w:r w:rsidRPr="00586737">
        <w:rPr>
          <w:noProof/>
          <w:lang w:eastAsia="en-AU"/>
        </w:rPr>
        <w:drawing>
          <wp:anchor distT="0" distB="0" distL="114300" distR="114300" simplePos="0" relativeHeight="251660288" behindDoc="0" locked="0" layoutInCell="1" allowOverlap="1" wp14:anchorId="2865F45B" wp14:editId="6A5BFF8D">
            <wp:simplePos x="0" y="0"/>
            <wp:positionH relativeFrom="column">
              <wp:posOffset>0</wp:posOffset>
            </wp:positionH>
            <wp:positionV relativeFrom="paragraph">
              <wp:posOffset>-125095</wp:posOffset>
            </wp:positionV>
            <wp:extent cx="802412" cy="335280"/>
            <wp:effectExtent l="0" t="0" r="0" b="762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graphical user interface&#10;&#10;Description automatically generated"/>
                    <pic:cNvPicPr/>
                  </pic:nvPicPr>
                  <pic:blipFill>
                    <a:blip r:embed="rId8"/>
                    <a:stretch>
                      <a:fillRect/>
                    </a:stretch>
                  </pic:blipFill>
                  <pic:spPr>
                    <a:xfrm>
                      <a:off x="0" y="0"/>
                      <a:ext cx="802412" cy="335280"/>
                    </a:xfrm>
                    <a:prstGeom prst="rect">
                      <a:avLst/>
                    </a:prstGeom>
                  </pic:spPr>
                </pic:pic>
              </a:graphicData>
            </a:graphic>
            <wp14:sizeRelH relativeFrom="page">
              <wp14:pctWidth>0</wp14:pctWidth>
            </wp14:sizeRelH>
            <wp14:sizeRelV relativeFrom="page">
              <wp14:pctHeight>0</wp14:pctHeight>
            </wp14:sizeRelV>
          </wp:anchor>
        </w:drawing>
      </w:r>
    </w:p>
    <w:p w:rsidR="006055F8" w:rsidRPr="00586737" w:rsidRDefault="006055F8" w:rsidP="006055F8">
      <w:pPr>
        <w:spacing w:before="360" w:after="120"/>
        <w:jc w:val="center"/>
        <w:outlineLvl w:val="1"/>
        <w:rPr>
          <w:b/>
        </w:rPr>
      </w:pPr>
      <w:r w:rsidRPr="00586737">
        <w:rPr>
          <w:b/>
        </w:rPr>
        <w:t>Australian Institute of Management Education and Training Consent for Recording Form</w:t>
      </w:r>
    </w:p>
    <w:p w:rsidR="006055F8" w:rsidRPr="00586737" w:rsidRDefault="006055F8" w:rsidP="006055F8"/>
    <w:p w:rsidR="006055F8" w:rsidRPr="00586737" w:rsidRDefault="006055F8" w:rsidP="006055F8">
      <w:r w:rsidRPr="00586737">
        <w:rPr>
          <w:lang w:val="en-US"/>
        </w:rPr>
        <w:t xml:space="preserve">I understand that </w:t>
      </w:r>
      <w:r w:rsidRPr="00586737">
        <w:t>(Insert student name) ___________________________________________</w:t>
      </w:r>
    </w:p>
    <w:p w:rsidR="006055F8" w:rsidRPr="00586737" w:rsidRDefault="006055F8" w:rsidP="006055F8">
      <w:pPr>
        <w:rPr>
          <w:lang w:val="en-US"/>
        </w:rPr>
      </w:pPr>
      <w:r w:rsidRPr="00586737">
        <w:t xml:space="preserve">is </w:t>
      </w:r>
      <w:r w:rsidRPr="00586737">
        <w:rPr>
          <w:lang w:val="en-US"/>
        </w:rPr>
        <w:t xml:space="preserve">in the process of obtaining a (insert qualification or course) __________________________________________________________________________ </w:t>
      </w:r>
    </w:p>
    <w:p w:rsidR="006055F8" w:rsidRPr="00586737" w:rsidRDefault="006055F8" w:rsidP="006055F8">
      <w:pPr>
        <w:rPr>
          <w:lang w:val="en-US"/>
        </w:rPr>
      </w:pPr>
      <w:r w:rsidRPr="00586737">
        <w:rPr>
          <w:lang w:val="en-US"/>
        </w:rPr>
        <w:t>with the Australian Institute of Management Education and Training (AIMET).</w:t>
      </w:r>
    </w:p>
    <w:p w:rsidR="006055F8" w:rsidRPr="00586737" w:rsidRDefault="006055F8" w:rsidP="006055F8">
      <w:pPr>
        <w:rPr>
          <w:lang w:val="en-US"/>
        </w:rPr>
      </w:pPr>
      <w:r w:rsidRPr="00586737">
        <w:rPr>
          <w:lang w:val="en-US"/>
        </w:rPr>
        <w:t xml:space="preserve">As part of the assessment, students are required to show evidence of competence in various areas using video, audio and photo recordings. The primary focus of this activity is on the individual student and their actions; </w:t>
      </w:r>
      <w:proofErr w:type="gramStart"/>
      <w:r w:rsidRPr="00586737">
        <w:rPr>
          <w:lang w:val="en-US"/>
        </w:rPr>
        <w:t>however</w:t>
      </w:r>
      <w:proofErr w:type="gramEnd"/>
      <w:r w:rsidRPr="00586737">
        <w:rPr>
          <w:lang w:val="en-US"/>
        </w:rPr>
        <w:t xml:space="preserve"> I understand I may also appear in the recordings submitted as evidence by the student.</w:t>
      </w:r>
    </w:p>
    <w:p w:rsidR="006055F8" w:rsidRPr="00586737" w:rsidRDefault="006055F8" w:rsidP="006055F8">
      <w:pPr>
        <w:rPr>
          <w:lang w:val="en-US"/>
        </w:rPr>
      </w:pPr>
      <w:r w:rsidRPr="00586737">
        <w:rPr>
          <w:lang w:val="en-US"/>
        </w:rPr>
        <w:t>I agree to these recordings being solely used for the purpose of assessment and will only be viewed by the student, their assessor and, if necessary, an assessment review panel or equivalent.</w:t>
      </w:r>
    </w:p>
    <w:p w:rsidR="006055F8" w:rsidRPr="00586737" w:rsidRDefault="006055F8" w:rsidP="006055F8">
      <w:pPr>
        <w:rPr>
          <w:lang w:val="en-US"/>
        </w:rPr>
      </w:pPr>
      <w:r w:rsidRPr="00586737">
        <w:rPr>
          <w:lang w:val="en-US"/>
        </w:rPr>
        <w:t>I understand that:</w:t>
      </w:r>
    </w:p>
    <w:p w:rsidR="006055F8" w:rsidRPr="00586737" w:rsidRDefault="006055F8" w:rsidP="006055F8">
      <w:pPr>
        <w:numPr>
          <w:ilvl w:val="0"/>
          <w:numId w:val="47"/>
        </w:numPr>
        <w:rPr>
          <w:lang w:val="en-US"/>
        </w:rPr>
      </w:pPr>
      <w:r w:rsidRPr="00586737">
        <w:rPr>
          <w:lang w:val="en-US"/>
        </w:rPr>
        <w:t>Any personal information will be treated in accordance with the Privacy Act 1998.</w:t>
      </w:r>
    </w:p>
    <w:p w:rsidR="006055F8" w:rsidRPr="00586737" w:rsidRDefault="006055F8" w:rsidP="006055F8">
      <w:pPr>
        <w:numPr>
          <w:ilvl w:val="0"/>
          <w:numId w:val="47"/>
        </w:numPr>
        <w:rPr>
          <w:lang w:val="en-US"/>
        </w:rPr>
      </w:pPr>
      <w:r w:rsidRPr="00586737">
        <w:rPr>
          <w:lang w:val="en-US"/>
        </w:rPr>
        <w:t>Recordings will be kept for a minimum of 6 months and may be uploaded privately to YouTube so that the student can share it with their assessor. This video will not be able to be viewed by the public.</w:t>
      </w:r>
    </w:p>
    <w:p w:rsidR="006055F8" w:rsidRPr="00586737" w:rsidRDefault="006055F8" w:rsidP="006055F8">
      <w:pPr>
        <w:numPr>
          <w:ilvl w:val="0"/>
          <w:numId w:val="47"/>
        </w:numPr>
        <w:rPr>
          <w:lang w:val="en-US"/>
        </w:rPr>
      </w:pPr>
      <w:r w:rsidRPr="00586737">
        <w:rPr>
          <w:lang w:val="en-US"/>
        </w:rPr>
        <w:t>All workplace information will be treated as commercial-in-confidence.</w:t>
      </w:r>
    </w:p>
    <w:p w:rsidR="006055F8" w:rsidRPr="00586737" w:rsidRDefault="006055F8" w:rsidP="006055F8">
      <w:pPr>
        <w:ind w:left="720"/>
        <w:rPr>
          <w:lang w:val="en-US"/>
        </w:rPr>
      </w:pPr>
    </w:p>
    <w:p w:rsidR="006055F8" w:rsidRPr="00586737" w:rsidRDefault="006055F8" w:rsidP="006055F8">
      <w:pPr>
        <w:spacing w:after="120" w:line="271" w:lineRule="auto"/>
        <w:jc w:val="both"/>
      </w:pPr>
      <w:r w:rsidRPr="00586737">
        <w:rPr>
          <w:rFonts w:eastAsia="Times New Roman" w:cs="Arial"/>
          <w:noProof/>
          <w:lang w:eastAsia="en-AU"/>
        </w:rPr>
        <mc:AlternateContent>
          <mc:Choice Requires="wps">
            <w:drawing>
              <wp:anchor distT="0" distB="0" distL="114300" distR="114300" simplePos="0" relativeHeight="251659264" behindDoc="0" locked="0" layoutInCell="1" allowOverlap="1" wp14:anchorId="6667C2C6" wp14:editId="35A81E1E">
                <wp:simplePos x="0" y="0"/>
                <wp:positionH relativeFrom="column">
                  <wp:posOffset>90170</wp:posOffset>
                </wp:positionH>
                <wp:positionV relativeFrom="paragraph">
                  <wp:posOffset>143510</wp:posOffset>
                </wp:positionV>
                <wp:extent cx="5608320" cy="1805940"/>
                <wp:effectExtent l="0" t="0" r="11430" b="22860"/>
                <wp:wrapNone/>
                <wp:docPr id="9" name="Rectangle 9"/>
                <wp:cNvGraphicFramePr/>
                <a:graphic xmlns:a="http://schemas.openxmlformats.org/drawingml/2006/main">
                  <a:graphicData uri="http://schemas.microsoft.com/office/word/2010/wordprocessingShape">
                    <wps:wsp>
                      <wps:cNvSpPr/>
                      <wps:spPr>
                        <a:xfrm>
                          <a:off x="0" y="0"/>
                          <a:ext cx="5608320" cy="1805940"/>
                        </a:xfrm>
                        <a:prstGeom prst="rect">
                          <a:avLst/>
                        </a:prstGeom>
                        <a:solidFill>
                          <a:srgbClr val="FFFFFF">
                            <a:lumMod val="95000"/>
                          </a:srgbClr>
                        </a:solidFill>
                        <a:ln w="25400" cap="flat" cmpd="sng" algn="ctr">
                          <a:solidFill>
                            <a:srgbClr val="C4BCB7">
                              <a:lumMod val="20000"/>
                              <a:lumOff val="80000"/>
                            </a:srgbClr>
                          </a:solidFill>
                          <a:prstDash val="solid"/>
                        </a:ln>
                        <a:effectLst/>
                      </wps:spPr>
                      <wps:txbx>
                        <w:txbxContent>
                          <w:p w:rsidR="006055F8" w:rsidRDefault="006055F8" w:rsidP="006055F8">
                            <w:r>
                              <w:t>I (insert your name) ________________________________consent to be recorded in the way explained above.</w:t>
                            </w:r>
                          </w:p>
                          <w:p w:rsidR="006055F8" w:rsidRDefault="006055F8" w:rsidP="006055F8">
                            <w:r>
                              <w:t>Signature: _____________________________________________</w:t>
                            </w:r>
                          </w:p>
                          <w:p w:rsidR="006055F8" w:rsidRDefault="006055F8" w:rsidP="006055F8"/>
                          <w:p w:rsidR="006055F8" w:rsidRDefault="006055F8" w:rsidP="006055F8">
                            <w:r>
                              <w:t>Date: 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67C2C6" id="Rectangle 9" o:spid="_x0000_s1026" style="position:absolute;left:0;text-align:left;margin-left:7.1pt;margin-top:11.3pt;width:441.6pt;height:14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" fillcolor="#f2f2f2" strokecolor="#f3f2f1" strokeweight="2pt">
                <v:textbox>
                  <w:txbxContent>
                    <w:p w:rsidR="006055F8" w:rsidRDefault="006055F8" w:rsidP="006055F8">
                      <w:r>
                        <w:t>I (insert your name) ________________________________consent to be recorded in the way explained above.</w:t>
                      </w:r>
                    </w:p>
                    <w:p w:rsidR="006055F8" w:rsidRDefault="006055F8" w:rsidP="006055F8">
                      <w:r>
                        <w:t>Signature: _____________________________________________</w:t>
                      </w:r>
                    </w:p>
                    <w:p w:rsidR="006055F8" w:rsidRDefault="006055F8" w:rsidP="006055F8"/>
                    <w:p w:rsidR="006055F8" w:rsidRDefault="006055F8" w:rsidP="006055F8">
                      <w:r>
                        <w:t>Date: _________________________________________________</w:t>
                      </w:r>
                    </w:p>
                  </w:txbxContent>
                </v:textbox>
              </v:rect>
            </w:pict>
          </mc:Fallback>
        </mc:AlternateContent>
      </w:r>
      <w:bookmarkStart w:id="6" w:name="_Annexure_3_–"/>
      <w:bookmarkEnd w:id="6"/>
    </w:p>
    <w:p w:rsidR="00FD32D2" w:rsidRPr="006055F8" w:rsidRDefault="00FD32D2" w:rsidP="006055F8"/>
    <w:sectPr w:rsidR="00FD32D2" w:rsidRPr="006055F8" w:rsidSect="00E77AA6">
      <w:headerReference w:type="even" r:id="rId9"/>
      <w:headerReference w:type="default" r:id="rId10"/>
      <w:footerReference w:type="even" r:id="rId11"/>
      <w:footerReference w:type="default" r:id="rId12"/>
      <w:pgSz w:w="11906" w:h="16838" w:code="9"/>
      <w:pgMar w:top="226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7F1" w:rsidRDefault="003747F1" w:rsidP="00BF4D6F">
      <w:r>
        <w:separator/>
      </w:r>
    </w:p>
  </w:endnote>
  <w:endnote w:type="continuationSeparator" w:id="0">
    <w:p w:rsidR="003747F1" w:rsidRDefault="003747F1" w:rsidP="00BF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6F" w:usb1="5000207B" w:usb2="00000000" w:usb3="00000000" w:csb0="00000197" w:csb1="00000000"/>
  </w:font>
  <w:font w:name="IBM Plex Sans Light">
    <w:panose1 w:val="020B0403050203000203"/>
    <w:charset w:val="00"/>
    <w:family w:val="swiss"/>
    <w:pitch w:val="variable"/>
    <w:sig w:usb0="A000026F" w:usb1="5000207B" w:usb2="00000000" w:usb3="00000000" w:csb0="00000197" w:csb1="00000000"/>
  </w:font>
  <w:font w:name="IBM Plex Sans SemiBold">
    <w:panose1 w:val="020B0703050203000203"/>
    <w:charset w:val="00"/>
    <w:family w:val="swiss"/>
    <w:pitch w:val="variable"/>
    <w:sig w:usb0="A000026F" w:usb1="5000207B" w:usb2="00000000" w:usb3="00000000" w:csb0="00000197" w:csb1="00000000"/>
  </w:font>
  <w:font w:name="IBM Plex Sans Medium">
    <w:panose1 w:val="020B0603050203000203"/>
    <w:charset w:val="00"/>
    <w:family w:val="swiss"/>
    <w:pitch w:val="variable"/>
    <w:sig w:usb0="A000026F" w:usb1="5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Gotham Narrow Book">
    <w:altName w:val="Tahoma"/>
    <w:charset w:val="00"/>
    <w:family w:val="auto"/>
    <w:pitch w:val="variable"/>
    <w:sig w:usb0="A00000FF" w:usb1="4000004A" w:usb2="00000000" w:usb3="00000000" w:csb0="0000009B" w:csb1="00000000"/>
  </w:font>
  <w:font w:name="Gotham Narrow Light">
    <w:altName w:val="Tahoma"/>
    <w:charset w:val="00"/>
    <w:family w:val="auto"/>
    <w:pitch w:val="variable"/>
    <w:sig w:usb0="A00000FF" w:usb1="40000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38" w:rsidRPr="008900AC" w:rsidRDefault="004B3A38" w:rsidP="008900AC">
    <w:pPr>
      <w:pStyle w:val="Footereven"/>
    </w:pPr>
    <w:r w:rsidRPr="008900AC">
      <w:fldChar w:fldCharType="begin"/>
    </w:r>
    <w:r w:rsidRPr="008900AC">
      <w:instrText xml:space="preserve"> PAGE   \* MERGEFORMAT </w:instrText>
    </w:r>
    <w:r w:rsidRPr="008900AC">
      <w:fldChar w:fldCharType="separate"/>
    </w:r>
    <w:r w:rsidRPr="008900AC">
      <w:t>12</w:t>
    </w:r>
    <w:r w:rsidRPr="008900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38" w:rsidRPr="008900AC" w:rsidRDefault="004B3A38" w:rsidP="008900AC">
    <w:pPr>
      <w:pStyle w:val="footerodd"/>
    </w:pPr>
    <w:r w:rsidRPr="008900AC">
      <w:fldChar w:fldCharType="begin"/>
    </w:r>
    <w:r w:rsidRPr="008900AC">
      <w:instrText xml:space="preserve"> PAGE   \* MERGEFORMAT </w:instrText>
    </w:r>
    <w:r w:rsidRPr="008900AC">
      <w:fldChar w:fldCharType="separate"/>
    </w:r>
    <w:r w:rsidRPr="008900AC">
      <w:t>13</w:t>
    </w:r>
    <w:r w:rsidRPr="008900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7F1" w:rsidRDefault="003747F1" w:rsidP="00BF4D6F">
      <w:r>
        <w:separator/>
      </w:r>
    </w:p>
  </w:footnote>
  <w:footnote w:type="continuationSeparator" w:id="0">
    <w:p w:rsidR="003747F1" w:rsidRDefault="003747F1" w:rsidP="00BF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38" w:rsidRPr="00AE4E3F" w:rsidRDefault="00E77AA6" w:rsidP="00AE4E3F">
    <w:pPr>
      <w:pStyle w:val="headereven"/>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38" w:rsidRPr="009746CE" w:rsidRDefault="006055F8" w:rsidP="009746CE">
    <w:pPr>
      <w:pStyle w:val="headerodd"/>
    </w:pPr>
    <w:r>
      <w:t>Consent for Recording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1B7"/>
    <w:multiLevelType w:val="hybridMultilevel"/>
    <w:tmpl w:val="2294FB8C"/>
    <w:lvl w:ilvl="0" w:tplc="4D9A81EE">
      <w:start w:val="1"/>
      <w:numFmt w:val="bullet"/>
      <w:pStyle w:val="TaskListParagraph1"/>
      <w:lvlText w:val=""/>
      <w:lvlJc w:val="left"/>
      <w:pPr>
        <w:ind w:left="717" w:hanging="360"/>
      </w:pPr>
      <w:rPr>
        <w:rFonts w:ascii="Symbol" w:hAnsi="Symbol" w:hint="default"/>
        <w:color w:val="000066" w:themeColor="text2"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B2258"/>
    <w:multiLevelType w:val="hybridMultilevel"/>
    <w:tmpl w:val="A99AFB3C"/>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2" w15:restartNumberingAfterBreak="0">
    <w:nsid w:val="072C5558"/>
    <w:multiLevelType w:val="hybridMultilevel"/>
    <w:tmpl w:val="D4BE0CC4"/>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3" w15:restartNumberingAfterBreak="0">
    <w:nsid w:val="08A27168"/>
    <w:multiLevelType w:val="hybridMultilevel"/>
    <w:tmpl w:val="EF508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6E005A"/>
    <w:multiLevelType w:val="multilevel"/>
    <w:tmpl w:val="9D46F6A6"/>
    <w:styleLink w:val="AIMBulletList"/>
    <w:lvl w:ilvl="0">
      <w:start w:val="1"/>
      <w:numFmt w:val="bullet"/>
      <w:lvlText w:val=""/>
      <w:lvlJc w:val="left"/>
      <w:pPr>
        <w:ind w:left="454" w:hanging="454"/>
      </w:pPr>
      <w:rPr>
        <w:rFonts w:ascii="Symbol" w:hAnsi="Symbol" w:hint="default"/>
        <w:color w:val="B1E4E3" w:themeColor="accent2"/>
      </w:rPr>
    </w:lvl>
    <w:lvl w:ilvl="1">
      <w:start w:val="1"/>
      <w:numFmt w:val="bullet"/>
      <w:lvlText w:val="–"/>
      <w:lvlJc w:val="left"/>
      <w:pPr>
        <w:ind w:left="908" w:hanging="454"/>
      </w:pPr>
      <w:rPr>
        <w:rFonts w:ascii="Arial" w:hAnsi="Arial" w:hint="default"/>
        <w:color w:val="B1E4E3" w:themeColor="accent2"/>
      </w:rPr>
    </w:lvl>
    <w:lvl w:ilvl="2">
      <w:start w:val="1"/>
      <w:numFmt w:val="bullet"/>
      <w:lvlText w:val="–"/>
      <w:lvlJc w:val="left"/>
      <w:pPr>
        <w:ind w:left="1362" w:hanging="454"/>
      </w:pPr>
      <w:rPr>
        <w:rFonts w:ascii="Arial" w:hAnsi="Arial" w:hint="default"/>
        <w:color w:val="B1E4E3" w:themeColor="accent2"/>
      </w:rPr>
    </w:lvl>
    <w:lvl w:ilvl="3">
      <w:start w:val="1"/>
      <w:numFmt w:val="bullet"/>
      <w:lvlText w:val="–"/>
      <w:lvlJc w:val="left"/>
      <w:pPr>
        <w:ind w:left="1816" w:hanging="454"/>
      </w:pPr>
      <w:rPr>
        <w:rFonts w:ascii="Arial" w:hAnsi="Arial" w:hint="default"/>
        <w:color w:val="B1E4E3" w:themeColor="accent2"/>
      </w:rPr>
    </w:lvl>
    <w:lvl w:ilvl="4">
      <w:start w:val="1"/>
      <w:numFmt w:val="bullet"/>
      <w:lvlText w:val="–"/>
      <w:lvlJc w:val="left"/>
      <w:pPr>
        <w:ind w:left="2270" w:hanging="454"/>
      </w:pPr>
      <w:rPr>
        <w:rFonts w:ascii="Arial" w:hAnsi="Arial" w:hint="default"/>
        <w:color w:val="B1E4E3" w:themeColor="accent2"/>
      </w:rPr>
    </w:lvl>
    <w:lvl w:ilvl="5">
      <w:start w:val="1"/>
      <w:numFmt w:val="bullet"/>
      <w:lvlText w:val="–"/>
      <w:lvlJc w:val="left"/>
      <w:pPr>
        <w:ind w:left="2724" w:hanging="454"/>
      </w:pPr>
      <w:rPr>
        <w:rFonts w:ascii="Arial" w:hAnsi="Arial" w:hint="default"/>
        <w:color w:val="B1E4E3" w:themeColor="accent2"/>
      </w:rPr>
    </w:lvl>
    <w:lvl w:ilvl="6">
      <w:start w:val="1"/>
      <w:numFmt w:val="bullet"/>
      <w:lvlText w:val="–"/>
      <w:lvlJc w:val="left"/>
      <w:pPr>
        <w:ind w:left="3178" w:hanging="454"/>
      </w:pPr>
      <w:rPr>
        <w:rFonts w:ascii="Arial" w:hAnsi="Arial" w:hint="default"/>
        <w:color w:val="B1E4E3" w:themeColor="accent2"/>
      </w:rPr>
    </w:lvl>
    <w:lvl w:ilvl="7">
      <w:start w:val="1"/>
      <w:numFmt w:val="bullet"/>
      <w:lvlText w:val="–"/>
      <w:lvlJc w:val="left"/>
      <w:pPr>
        <w:ind w:left="3632" w:hanging="454"/>
      </w:pPr>
      <w:rPr>
        <w:rFonts w:ascii="Arial" w:hAnsi="Arial" w:hint="default"/>
        <w:color w:val="B1E4E3" w:themeColor="accent2"/>
      </w:rPr>
    </w:lvl>
    <w:lvl w:ilvl="8">
      <w:start w:val="1"/>
      <w:numFmt w:val="bullet"/>
      <w:lvlText w:val="–"/>
      <w:lvlJc w:val="left"/>
      <w:pPr>
        <w:ind w:left="4086" w:hanging="454"/>
      </w:pPr>
      <w:rPr>
        <w:rFonts w:ascii="Arial" w:hAnsi="Arial" w:hint="default"/>
        <w:color w:val="B1E4E3" w:themeColor="accent2"/>
      </w:rPr>
    </w:lvl>
  </w:abstractNum>
  <w:abstractNum w:abstractNumId="5" w15:restartNumberingAfterBreak="0">
    <w:nsid w:val="0982762D"/>
    <w:multiLevelType w:val="hybridMultilevel"/>
    <w:tmpl w:val="D586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590F12"/>
    <w:multiLevelType w:val="hybridMultilevel"/>
    <w:tmpl w:val="91FAA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174418"/>
    <w:multiLevelType w:val="hybridMultilevel"/>
    <w:tmpl w:val="CA9A01FC"/>
    <w:lvl w:ilvl="0" w:tplc="B446812A">
      <w:start w:val="1"/>
      <w:numFmt w:val="bullet"/>
      <w:pStyle w:val="TableHangingIndent1"/>
      <w:lvlText w:val=""/>
      <w:lvlJc w:val="left"/>
      <w:pPr>
        <w:ind w:left="360" w:hanging="360"/>
      </w:pPr>
      <w:rPr>
        <w:rFonts w:ascii="Symbol" w:hAnsi="Symbol" w:hint="default"/>
        <w:color w:val="0000CC"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324E6B"/>
    <w:multiLevelType w:val="hybridMultilevel"/>
    <w:tmpl w:val="3E16206C"/>
    <w:lvl w:ilvl="0" w:tplc="BC28C76C">
      <w:start w:val="1"/>
      <w:numFmt w:val="bullet"/>
      <w:pStyle w:val="ListParagraphCaseStudy"/>
      <w:lvlText w:val=""/>
      <w:lvlJc w:val="left"/>
      <w:pPr>
        <w:ind w:left="1725" w:hanging="360"/>
      </w:pPr>
      <w:rPr>
        <w:rFonts w:ascii="Symbol" w:hAnsi="Symbol" w:hint="default"/>
      </w:rPr>
    </w:lvl>
    <w:lvl w:ilvl="1" w:tplc="0C090003" w:tentative="1">
      <w:start w:val="1"/>
      <w:numFmt w:val="bullet"/>
      <w:lvlText w:val="o"/>
      <w:lvlJc w:val="left"/>
      <w:pPr>
        <w:ind w:left="2445" w:hanging="360"/>
      </w:pPr>
      <w:rPr>
        <w:rFonts w:ascii="Courier New" w:hAnsi="Courier New" w:cs="Courier New" w:hint="default"/>
      </w:rPr>
    </w:lvl>
    <w:lvl w:ilvl="2" w:tplc="0C090005" w:tentative="1">
      <w:start w:val="1"/>
      <w:numFmt w:val="bullet"/>
      <w:lvlText w:val=""/>
      <w:lvlJc w:val="left"/>
      <w:pPr>
        <w:ind w:left="3165" w:hanging="360"/>
      </w:pPr>
      <w:rPr>
        <w:rFonts w:ascii="Wingdings" w:hAnsi="Wingdings" w:hint="default"/>
      </w:rPr>
    </w:lvl>
    <w:lvl w:ilvl="3" w:tplc="0C090001" w:tentative="1">
      <w:start w:val="1"/>
      <w:numFmt w:val="bullet"/>
      <w:lvlText w:val=""/>
      <w:lvlJc w:val="left"/>
      <w:pPr>
        <w:ind w:left="3885" w:hanging="360"/>
      </w:pPr>
      <w:rPr>
        <w:rFonts w:ascii="Symbol" w:hAnsi="Symbol" w:hint="default"/>
      </w:rPr>
    </w:lvl>
    <w:lvl w:ilvl="4" w:tplc="0C090003" w:tentative="1">
      <w:start w:val="1"/>
      <w:numFmt w:val="bullet"/>
      <w:lvlText w:val="o"/>
      <w:lvlJc w:val="left"/>
      <w:pPr>
        <w:ind w:left="4605" w:hanging="360"/>
      </w:pPr>
      <w:rPr>
        <w:rFonts w:ascii="Courier New" w:hAnsi="Courier New" w:cs="Courier New" w:hint="default"/>
      </w:rPr>
    </w:lvl>
    <w:lvl w:ilvl="5" w:tplc="0C090005" w:tentative="1">
      <w:start w:val="1"/>
      <w:numFmt w:val="bullet"/>
      <w:lvlText w:val=""/>
      <w:lvlJc w:val="left"/>
      <w:pPr>
        <w:ind w:left="5325" w:hanging="360"/>
      </w:pPr>
      <w:rPr>
        <w:rFonts w:ascii="Wingdings" w:hAnsi="Wingdings" w:hint="default"/>
      </w:rPr>
    </w:lvl>
    <w:lvl w:ilvl="6" w:tplc="0C090001" w:tentative="1">
      <w:start w:val="1"/>
      <w:numFmt w:val="bullet"/>
      <w:lvlText w:val=""/>
      <w:lvlJc w:val="left"/>
      <w:pPr>
        <w:ind w:left="6045" w:hanging="360"/>
      </w:pPr>
      <w:rPr>
        <w:rFonts w:ascii="Symbol" w:hAnsi="Symbol" w:hint="default"/>
      </w:rPr>
    </w:lvl>
    <w:lvl w:ilvl="7" w:tplc="0C090003" w:tentative="1">
      <w:start w:val="1"/>
      <w:numFmt w:val="bullet"/>
      <w:lvlText w:val="o"/>
      <w:lvlJc w:val="left"/>
      <w:pPr>
        <w:ind w:left="6765" w:hanging="360"/>
      </w:pPr>
      <w:rPr>
        <w:rFonts w:ascii="Courier New" w:hAnsi="Courier New" w:cs="Courier New" w:hint="default"/>
      </w:rPr>
    </w:lvl>
    <w:lvl w:ilvl="8" w:tplc="0C090005" w:tentative="1">
      <w:start w:val="1"/>
      <w:numFmt w:val="bullet"/>
      <w:lvlText w:val=""/>
      <w:lvlJc w:val="left"/>
      <w:pPr>
        <w:ind w:left="7485" w:hanging="360"/>
      </w:pPr>
      <w:rPr>
        <w:rFonts w:ascii="Wingdings" w:hAnsi="Wingdings" w:hint="default"/>
      </w:rPr>
    </w:lvl>
  </w:abstractNum>
  <w:abstractNum w:abstractNumId="9" w15:restartNumberingAfterBreak="0">
    <w:nsid w:val="0FE165CB"/>
    <w:multiLevelType w:val="hybridMultilevel"/>
    <w:tmpl w:val="F14C7C48"/>
    <w:lvl w:ilvl="0" w:tplc="12489F6A">
      <w:start w:val="1"/>
      <w:numFmt w:val="bullet"/>
      <w:pStyle w:val="ListParagraph2"/>
      <w:lvlText w:val="-"/>
      <w:lvlJc w:val="left"/>
      <w:pPr>
        <w:ind w:left="1800" w:hanging="360"/>
      </w:pPr>
      <w:rPr>
        <w:rFonts w:ascii="Courier New" w:hAnsi="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1170206D"/>
    <w:multiLevelType w:val="hybridMultilevel"/>
    <w:tmpl w:val="6406B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747487"/>
    <w:multiLevelType w:val="hybridMultilevel"/>
    <w:tmpl w:val="92AAF648"/>
    <w:lvl w:ilvl="0" w:tplc="B48009F4">
      <w:start w:val="1"/>
      <w:numFmt w:val="bullet"/>
      <w:pStyle w:val="HangingIndent1"/>
      <w:lvlText w:val=""/>
      <w:lvlJc w:val="left"/>
      <w:pPr>
        <w:ind w:left="814" w:hanging="360"/>
      </w:pPr>
      <w:rPr>
        <w:rFonts w:ascii="Symbol" w:hAnsi="Symbol" w:hint="default"/>
        <w:color w:val="0000CC" w:themeColor="text2"/>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2" w15:restartNumberingAfterBreak="0">
    <w:nsid w:val="138F03C9"/>
    <w:multiLevelType w:val="hybridMultilevel"/>
    <w:tmpl w:val="15F4A1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85501D"/>
    <w:multiLevelType w:val="hybridMultilevel"/>
    <w:tmpl w:val="67CC8D4A"/>
    <w:lvl w:ilvl="0" w:tplc="C57E2044">
      <w:start w:val="1"/>
      <w:numFmt w:val="decimal"/>
      <w:pStyle w:val="Normalbold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E35AD1"/>
    <w:multiLevelType w:val="hybridMultilevel"/>
    <w:tmpl w:val="AAF2A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C2441B"/>
    <w:multiLevelType w:val="hybridMultilevel"/>
    <w:tmpl w:val="4C98C682"/>
    <w:lvl w:ilvl="0" w:tplc="0C090001">
      <w:start w:val="1"/>
      <w:numFmt w:val="bullet"/>
      <w:lvlText w:val=""/>
      <w:lvlJc w:val="left"/>
      <w:pPr>
        <w:ind w:left="720" w:hanging="360"/>
      </w:pPr>
      <w:rPr>
        <w:rFonts w:ascii="Symbol" w:hAnsi="Symbol" w:hint="default"/>
      </w:rPr>
    </w:lvl>
    <w:lvl w:ilvl="1" w:tplc="95BA684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140FEA"/>
    <w:multiLevelType w:val="hybridMultilevel"/>
    <w:tmpl w:val="8E88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C13965"/>
    <w:multiLevelType w:val="hybridMultilevel"/>
    <w:tmpl w:val="4F0AA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A159AE"/>
    <w:multiLevelType w:val="hybridMultilevel"/>
    <w:tmpl w:val="6B3C7270"/>
    <w:lvl w:ilvl="0" w:tplc="9ABEEBF8">
      <w:start w:val="1"/>
      <w:numFmt w:val="decimal"/>
      <w:pStyle w:val="HangingIndent1numbered"/>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9" w15:restartNumberingAfterBreak="0">
    <w:nsid w:val="25B41754"/>
    <w:multiLevelType w:val="hybridMultilevel"/>
    <w:tmpl w:val="A1829AB6"/>
    <w:lvl w:ilvl="0" w:tplc="4C9441EE">
      <w:start w:val="1"/>
      <w:numFmt w:val="bullet"/>
      <w:pStyle w:val="ListParagraph"/>
      <w:lvlText w:val=""/>
      <w:lvlJc w:val="left"/>
      <w:pPr>
        <w:ind w:left="1080" w:hanging="360"/>
      </w:pPr>
      <w:rPr>
        <w:rFonts w:ascii="Symbol" w:hAnsi="Symbol" w:hint="default"/>
        <w:color w:val="000098" w:themeColor="text2" w:themeShade="BF"/>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7AF2AC0"/>
    <w:multiLevelType w:val="hybridMultilevel"/>
    <w:tmpl w:val="9E2431BA"/>
    <w:lvl w:ilvl="0" w:tplc="1FE27B64">
      <w:start w:val="1"/>
      <w:numFmt w:val="bullet"/>
      <w:pStyle w:val="TableHangingIndent2"/>
      <w:lvlText w:val=""/>
      <w:lvlJc w:val="left"/>
      <w:pPr>
        <w:ind w:left="1074" w:hanging="360"/>
      </w:pPr>
      <w:rPr>
        <w:rFonts w:ascii="Symbol" w:hAnsi="Symbol" w:hint="default"/>
        <w:color w:val="0000CC" w:themeColor="text2"/>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1" w15:restartNumberingAfterBreak="0">
    <w:nsid w:val="32E252EB"/>
    <w:multiLevelType w:val="hybridMultilevel"/>
    <w:tmpl w:val="90465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7233B7"/>
    <w:multiLevelType w:val="hybridMultilevel"/>
    <w:tmpl w:val="7CFE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A163D0"/>
    <w:multiLevelType w:val="hybridMultilevel"/>
    <w:tmpl w:val="D554915C"/>
    <w:lvl w:ilvl="0" w:tplc="5ABAFC36">
      <w:start w:val="1"/>
      <w:numFmt w:val="bullet"/>
      <w:pStyle w:val="HangingIndent3"/>
      <w:lvlText w:val=""/>
      <w:lvlJc w:val="left"/>
      <w:pPr>
        <w:ind w:left="2081" w:hanging="360"/>
      </w:pPr>
      <w:rPr>
        <w:rFonts w:ascii="Symbol" w:hAnsi="Symbol" w:hint="default"/>
        <w:color w:val="0000CC" w:themeColor="text2"/>
      </w:rPr>
    </w:lvl>
    <w:lvl w:ilvl="1" w:tplc="0C090003" w:tentative="1">
      <w:start w:val="1"/>
      <w:numFmt w:val="bullet"/>
      <w:lvlText w:val="o"/>
      <w:lvlJc w:val="left"/>
      <w:pPr>
        <w:ind w:left="2801" w:hanging="360"/>
      </w:pPr>
      <w:rPr>
        <w:rFonts w:ascii="Courier New" w:hAnsi="Courier New" w:cs="Courier New" w:hint="default"/>
      </w:rPr>
    </w:lvl>
    <w:lvl w:ilvl="2" w:tplc="0C090005" w:tentative="1">
      <w:start w:val="1"/>
      <w:numFmt w:val="bullet"/>
      <w:lvlText w:val=""/>
      <w:lvlJc w:val="left"/>
      <w:pPr>
        <w:ind w:left="3521" w:hanging="360"/>
      </w:pPr>
      <w:rPr>
        <w:rFonts w:ascii="Wingdings" w:hAnsi="Wingdings" w:hint="default"/>
      </w:rPr>
    </w:lvl>
    <w:lvl w:ilvl="3" w:tplc="0C090001" w:tentative="1">
      <w:start w:val="1"/>
      <w:numFmt w:val="bullet"/>
      <w:lvlText w:val=""/>
      <w:lvlJc w:val="left"/>
      <w:pPr>
        <w:ind w:left="4241" w:hanging="360"/>
      </w:pPr>
      <w:rPr>
        <w:rFonts w:ascii="Symbol" w:hAnsi="Symbol" w:hint="default"/>
      </w:rPr>
    </w:lvl>
    <w:lvl w:ilvl="4" w:tplc="0C090003" w:tentative="1">
      <w:start w:val="1"/>
      <w:numFmt w:val="bullet"/>
      <w:lvlText w:val="o"/>
      <w:lvlJc w:val="left"/>
      <w:pPr>
        <w:ind w:left="4961" w:hanging="360"/>
      </w:pPr>
      <w:rPr>
        <w:rFonts w:ascii="Courier New" w:hAnsi="Courier New" w:cs="Courier New" w:hint="default"/>
      </w:rPr>
    </w:lvl>
    <w:lvl w:ilvl="5" w:tplc="0C090005" w:tentative="1">
      <w:start w:val="1"/>
      <w:numFmt w:val="bullet"/>
      <w:lvlText w:val=""/>
      <w:lvlJc w:val="left"/>
      <w:pPr>
        <w:ind w:left="5681" w:hanging="360"/>
      </w:pPr>
      <w:rPr>
        <w:rFonts w:ascii="Wingdings" w:hAnsi="Wingdings" w:hint="default"/>
      </w:rPr>
    </w:lvl>
    <w:lvl w:ilvl="6" w:tplc="0C090001" w:tentative="1">
      <w:start w:val="1"/>
      <w:numFmt w:val="bullet"/>
      <w:lvlText w:val=""/>
      <w:lvlJc w:val="left"/>
      <w:pPr>
        <w:ind w:left="6401" w:hanging="360"/>
      </w:pPr>
      <w:rPr>
        <w:rFonts w:ascii="Symbol" w:hAnsi="Symbol" w:hint="default"/>
      </w:rPr>
    </w:lvl>
    <w:lvl w:ilvl="7" w:tplc="0C090003" w:tentative="1">
      <w:start w:val="1"/>
      <w:numFmt w:val="bullet"/>
      <w:lvlText w:val="o"/>
      <w:lvlJc w:val="left"/>
      <w:pPr>
        <w:ind w:left="7121" w:hanging="360"/>
      </w:pPr>
      <w:rPr>
        <w:rFonts w:ascii="Courier New" w:hAnsi="Courier New" w:cs="Courier New" w:hint="default"/>
      </w:rPr>
    </w:lvl>
    <w:lvl w:ilvl="8" w:tplc="0C090005" w:tentative="1">
      <w:start w:val="1"/>
      <w:numFmt w:val="bullet"/>
      <w:lvlText w:val=""/>
      <w:lvlJc w:val="left"/>
      <w:pPr>
        <w:ind w:left="7841" w:hanging="360"/>
      </w:pPr>
      <w:rPr>
        <w:rFonts w:ascii="Wingdings" w:hAnsi="Wingdings" w:hint="default"/>
      </w:rPr>
    </w:lvl>
  </w:abstractNum>
  <w:abstractNum w:abstractNumId="24" w15:restartNumberingAfterBreak="0">
    <w:nsid w:val="37AA20EC"/>
    <w:multiLevelType w:val="hybridMultilevel"/>
    <w:tmpl w:val="459CD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DD1CE2"/>
    <w:multiLevelType w:val="hybridMultilevel"/>
    <w:tmpl w:val="90464068"/>
    <w:lvl w:ilvl="0" w:tplc="CE2C0498">
      <w:start w:val="1"/>
      <w:numFmt w:val="bullet"/>
      <w:pStyle w:val="HangingIndent1Close"/>
      <w:lvlText w:val=""/>
      <w:lvlJc w:val="left"/>
      <w:pPr>
        <w:ind w:left="1174" w:hanging="360"/>
      </w:pPr>
      <w:rPr>
        <w:rFonts w:ascii="Symbol" w:hAnsi="Symbol" w:hint="default"/>
        <w:color w:val="0000CC" w:themeColor="text2"/>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6" w15:restartNumberingAfterBreak="0">
    <w:nsid w:val="40314C63"/>
    <w:multiLevelType w:val="hybridMultilevel"/>
    <w:tmpl w:val="7772F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046DC5"/>
    <w:multiLevelType w:val="hybridMultilevel"/>
    <w:tmpl w:val="986866F0"/>
    <w:lvl w:ilvl="0" w:tplc="86EC9564">
      <w:start w:val="1"/>
      <w:numFmt w:val="bullet"/>
      <w:pStyle w:val="TaskListParagrah2"/>
      <w:lvlText w:val=""/>
      <w:lvlJc w:val="left"/>
      <w:pPr>
        <w:ind w:left="1097" w:hanging="360"/>
      </w:pPr>
      <w:rPr>
        <w:rFonts w:ascii="Symbol" w:hAnsi="Symbol" w:hint="default"/>
        <w:color w:val="000066" w:themeColor="text2" w:themeShade="8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450E5BA8"/>
    <w:multiLevelType w:val="hybridMultilevel"/>
    <w:tmpl w:val="E9806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370F18"/>
    <w:multiLevelType w:val="hybridMultilevel"/>
    <w:tmpl w:val="A0F8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9018CE"/>
    <w:multiLevelType w:val="hybridMultilevel"/>
    <w:tmpl w:val="2988A2CE"/>
    <w:lvl w:ilvl="0" w:tplc="5CB869D0">
      <w:start w:val="1"/>
      <w:numFmt w:val="bullet"/>
      <w:pStyle w:val="ListParagraphCaseStudy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EF2A15"/>
    <w:multiLevelType w:val="multilevel"/>
    <w:tmpl w:val="621AF3C0"/>
    <w:styleLink w:val="AIMNumberedList"/>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8"/>
        </w:tabs>
        <w:ind w:left="908" w:hanging="454"/>
      </w:pPr>
      <w:rPr>
        <w:rFonts w:hint="default"/>
      </w:rPr>
    </w:lvl>
    <w:lvl w:ilvl="2">
      <w:start w:val="1"/>
      <w:numFmt w:val="lowerRoman"/>
      <w:lvlText w:val="%3)"/>
      <w:lvlJc w:val="lef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lowerLetter"/>
      <w:lvlText w:val="(%5)"/>
      <w:lvlJc w:val="left"/>
      <w:pPr>
        <w:tabs>
          <w:tab w:val="num" w:pos="2270"/>
        </w:tabs>
        <w:ind w:left="2270" w:hanging="454"/>
      </w:pPr>
      <w:rPr>
        <w:rFonts w:hint="default"/>
      </w:rPr>
    </w:lvl>
    <w:lvl w:ilvl="5">
      <w:start w:val="1"/>
      <w:numFmt w:val="lowerRoman"/>
      <w:lvlText w:val="(%6)"/>
      <w:lvlJc w:val="lef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left"/>
      <w:pPr>
        <w:tabs>
          <w:tab w:val="num" w:pos="4086"/>
        </w:tabs>
        <w:ind w:left="4086" w:hanging="454"/>
      </w:pPr>
      <w:rPr>
        <w:rFonts w:hint="default"/>
      </w:rPr>
    </w:lvl>
  </w:abstractNum>
  <w:abstractNum w:abstractNumId="32" w15:restartNumberingAfterBreak="0">
    <w:nsid w:val="58C427C3"/>
    <w:multiLevelType w:val="hybridMultilevel"/>
    <w:tmpl w:val="3E0600EE"/>
    <w:lvl w:ilvl="0" w:tplc="192AAE2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7E5D5F"/>
    <w:multiLevelType w:val="hybridMultilevel"/>
    <w:tmpl w:val="7B086C64"/>
    <w:lvl w:ilvl="0" w:tplc="2CB8ECCA">
      <w:start w:val="1"/>
      <w:numFmt w:val="bullet"/>
      <w:pStyle w:val="TaskHanging3"/>
      <w:lvlText w:val=""/>
      <w:lvlJc w:val="left"/>
      <w:pPr>
        <w:ind w:left="1741" w:hanging="360"/>
      </w:pPr>
      <w:rPr>
        <w:rFonts w:ascii="Symbol" w:hAnsi="Symbol" w:hint="default"/>
        <w:color w:val="F1EDDE" w:themeColor="accent3"/>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34" w15:restartNumberingAfterBreak="0">
    <w:nsid w:val="5B3C61E5"/>
    <w:multiLevelType w:val="hybridMultilevel"/>
    <w:tmpl w:val="93A828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505D2D"/>
    <w:multiLevelType w:val="hybridMultilevel"/>
    <w:tmpl w:val="A1F0F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E80C53"/>
    <w:multiLevelType w:val="hybridMultilevel"/>
    <w:tmpl w:val="F93AB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AD085F"/>
    <w:multiLevelType w:val="hybridMultilevel"/>
    <w:tmpl w:val="87F68EDA"/>
    <w:lvl w:ilvl="0" w:tplc="3266EA80">
      <w:start w:val="1"/>
      <w:numFmt w:val="bullet"/>
      <w:pStyle w:val="HangingIndent2"/>
      <w:lvlText w:val=""/>
      <w:lvlJc w:val="left"/>
      <w:pPr>
        <w:ind w:left="1627" w:hanging="360"/>
      </w:pPr>
      <w:rPr>
        <w:rFonts w:ascii="Symbol" w:hAnsi="Symbol" w:hint="default"/>
        <w:color w:val="0000CC" w:themeColor="text2"/>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38" w15:restartNumberingAfterBreak="0">
    <w:nsid w:val="62552AB3"/>
    <w:multiLevelType w:val="hybridMultilevel"/>
    <w:tmpl w:val="A52E3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2E1E78"/>
    <w:multiLevelType w:val="hybridMultilevel"/>
    <w:tmpl w:val="3FA02956"/>
    <w:lvl w:ilvl="0" w:tplc="561E5094">
      <w:start w:val="1"/>
      <w:numFmt w:val="bullet"/>
      <w:pStyle w:val="Casestudyhanging"/>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40" w15:restartNumberingAfterBreak="0">
    <w:nsid w:val="64850803"/>
    <w:multiLevelType w:val="hybridMultilevel"/>
    <w:tmpl w:val="F93E6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63444F"/>
    <w:multiLevelType w:val="hybridMultilevel"/>
    <w:tmpl w:val="AE08F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6D042D"/>
    <w:multiLevelType w:val="hybridMultilevel"/>
    <w:tmpl w:val="BC2EA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620F33"/>
    <w:multiLevelType w:val="hybridMultilevel"/>
    <w:tmpl w:val="BD922E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8004D9"/>
    <w:multiLevelType w:val="hybridMultilevel"/>
    <w:tmpl w:val="487056AA"/>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45" w15:restartNumberingAfterBreak="0">
    <w:nsid w:val="79C30A9D"/>
    <w:multiLevelType w:val="hybridMultilevel"/>
    <w:tmpl w:val="8F08AF70"/>
    <w:lvl w:ilvl="0" w:tplc="46966AC2">
      <w:start w:val="1"/>
      <w:numFmt w:val="decimal"/>
      <w:pStyle w:val="Number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9"/>
  </w:num>
  <w:num w:numId="2">
    <w:abstractNumId w:val="25"/>
  </w:num>
  <w:num w:numId="3">
    <w:abstractNumId w:val="11"/>
  </w:num>
  <w:num w:numId="4">
    <w:abstractNumId w:val="18"/>
  </w:num>
  <w:num w:numId="5">
    <w:abstractNumId w:val="37"/>
  </w:num>
  <w:num w:numId="6">
    <w:abstractNumId w:val="23"/>
  </w:num>
  <w:num w:numId="7">
    <w:abstractNumId w:val="7"/>
  </w:num>
  <w:num w:numId="8">
    <w:abstractNumId w:val="20"/>
  </w:num>
  <w:num w:numId="9">
    <w:abstractNumId w:val="0"/>
  </w:num>
  <w:num w:numId="10">
    <w:abstractNumId w:val="27"/>
  </w:num>
  <w:num w:numId="11">
    <w:abstractNumId w:val="33"/>
  </w:num>
  <w:num w:numId="12">
    <w:abstractNumId w:val="32"/>
  </w:num>
  <w:num w:numId="13">
    <w:abstractNumId w:val="8"/>
  </w:num>
  <w:num w:numId="14">
    <w:abstractNumId w:val="9"/>
  </w:num>
  <w:num w:numId="15">
    <w:abstractNumId w:val="30"/>
  </w:num>
  <w:num w:numId="16">
    <w:abstractNumId w:val="13"/>
  </w:num>
  <w:num w:numId="17">
    <w:abstractNumId w:val="45"/>
  </w:num>
  <w:num w:numId="18">
    <w:abstractNumId w:val="4"/>
  </w:num>
  <w:num w:numId="19">
    <w:abstractNumId w:val="31"/>
  </w:num>
  <w:num w:numId="20">
    <w:abstractNumId w:val="19"/>
  </w:num>
  <w:num w:numId="21">
    <w:abstractNumId w:val="19"/>
  </w:num>
  <w:num w:numId="22">
    <w:abstractNumId w:val="6"/>
  </w:num>
  <w:num w:numId="23">
    <w:abstractNumId w:val="36"/>
  </w:num>
  <w:num w:numId="24">
    <w:abstractNumId w:val="5"/>
  </w:num>
  <w:num w:numId="25">
    <w:abstractNumId w:val="10"/>
  </w:num>
  <w:num w:numId="26">
    <w:abstractNumId w:val="43"/>
  </w:num>
  <w:num w:numId="27">
    <w:abstractNumId w:val="41"/>
  </w:num>
  <w:num w:numId="28">
    <w:abstractNumId w:val="38"/>
  </w:num>
  <w:num w:numId="29">
    <w:abstractNumId w:val="3"/>
  </w:num>
  <w:num w:numId="30">
    <w:abstractNumId w:val="21"/>
  </w:num>
  <w:num w:numId="31">
    <w:abstractNumId w:val="42"/>
  </w:num>
  <w:num w:numId="32">
    <w:abstractNumId w:val="24"/>
  </w:num>
  <w:num w:numId="33">
    <w:abstractNumId w:val="40"/>
  </w:num>
  <w:num w:numId="34">
    <w:abstractNumId w:val="34"/>
  </w:num>
  <w:num w:numId="35">
    <w:abstractNumId w:val="1"/>
  </w:num>
  <w:num w:numId="36">
    <w:abstractNumId w:val="44"/>
  </w:num>
  <w:num w:numId="37">
    <w:abstractNumId w:val="2"/>
  </w:num>
  <w:num w:numId="38">
    <w:abstractNumId w:val="16"/>
  </w:num>
  <w:num w:numId="39">
    <w:abstractNumId w:val="22"/>
  </w:num>
  <w:num w:numId="40">
    <w:abstractNumId w:val="26"/>
  </w:num>
  <w:num w:numId="41">
    <w:abstractNumId w:val="29"/>
  </w:num>
  <w:num w:numId="42">
    <w:abstractNumId w:val="35"/>
  </w:num>
  <w:num w:numId="43">
    <w:abstractNumId w:val="17"/>
  </w:num>
  <w:num w:numId="44">
    <w:abstractNumId w:val="12"/>
  </w:num>
  <w:num w:numId="45">
    <w:abstractNumId w:val="28"/>
  </w:num>
  <w:num w:numId="46">
    <w:abstractNumId w:val="15"/>
  </w:num>
  <w:num w:numId="47">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54"/>
  <w:evenAndOddHeaders/>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F8"/>
    <w:rsid w:val="00000D8C"/>
    <w:rsid w:val="000060C7"/>
    <w:rsid w:val="00010411"/>
    <w:rsid w:val="00016B73"/>
    <w:rsid w:val="000174B1"/>
    <w:rsid w:val="00017551"/>
    <w:rsid w:val="000175A9"/>
    <w:rsid w:val="000228B8"/>
    <w:rsid w:val="00027E17"/>
    <w:rsid w:val="00031271"/>
    <w:rsid w:val="00032AE7"/>
    <w:rsid w:val="00035F5D"/>
    <w:rsid w:val="00037CD4"/>
    <w:rsid w:val="00043648"/>
    <w:rsid w:val="00044707"/>
    <w:rsid w:val="000460FC"/>
    <w:rsid w:val="00047248"/>
    <w:rsid w:val="00051B19"/>
    <w:rsid w:val="0005228C"/>
    <w:rsid w:val="000617E8"/>
    <w:rsid w:val="00063ABF"/>
    <w:rsid w:val="0006761A"/>
    <w:rsid w:val="00071C0F"/>
    <w:rsid w:val="0007476F"/>
    <w:rsid w:val="000774B2"/>
    <w:rsid w:val="00080BC3"/>
    <w:rsid w:val="00084660"/>
    <w:rsid w:val="0008472A"/>
    <w:rsid w:val="00091E74"/>
    <w:rsid w:val="00094D67"/>
    <w:rsid w:val="00097BC3"/>
    <w:rsid w:val="000A1505"/>
    <w:rsid w:val="000A1EC6"/>
    <w:rsid w:val="000A421E"/>
    <w:rsid w:val="000A50E9"/>
    <w:rsid w:val="000B0618"/>
    <w:rsid w:val="000B11EB"/>
    <w:rsid w:val="000B3876"/>
    <w:rsid w:val="000B3905"/>
    <w:rsid w:val="000C007A"/>
    <w:rsid w:val="000C071A"/>
    <w:rsid w:val="000D0CA3"/>
    <w:rsid w:val="000E28AB"/>
    <w:rsid w:val="000E3044"/>
    <w:rsid w:val="000E3313"/>
    <w:rsid w:val="000E6F79"/>
    <w:rsid w:val="000E7BD6"/>
    <w:rsid w:val="000E7C13"/>
    <w:rsid w:val="000F1E0D"/>
    <w:rsid w:val="000F66D5"/>
    <w:rsid w:val="001009A6"/>
    <w:rsid w:val="001011A5"/>
    <w:rsid w:val="0010256E"/>
    <w:rsid w:val="00102EA9"/>
    <w:rsid w:val="00104DCF"/>
    <w:rsid w:val="00107A59"/>
    <w:rsid w:val="001110B7"/>
    <w:rsid w:val="00114EEF"/>
    <w:rsid w:val="00116528"/>
    <w:rsid w:val="0012101A"/>
    <w:rsid w:val="0012463A"/>
    <w:rsid w:val="00127862"/>
    <w:rsid w:val="00130E05"/>
    <w:rsid w:val="00133F62"/>
    <w:rsid w:val="00137396"/>
    <w:rsid w:val="001440CF"/>
    <w:rsid w:val="0015287D"/>
    <w:rsid w:val="00153719"/>
    <w:rsid w:val="001646AF"/>
    <w:rsid w:val="00167556"/>
    <w:rsid w:val="0016758D"/>
    <w:rsid w:val="0017074D"/>
    <w:rsid w:val="00171E08"/>
    <w:rsid w:val="00172F7C"/>
    <w:rsid w:val="00174F21"/>
    <w:rsid w:val="001771A7"/>
    <w:rsid w:val="001804AB"/>
    <w:rsid w:val="00182365"/>
    <w:rsid w:val="0018355D"/>
    <w:rsid w:val="0018743E"/>
    <w:rsid w:val="001900DD"/>
    <w:rsid w:val="00193C4E"/>
    <w:rsid w:val="00195879"/>
    <w:rsid w:val="00195A1F"/>
    <w:rsid w:val="001964DE"/>
    <w:rsid w:val="00197E2B"/>
    <w:rsid w:val="001A2F63"/>
    <w:rsid w:val="001A5077"/>
    <w:rsid w:val="001B1B79"/>
    <w:rsid w:val="001B208D"/>
    <w:rsid w:val="001B4FCE"/>
    <w:rsid w:val="001B5408"/>
    <w:rsid w:val="001C1883"/>
    <w:rsid w:val="001C191F"/>
    <w:rsid w:val="001C541A"/>
    <w:rsid w:val="001C58C3"/>
    <w:rsid w:val="001C686B"/>
    <w:rsid w:val="001D770D"/>
    <w:rsid w:val="001E4902"/>
    <w:rsid w:val="001E4D1F"/>
    <w:rsid w:val="001F01D6"/>
    <w:rsid w:val="001F0A9F"/>
    <w:rsid w:val="001F2499"/>
    <w:rsid w:val="001F3B78"/>
    <w:rsid w:val="001F4AB1"/>
    <w:rsid w:val="00204570"/>
    <w:rsid w:val="0020784B"/>
    <w:rsid w:val="0021493A"/>
    <w:rsid w:val="00215880"/>
    <w:rsid w:val="00217464"/>
    <w:rsid w:val="00221863"/>
    <w:rsid w:val="00222C2D"/>
    <w:rsid w:val="0022311D"/>
    <w:rsid w:val="00226686"/>
    <w:rsid w:val="00240241"/>
    <w:rsid w:val="0024085C"/>
    <w:rsid w:val="00242C9D"/>
    <w:rsid w:val="002435DC"/>
    <w:rsid w:val="0024506E"/>
    <w:rsid w:val="002456E1"/>
    <w:rsid w:val="0024661C"/>
    <w:rsid w:val="00246D7D"/>
    <w:rsid w:val="00247B0B"/>
    <w:rsid w:val="00251F20"/>
    <w:rsid w:val="00252067"/>
    <w:rsid w:val="00257534"/>
    <w:rsid w:val="0026239A"/>
    <w:rsid w:val="00263A3F"/>
    <w:rsid w:val="00265568"/>
    <w:rsid w:val="0026657D"/>
    <w:rsid w:val="00271DDC"/>
    <w:rsid w:val="00272146"/>
    <w:rsid w:val="0028469D"/>
    <w:rsid w:val="00285E83"/>
    <w:rsid w:val="00287272"/>
    <w:rsid w:val="00290266"/>
    <w:rsid w:val="00290479"/>
    <w:rsid w:val="00291BD7"/>
    <w:rsid w:val="002929FA"/>
    <w:rsid w:val="0029437B"/>
    <w:rsid w:val="0029564D"/>
    <w:rsid w:val="002956C7"/>
    <w:rsid w:val="002970DD"/>
    <w:rsid w:val="002977C5"/>
    <w:rsid w:val="00297C50"/>
    <w:rsid w:val="002A72E3"/>
    <w:rsid w:val="002A75C3"/>
    <w:rsid w:val="002B1CEC"/>
    <w:rsid w:val="002B2AEC"/>
    <w:rsid w:val="002B78F3"/>
    <w:rsid w:val="002C09A7"/>
    <w:rsid w:val="002C1EB4"/>
    <w:rsid w:val="002C3452"/>
    <w:rsid w:val="002C654E"/>
    <w:rsid w:val="002D0ADB"/>
    <w:rsid w:val="002D3A9D"/>
    <w:rsid w:val="002D4DFB"/>
    <w:rsid w:val="002D6AA4"/>
    <w:rsid w:val="002D73AF"/>
    <w:rsid w:val="002D7D5F"/>
    <w:rsid w:val="002E17DC"/>
    <w:rsid w:val="002E4316"/>
    <w:rsid w:val="002E4CD3"/>
    <w:rsid w:val="002E578C"/>
    <w:rsid w:val="002E581E"/>
    <w:rsid w:val="002E5CD0"/>
    <w:rsid w:val="002E774F"/>
    <w:rsid w:val="002F3180"/>
    <w:rsid w:val="002F6237"/>
    <w:rsid w:val="002F65F8"/>
    <w:rsid w:val="002F71E2"/>
    <w:rsid w:val="003029DA"/>
    <w:rsid w:val="00302DFA"/>
    <w:rsid w:val="003038F8"/>
    <w:rsid w:val="003124B4"/>
    <w:rsid w:val="00313D11"/>
    <w:rsid w:val="003149A5"/>
    <w:rsid w:val="003171A0"/>
    <w:rsid w:val="003214EA"/>
    <w:rsid w:val="00321E63"/>
    <w:rsid w:val="00323936"/>
    <w:rsid w:val="00325CAE"/>
    <w:rsid w:val="00327096"/>
    <w:rsid w:val="00330215"/>
    <w:rsid w:val="00330447"/>
    <w:rsid w:val="00331147"/>
    <w:rsid w:val="00334BEB"/>
    <w:rsid w:val="00335551"/>
    <w:rsid w:val="00341696"/>
    <w:rsid w:val="00343DE1"/>
    <w:rsid w:val="00347FED"/>
    <w:rsid w:val="003501CE"/>
    <w:rsid w:val="003531FA"/>
    <w:rsid w:val="00354A59"/>
    <w:rsid w:val="00355198"/>
    <w:rsid w:val="0036128F"/>
    <w:rsid w:val="0036288C"/>
    <w:rsid w:val="0036288E"/>
    <w:rsid w:val="0037035F"/>
    <w:rsid w:val="00370B2F"/>
    <w:rsid w:val="003734E3"/>
    <w:rsid w:val="003747F1"/>
    <w:rsid w:val="00374B42"/>
    <w:rsid w:val="003822E0"/>
    <w:rsid w:val="00383AD4"/>
    <w:rsid w:val="00383CAE"/>
    <w:rsid w:val="00384AF8"/>
    <w:rsid w:val="003900F9"/>
    <w:rsid w:val="00390964"/>
    <w:rsid w:val="0039330C"/>
    <w:rsid w:val="00393844"/>
    <w:rsid w:val="00397968"/>
    <w:rsid w:val="003A2273"/>
    <w:rsid w:val="003A7117"/>
    <w:rsid w:val="003B0EA3"/>
    <w:rsid w:val="003B111A"/>
    <w:rsid w:val="003B2691"/>
    <w:rsid w:val="003B4870"/>
    <w:rsid w:val="003B51AA"/>
    <w:rsid w:val="003B7B1F"/>
    <w:rsid w:val="003B7D75"/>
    <w:rsid w:val="003C140C"/>
    <w:rsid w:val="003C17A5"/>
    <w:rsid w:val="003C60D5"/>
    <w:rsid w:val="003D272C"/>
    <w:rsid w:val="003D6445"/>
    <w:rsid w:val="003D7915"/>
    <w:rsid w:val="003E26EC"/>
    <w:rsid w:val="003E37D1"/>
    <w:rsid w:val="003E62C8"/>
    <w:rsid w:val="003F275E"/>
    <w:rsid w:val="003F2BE4"/>
    <w:rsid w:val="003F31B0"/>
    <w:rsid w:val="003F4993"/>
    <w:rsid w:val="003F4E7D"/>
    <w:rsid w:val="003F6DF7"/>
    <w:rsid w:val="00400466"/>
    <w:rsid w:val="004018EC"/>
    <w:rsid w:val="00405A95"/>
    <w:rsid w:val="00406EA4"/>
    <w:rsid w:val="004103A5"/>
    <w:rsid w:val="0041507B"/>
    <w:rsid w:val="00415BAF"/>
    <w:rsid w:val="0042377C"/>
    <w:rsid w:val="00424C52"/>
    <w:rsid w:val="00431DEA"/>
    <w:rsid w:val="00432CD2"/>
    <w:rsid w:val="004400B9"/>
    <w:rsid w:val="00440461"/>
    <w:rsid w:val="00445C86"/>
    <w:rsid w:val="00446CD0"/>
    <w:rsid w:val="00456DF8"/>
    <w:rsid w:val="00456E18"/>
    <w:rsid w:val="00460138"/>
    <w:rsid w:val="00460EF4"/>
    <w:rsid w:val="00466305"/>
    <w:rsid w:val="00470685"/>
    <w:rsid w:val="00474F83"/>
    <w:rsid w:val="00480C71"/>
    <w:rsid w:val="00481CAD"/>
    <w:rsid w:val="00481D64"/>
    <w:rsid w:val="00482D84"/>
    <w:rsid w:val="004832AE"/>
    <w:rsid w:val="00485227"/>
    <w:rsid w:val="0049343F"/>
    <w:rsid w:val="00494DC3"/>
    <w:rsid w:val="004A2182"/>
    <w:rsid w:val="004A4988"/>
    <w:rsid w:val="004A7182"/>
    <w:rsid w:val="004B12F5"/>
    <w:rsid w:val="004B1DFA"/>
    <w:rsid w:val="004B20F9"/>
    <w:rsid w:val="004B2A94"/>
    <w:rsid w:val="004B3A38"/>
    <w:rsid w:val="004B3B0E"/>
    <w:rsid w:val="004B6A6E"/>
    <w:rsid w:val="004B7DAC"/>
    <w:rsid w:val="004C3A68"/>
    <w:rsid w:val="004D111D"/>
    <w:rsid w:val="004D2374"/>
    <w:rsid w:val="004D6639"/>
    <w:rsid w:val="004E112C"/>
    <w:rsid w:val="004E1C41"/>
    <w:rsid w:val="004E20EC"/>
    <w:rsid w:val="004E340D"/>
    <w:rsid w:val="004E45BF"/>
    <w:rsid w:val="004F59B3"/>
    <w:rsid w:val="004F7836"/>
    <w:rsid w:val="00500BA1"/>
    <w:rsid w:val="00506B6E"/>
    <w:rsid w:val="00510AFD"/>
    <w:rsid w:val="0051128B"/>
    <w:rsid w:val="005125ED"/>
    <w:rsid w:val="00512F50"/>
    <w:rsid w:val="0051398D"/>
    <w:rsid w:val="00520E7F"/>
    <w:rsid w:val="00522EDC"/>
    <w:rsid w:val="0052396C"/>
    <w:rsid w:val="00523E6A"/>
    <w:rsid w:val="00530D17"/>
    <w:rsid w:val="0053338E"/>
    <w:rsid w:val="00537F19"/>
    <w:rsid w:val="00540361"/>
    <w:rsid w:val="005422FA"/>
    <w:rsid w:val="0054386D"/>
    <w:rsid w:val="00544063"/>
    <w:rsid w:val="00547A26"/>
    <w:rsid w:val="00550785"/>
    <w:rsid w:val="00563D9C"/>
    <w:rsid w:val="0057030D"/>
    <w:rsid w:val="00573ECD"/>
    <w:rsid w:val="00575309"/>
    <w:rsid w:val="00576AA8"/>
    <w:rsid w:val="00577C81"/>
    <w:rsid w:val="00580C76"/>
    <w:rsid w:val="005813C9"/>
    <w:rsid w:val="005815C6"/>
    <w:rsid w:val="00581CAD"/>
    <w:rsid w:val="0058233E"/>
    <w:rsid w:val="005832AD"/>
    <w:rsid w:val="005842EE"/>
    <w:rsid w:val="00584A92"/>
    <w:rsid w:val="00586F6C"/>
    <w:rsid w:val="00591772"/>
    <w:rsid w:val="00593A98"/>
    <w:rsid w:val="005969E1"/>
    <w:rsid w:val="005A195A"/>
    <w:rsid w:val="005A2939"/>
    <w:rsid w:val="005B2FEB"/>
    <w:rsid w:val="005B5588"/>
    <w:rsid w:val="005B64ED"/>
    <w:rsid w:val="005B665A"/>
    <w:rsid w:val="005C17A3"/>
    <w:rsid w:val="005C222A"/>
    <w:rsid w:val="005C3FFA"/>
    <w:rsid w:val="005C6C18"/>
    <w:rsid w:val="005C7597"/>
    <w:rsid w:val="005D1875"/>
    <w:rsid w:val="005D2818"/>
    <w:rsid w:val="005D2D88"/>
    <w:rsid w:val="005D3787"/>
    <w:rsid w:val="005E7F8E"/>
    <w:rsid w:val="005F1023"/>
    <w:rsid w:val="005F1725"/>
    <w:rsid w:val="005F6474"/>
    <w:rsid w:val="005F6938"/>
    <w:rsid w:val="005F7B74"/>
    <w:rsid w:val="006006B2"/>
    <w:rsid w:val="006025F9"/>
    <w:rsid w:val="00603532"/>
    <w:rsid w:val="006048DD"/>
    <w:rsid w:val="006055F8"/>
    <w:rsid w:val="0060655B"/>
    <w:rsid w:val="0060796D"/>
    <w:rsid w:val="006100C2"/>
    <w:rsid w:val="00611C06"/>
    <w:rsid w:val="00614182"/>
    <w:rsid w:val="006238F3"/>
    <w:rsid w:val="00630F79"/>
    <w:rsid w:val="00634405"/>
    <w:rsid w:val="00637408"/>
    <w:rsid w:val="00642954"/>
    <w:rsid w:val="00645C44"/>
    <w:rsid w:val="0064663B"/>
    <w:rsid w:val="006469CA"/>
    <w:rsid w:val="00647A87"/>
    <w:rsid w:val="0065140F"/>
    <w:rsid w:val="00663336"/>
    <w:rsid w:val="00670592"/>
    <w:rsid w:val="00670C48"/>
    <w:rsid w:val="0067138A"/>
    <w:rsid w:val="0067256A"/>
    <w:rsid w:val="006732BD"/>
    <w:rsid w:val="006768AD"/>
    <w:rsid w:val="0068276D"/>
    <w:rsid w:val="00683154"/>
    <w:rsid w:val="006857C7"/>
    <w:rsid w:val="006868B8"/>
    <w:rsid w:val="00695C22"/>
    <w:rsid w:val="006A120D"/>
    <w:rsid w:val="006A594D"/>
    <w:rsid w:val="006A72F8"/>
    <w:rsid w:val="006B1997"/>
    <w:rsid w:val="006B612A"/>
    <w:rsid w:val="006B6C47"/>
    <w:rsid w:val="006C60D3"/>
    <w:rsid w:val="006D2400"/>
    <w:rsid w:val="006D3F5E"/>
    <w:rsid w:val="006D4A81"/>
    <w:rsid w:val="006E1A9B"/>
    <w:rsid w:val="006E2293"/>
    <w:rsid w:val="006E5762"/>
    <w:rsid w:val="006E72A0"/>
    <w:rsid w:val="006F361B"/>
    <w:rsid w:val="006F3C0B"/>
    <w:rsid w:val="006F5B18"/>
    <w:rsid w:val="00705922"/>
    <w:rsid w:val="00712FB6"/>
    <w:rsid w:val="00713B56"/>
    <w:rsid w:val="00724BFF"/>
    <w:rsid w:val="00724C1E"/>
    <w:rsid w:val="00725A1D"/>
    <w:rsid w:val="00727218"/>
    <w:rsid w:val="007301CB"/>
    <w:rsid w:val="00732905"/>
    <w:rsid w:val="00733E40"/>
    <w:rsid w:val="00735547"/>
    <w:rsid w:val="00735C0B"/>
    <w:rsid w:val="00742524"/>
    <w:rsid w:val="00753E8C"/>
    <w:rsid w:val="00761330"/>
    <w:rsid w:val="0076197D"/>
    <w:rsid w:val="0076645C"/>
    <w:rsid w:val="00767068"/>
    <w:rsid w:val="00767BC0"/>
    <w:rsid w:val="007705F3"/>
    <w:rsid w:val="007717A3"/>
    <w:rsid w:val="007730BC"/>
    <w:rsid w:val="0078193B"/>
    <w:rsid w:val="00782568"/>
    <w:rsid w:val="00786647"/>
    <w:rsid w:val="00792911"/>
    <w:rsid w:val="007930B9"/>
    <w:rsid w:val="007962E2"/>
    <w:rsid w:val="00796E39"/>
    <w:rsid w:val="007A009C"/>
    <w:rsid w:val="007A267A"/>
    <w:rsid w:val="007A3315"/>
    <w:rsid w:val="007A3A7E"/>
    <w:rsid w:val="007A5A0F"/>
    <w:rsid w:val="007A5BFF"/>
    <w:rsid w:val="007A6FA6"/>
    <w:rsid w:val="007A7B1A"/>
    <w:rsid w:val="007A7B38"/>
    <w:rsid w:val="007B7E8D"/>
    <w:rsid w:val="007C01C8"/>
    <w:rsid w:val="007C5A1D"/>
    <w:rsid w:val="007D0F8A"/>
    <w:rsid w:val="007D1EA6"/>
    <w:rsid w:val="007D1EC5"/>
    <w:rsid w:val="007D2284"/>
    <w:rsid w:val="007D2825"/>
    <w:rsid w:val="007D518F"/>
    <w:rsid w:val="007D63D5"/>
    <w:rsid w:val="007E5E4B"/>
    <w:rsid w:val="007F3A31"/>
    <w:rsid w:val="007F515A"/>
    <w:rsid w:val="007F5FF5"/>
    <w:rsid w:val="007F62C1"/>
    <w:rsid w:val="008105F9"/>
    <w:rsid w:val="00815446"/>
    <w:rsid w:val="008202C7"/>
    <w:rsid w:val="00826D00"/>
    <w:rsid w:val="00831BD7"/>
    <w:rsid w:val="00834C6D"/>
    <w:rsid w:val="00834FD2"/>
    <w:rsid w:val="0084224A"/>
    <w:rsid w:val="00842805"/>
    <w:rsid w:val="00844390"/>
    <w:rsid w:val="00847C17"/>
    <w:rsid w:val="00852C1F"/>
    <w:rsid w:val="00855FF7"/>
    <w:rsid w:val="00856394"/>
    <w:rsid w:val="00857D6C"/>
    <w:rsid w:val="00862938"/>
    <w:rsid w:val="00865731"/>
    <w:rsid w:val="0086573D"/>
    <w:rsid w:val="00867AEE"/>
    <w:rsid w:val="008701BD"/>
    <w:rsid w:val="00872F71"/>
    <w:rsid w:val="008744B0"/>
    <w:rsid w:val="0087535E"/>
    <w:rsid w:val="0087539C"/>
    <w:rsid w:val="00875B51"/>
    <w:rsid w:val="00877C4A"/>
    <w:rsid w:val="00886714"/>
    <w:rsid w:val="008871AD"/>
    <w:rsid w:val="008900AC"/>
    <w:rsid w:val="00890731"/>
    <w:rsid w:val="00891029"/>
    <w:rsid w:val="00891FBB"/>
    <w:rsid w:val="00895DAB"/>
    <w:rsid w:val="008A2CD1"/>
    <w:rsid w:val="008A5FEE"/>
    <w:rsid w:val="008A6950"/>
    <w:rsid w:val="008B0FB3"/>
    <w:rsid w:val="008B61B2"/>
    <w:rsid w:val="008C182F"/>
    <w:rsid w:val="008C250A"/>
    <w:rsid w:val="008C3258"/>
    <w:rsid w:val="008C6B50"/>
    <w:rsid w:val="008C6C9A"/>
    <w:rsid w:val="008D1EFA"/>
    <w:rsid w:val="008D22B9"/>
    <w:rsid w:val="008D30D7"/>
    <w:rsid w:val="008D502C"/>
    <w:rsid w:val="008D5944"/>
    <w:rsid w:val="008E1143"/>
    <w:rsid w:val="008F55F1"/>
    <w:rsid w:val="008F6700"/>
    <w:rsid w:val="00904CC6"/>
    <w:rsid w:val="0090507D"/>
    <w:rsid w:val="009146C7"/>
    <w:rsid w:val="009153E3"/>
    <w:rsid w:val="0091571A"/>
    <w:rsid w:val="009159F2"/>
    <w:rsid w:val="00915D64"/>
    <w:rsid w:val="00920CC2"/>
    <w:rsid w:val="00921244"/>
    <w:rsid w:val="00925350"/>
    <w:rsid w:val="00930067"/>
    <w:rsid w:val="0094055C"/>
    <w:rsid w:val="00941316"/>
    <w:rsid w:val="00946F76"/>
    <w:rsid w:val="00947370"/>
    <w:rsid w:val="00947F00"/>
    <w:rsid w:val="00956420"/>
    <w:rsid w:val="0095778F"/>
    <w:rsid w:val="009637CE"/>
    <w:rsid w:val="00967FEF"/>
    <w:rsid w:val="009704E5"/>
    <w:rsid w:val="00971618"/>
    <w:rsid w:val="00973681"/>
    <w:rsid w:val="00974100"/>
    <w:rsid w:val="009746CE"/>
    <w:rsid w:val="00976A67"/>
    <w:rsid w:val="00977A0F"/>
    <w:rsid w:val="009812E1"/>
    <w:rsid w:val="009821DE"/>
    <w:rsid w:val="009830BE"/>
    <w:rsid w:val="00992E34"/>
    <w:rsid w:val="00993DCF"/>
    <w:rsid w:val="009A0B19"/>
    <w:rsid w:val="009A2185"/>
    <w:rsid w:val="009A3582"/>
    <w:rsid w:val="009A74C3"/>
    <w:rsid w:val="009B32E0"/>
    <w:rsid w:val="009B43E2"/>
    <w:rsid w:val="009B451D"/>
    <w:rsid w:val="009B67C2"/>
    <w:rsid w:val="009B70B2"/>
    <w:rsid w:val="009B7292"/>
    <w:rsid w:val="009C125B"/>
    <w:rsid w:val="009C271B"/>
    <w:rsid w:val="009C2C6B"/>
    <w:rsid w:val="009C2CC0"/>
    <w:rsid w:val="009C31FC"/>
    <w:rsid w:val="009C4179"/>
    <w:rsid w:val="009C479D"/>
    <w:rsid w:val="009C5CCF"/>
    <w:rsid w:val="009D16EB"/>
    <w:rsid w:val="009D17A6"/>
    <w:rsid w:val="009D33C2"/>
    <w:rsid w:val="009D4B65"/>
    <w:rsid w:val="009D7CA4"/>
    <w:rsid w:val="009D7CB8"/>
    <w:rsid w:val="009E2D76"/>
    <w:rsid w:val="009E39D8"/>
    <w:rsid w:val="009E4B34"/>
    <w:rsid w:val="009E59E9"/>
    <w:rsid w:val="009E643D"/>
    <w:rsid w:val="009F02CE"/>
    <w:rsid w:val="009F3C94"/>
    <w:rsid w:val="009F5316"/>
    <w:rsid w:val="009F71F3"/>
    <w:rsid w:val="009F77C0"/>
    <w:rsid w:val="009F799D"/>
    <w:rsid w:val="00A01415"/>
    <w:rsid w:val="00A03AA9"/>
    <w:rsid w:val="00A03E08"/>
    <w:rsid w:val="00A05448"/>
    <w:rsid w:val="00A060F9"/>
    <w:rsid w:val="00A079C8"/>
    <w:rsid w:val="00A11EF6"/>
    <w:rsid w:val="00A12D92"/>
    <w:rsid w:val="00A12F7E"/>
    <w:rsid w:val="00A1312E"/>
    <w:rsid w:val="00A16075"/>
    <w:rsid w:val="00A26AEF"/>
    <w:rsid w:val="00A26EF7"/>
    <w:rsid w:val="00A27625"/>
    <w:rsid w:val="00A30317"/>
    <w:rsid w:val="00A30BA8"/>
    <w:rsid w:val="00A322C3"/>
    <w:rsid w:val="00A34149"/>
    <w:rsid w:val="00A371A0"/>
    <w:rsid w:val="00A42304"/>
    <w:rsid w:val="00A424EC"/>
    <w:rsid w:val="00A4426D"/>
    <w:rsid w:val="00A44CDD"/>
    <w:rsid w:val="00A4680B"/>
    <w:rsid w:val="00A52FEA"/>
    <w:rsid w:val="00A5382D"/>
    <w:rsid w:val="00A608B4"/>
    <w:rsid w:val="00A62B9D"/>
    <w:rsid w:val="00A6359A"/>
    <w:rsid w:val="00A635FE"/>
    <w:rsid w:val="00A64855"/>
    <w:rsid w:val="00A662A1"/>
    <w:rsid w:val="00A66AAC"/>
    <w:rsid w:val="00A674B7"/>
    <w:rsid w:val="00A67AF6"/>
    <w:rsid w:val="00A730AA"/>
    <w:rsid w:val="00A75170"/>
    <w:rsid w:val="00A7579F"/>
    <w:rsid w:val="00A80770"/>
    <w:rsid w:val="00A862DB"/>
    <w:rsid w:val="00A8787A"/>
    <w:rsid w:val="00A91C83"/>
    <w:rsid w:val="00A93963"/>
    <w:rsid w:val="00A9518B"/>
    <w:rsid w:val="00A97085"/>
    <w:rsid w:val="00AA63D2"/>
    <w:rsid w:val="00AB01EB"/>
    <w:rsid w:val="00AB41B4"/>
    <w:rsid w:val="00AB459D"/>
    <w:rsid w:val="00AB51B4"/>
    <w:rsid w:val="00AC5E3E"/>
    <w:rsid w:val="00AC7053"/>
    <w:rsid w:val="00AD51B1"/>
    <w:rsid w:val="00AD6486"/>
    <w:rsid w:val="00AE0875"/>
    <w:rsid w:val="00AE2C62"/>
    <w:rsid w:val="00AE4E3F"/>
    <w:rsid w:val="00AE59D3"/>
    <w:rsid w:val="00AE7A62"/>
    <w:rsid w:val="00AF303E"/>
    <w:rsid w:val="00B03718"/>
    <w:rsid w:val="00B04C24"/>
    <w:rsid w:val="00B20A58"/>
    <w:rsid w:val="00B23796"/>
    <w:rsid w:val="00B26D81"/>
    <w:rsid w:val="00B27664"/>
    <w:rsid w:val="00B27D7F"/>
    <w:rsid w:val="00B32320"/>
    <w:rsid w:val="00B33923"/>
    <w:rsid w:val="00B33F8E"/>
    <w:rsid w:val="00B350CD"/>
    <w:rsid w:val="00B35D9D"/>
    <w:rsid w:val="00B41F66"/>
    <w:rsid w:val="00B4260C"/>
    <w:rsid w:val="00B42D13"/>
    <w:rsid w:val="00B45C09"/>
    <w:rsid w:val="00B5177C"/>
    <w:rsid w:val="00B56D49"/>
    <w:rsid w:val="00B60536"/>
    <w:rsid w:val="00B62541"/>
    <w:rsid w:val="00B63518"/>
    <w:rsid w:val="00B64D31"/>
    <w:rsid w:val="00B72C24"/>
    <w:rsid w:val="00B74EA7"/>
    <w:rsid w:val="00B75BB5"/>
    <w:rsid w:val="00B76C4A"/>
    <w:rsid w:val="00B805BB"/>
    <w:rsid w:val="00B94B2E"/>
    <w:rsid w:val="00BA6033"/>
    <w:rsid w:val="00BA6BBB"/>
    <w:rsid w:val="00BB59C0"/>
    <w:rsid w:val="00BC24EB"/>
    <w:rsid w:val="00BD1710"/>
    <w:rsid w:val="00BD7C97"/>
    <w:rsid w:val="00BE017A"/>
    <w:rsid w:val="00BE1ABF"/>
    <w:rsid w:val="00BE2DBD"/>
    <w:rsid w:val="00BE5BE4"/>
    <w:rsid w:val="00BE7514"/>
    <w:rsid w:val="00BF4D6F"/>
    <w:rsid w:val="00C009B2"/>
    <w:rsid w:val="00C01493"/>
    <w:rsid w:val="00C01CA6"/>
    <w:rsid w:val="00C04DE1"/>
    <w:rsid w:val="00C05E46"/>
    <w:rsid w:val="00C07E45"/>
    <w:rsid w:val="00C11DC1"/>
    <w:rsid w:val="00C13566"/>
    <w:rsid w:val="00C15359"/>
    <w:rsid w:val="00C159E1"/>
    <w:rsid w:val="00C23622"/>
    <w:rsid w:val="00C27B60"/>
    <w:rsid w:val="00C3256A"/>
    <w:rsid w:val="00C34472"/>
    <w:rsid w:val="00C36C28"/>
    <w:rsid w:val="00C3712E"/>
    <w:rsid w:val="00C37253"/>
    <w:rsid w:val="00C408C9"/>
    <w:rsid w:val="00C41822"/>
    <w:rsid w:val="00C422E7"/>
    <w:rsid w:val="00C42FAC"/>
    <w:rsid w:val="00C431C1"/>
    <w:rsid w:val="00C44C14"/>
    <w:rsid w:val="00C4736D"/>
    <w:rsid w:val="00C50EBB"/>
    <w:rsid w:val="00C5101F"/>
    <w:rsid w:val="00C5132A"/>
    <w:rsid w:val="00C5371E"/>
    <w:rsid w:val="00C54FA9"/>
    <w:rsid w:val="00C563F9"/>
    <w:rsid w:val="00C56554"/>
    <w:rsid w:val="00C60B2A"/>
    <w:rsid w:val="00C61D1B"/>
    <w:rsid w:val="00C61EE7"/>
    <w:rsid w:val="00C654BB"/>
    <w:rsid w:val="00C658B5"/>
    <w:rsid w:val="00C65D3D"/>
    <w:rsid w:val="00C7018A"/>
    <w:rsid w:val="00C70717"/>
    <w:rsid w:val="00C711F5"/>
    <w:rsid w:val="00C71413"/>
    <w:rsid w:val="00C71DB6"/>
    <w:rsid w:val="00C7220F"/>
    <w:rsid w:val="00C75B4C"/>
    <w:rsid w:val="00C80FB6"/>
    <w:rsid w:val="00C81E90"/>
    <w:rsid w:val="00C82F6C"/>
    <w:rsid w:val="00C84CAE"/>
    <w:rsid w:val="00C86509"/>
    <w:rsid w:val="00C8730B"/>
    <w:rsid w:val="00C95CB0"/>
    <w:rsid w:val="00C969FE"/>
    <w:rsid w:val="00C9771B"/>
    <w:rsid w:val="00CA5C1A"/>
    <w:rsid w:val="00CA7537"/>
    <w:rsid w:val="00CA7C61"/>
    <w:rsid w:val="00CB2308"/>
    <w:rsid w:val="00CB2A7C"/>
    <w:rsid w:val="00CB3EFF"/>
    <w:rsid w:val="00CB6514"/>
    <w:rsid w:val="00CB7D7E"/>
    <w:rsid w:val="00CC41EB"/>
    <w:rsid w:val="00CC56E5"/>
    <w:rsid w:val="00CC6472"/>
    <w:rsid w:val="00CD1CD3"/>
    <w:rsid w:val="00CD46BA"/>
    <w:rsid w:val="00CD6340"/>
    <w:rsid w:val="00CE23BC"/>
    <w:rsid w:val="00CE3202"/>
    <w:rsid w:val="00CE337A"/>
    <w:rsid w:val="00CE4511"/>
    <w:rsid w:val="00CE621D"/>
    <w:rsid w:val="00CE738D"/>
    <w:rsid w:val="00CF1F5A"/>
    <w:rsid w:val="00CF2927"/>
    <w:rsid w:val="00CF4ABC"/>
    <w:rsid w:val="00CF503A"/>
    <w:rsid w:val="00CF6BCA"/>
    <w:rsid w:val="00D01AA6"/>
    <w:rsid w:val="00D02738"/>
    <w:rsid w:val="00D05340"/>
    <w:rsid w:val="00D0658F"/>
    <w:rsid w:val="00D06BD8"/>
    <w:rsid w:val="00D070EA"/>
    <w:rsid w:val="00D07E8B"/>
    <w:rsid w:val="00D13AE8"/>
    <w:rsid w:val="00D153D3"/>
    <w:rsid w:val="00D15E8F"/>
    <w:rsid w:val="00D17F4E"/>
    <w:rsid w:val="00D248D5"/>
    <w:rsid w:val="00D26168"/>
    <w:rsid w:val="00D271EB"/>
    <w:rsid w:val="00D27C31"/>
    <w:rsid w:val="00D30E54"/>
    <w:rsid w:val="00D31590"/>
    <w:rsid w:val="00D35AB8"/>
    <w:rsid w:val="00D37A0E"/>
    <w:rsid w:val="00D41284"/>
    <w:rsid w:val="00D4357B"/>
    <w:rsid w:val="00D464E6"/>
    <w:rsid w:val="00D47524"/>
    <w:rsid w:val="00D51CFE"/>
    <w:rsid w:val="00D520A5"/>
    <w:rsid w:val="00D57AB7"/>
    <w:rsid w:val="00D61CB9"/>
    <w:rsid w:val="00D64280"/>
    <w:rsid w:val="00D6457D"/>
    <w:rsid w:val="00D65761"/>
    <w:rsid w:val="00D70B7F"/>
    <w:rsid w:val="00D716FF"/>
    <w:rsid w:val="00D72B4E"/>
    <w:rsid w:val="00D805E8"/>
    <w:rsid w:val="00D817C9"/>
    <w:rsid w:val="00D829BB"/>
    <w:rsid w:val="00D82A72"/>
    <w:rsid w:val="00D83E1B"/>
    <w:rsid w:val="00D86758"/>
    <w:rsid w:val="00D91FB5"/>
    <w:rsid w:val="00D96037"/>
    <w:rsid w:val="00D961FC"/>
    <w:rsid w:val="00D964AF"/>
    <w:rsid w:val="00D9697A"/>
    <w:rsid w:val="00DA0290"/>
    <w:rsid w:val="00DA124B"/>
    <w:rsid w:val="00DA1C2F"/>
    <w:rsid w:val="00DA219D"/>
    <w:rsid w:val="00DA5B44"/>
    <w:rsid w:val="00DB0EFA"/>
    <w:rsid w:val="00DB1A2C"/>
    <w:rsid w:val="00DB20D3"/>
    <w:rsid w:val="00DB277A"/>
    <w:rsid w:val="00DB36C3"/>
    <w:rsid w:val="00DB6131"/>
    <w:rsid w:val="00DB6DE3"/>
    <w:rsid w:val="00DB7516"/>
    <w:rsid w:val="00DB75FA"/>
    <w:rsid w:val="00DC0C23"/>
    <w:rsid w:val="00DC0C6B"/>
    <w:rsid w:val="00DC0DD8"/>
    <w:rsid w:val="00DC4891"/>
    <w:rsid w:val="00DC6103"/>
    <w:rsid w:val="00DC6A6C"/>
    <w:rsid w:val="00DD32EE"/>
    <w:rsid w:val="00DD7036"/>
    <w:rsid w:val="00DE22DC"/>
    <w:rsid w:val="00DE2E4B"/>
    <w:rsid w:val="00DE2EED"/>
    <w:rsid w:val="00DE3626"/>
    <w:rsid w:val="00DE4706"/>
    <w:rsid w:val="00DE7FCC"/>
    <w:rsid w:val="00DF27E7"/>
    <w:rsid w:val="00DF295F"/>
    <w:rsid w:val="00DF2B1B"/>
    <w:rsid w:val="00DF4019"/>
    <w:rsid w:val="00DF60AB"/>
    <w:rsid w:val="00DF7411"/>
    <w:rsid w:val="00DF768E"/>
    <w:rsid w:val="00E01956"/>
    <w:rsid w:val="00E04249"/>
    <w:rsid w:val="00E05268"/>
    <w:rsid w:val="00E05D96"/>
    <w:rsid w:val="00E065AA"/>
    <w:rsid w:val="00E06EAB"/>
    <w:rsid w:val="00E11EE0"/>
    <w:rsid w:val="00E11FF4"/>
    <w:rsid w:val="00E14333"/>
    <w:rsid w:val="00E2625B"/>
    <w:rsid w:val="00E263A9"/>
    <w:rsid w:val="00E338D2"/>
    <w:rsid w:val="00E34426"/>
    <w:rsid w:val="00E357AB"/>
    <w:rsid w:val="00E35DD9"/>
    <w:rsid w:val="00E4130A"/>
    <w:rsid w:val="00E43F33"/>
    <w:rsid w:val="00E448B5"/>
    <w:rsid w:val="00E54DA8"/>
    <w:rsid w:val="00E56C15"/>
    <w:rsid w:val="00E56EBB"/>
    <w:rsid w:val="00E574BC"/>
    <w:rsid w:val="00E61BA9"/>
    <w:rsid w:val="00E664B7"/>
    <w:rsid w:val="00E66640"/>
    <w:rsid w:val="00E668F7"/>
    <w:rsid w:val="00E75929"/>
    <w:rsid w:val="00E763C6"/>
    <w:rsid w:val="00E77AA6"/>
    <w:rsid w:val="00E80933"/>
    <w:rsid w:val="00E81E91"/>
    <w:rsid w:val="00E8246E"/>
    <w:rsid w:val="00E82AAF"/>
    <w:rsid w:val="00E85F50"/>
    <w:rsid w:val="00E91640"/>
    <w:rsid w:val="00E922C9"/>
    <w:rsid w:val="00E9749D"/>
    <w:rsid w:val="00E97A24"/>
    <w:rsid w:val="00EA34FB"/>
    <w:rsid w:val="00EA366B"/>
    <w:rsid w:val="00EB30FA"/>
    <w:rsid w:val="00EB3B28"/>
    <w:rsid w:val="00EB4EB2"/>
    <w:rsid w:val="00EB6D25"/>
    <w:rsid w:val="00EC0151"/>
    <w:rsid w:val="00ED7626"/>
    <w:rsid w:val="00EE3CA4"/>
    <w:rsid w:val="00EE5921"/>
    <w:rsid w:val="00EF0AE5"/>
    <w:rsid w:val="00EF1447"/>
    <w:rsid w:val="00EF54C5"/>
    <w:rsid w:val="00EF6C59"/>
    <w:rsid w:val="00F01841"/>
    <w:rsid w:val="00F032D5"/>
    <w:rsid w:val="00F105F1"/>
    <w:rsid w:val="00F1292E"/>
    <w:rsid w:val="00F12F09"/>
    <w:rsid w:val="00F135CA"/>
    <w:rsid w:val="00F17A60"/>
    <w:rsid w:val="00F20525"/>
    <w:rsid w:val="00F23A61"/>
    <w:rsid w:val="00F2585F"/>
    <w:rsid w:val="00F26DF3"/>
    <w:rsid w:val="00F271FB"/>
    <w:rsid w:val="00F30319"/>
    <w:rsid w:val="00F31CC7"/>
    <w:rsid w:val="00F33BA0"/>
    <w:rsid w:val="00F34F13"/>
    <w:rsid w:val="00F35AF2"/>
    <w:rsid w:val="00F36032"/>
    <w:rsid w:val="00F3638F"/>
    <w:rsid w:val="00F4430C"/>
    <w:rsid w:val="00F45940"/>
    <w:rsid w:val="00F4634A"/>
    <w:rsid w:val="00F46CD9"/>
    <w:rsid w:val="00F524E1"/>
    <w:rsid w:val="00F54C0F"/>
    <w:rsid w:val="00F6294C"/>
    <w:rsid w:val="00F62C29"/>
    <w:rsid w:val="00F648C3"/>
    <w:rsid w:val="00F67D53"/>
    <w:rsid w:val="00F70013"/>
    <w:rsid w:val="00F72160"/>
    <w:rsid w:val="00F739D0"/>
    <w:rsid w:val="00F75F10"/>
    <w:rsid w:val="00F772B7"/>
    <w:rsid w:val="00F806F1"/>
    <w:rsid w:val="00F8084E"/>
    <w:rsid w:val="00F83F3C"/>
    <w:rsid w:val="00F8437E"/>
    <w:rsid w:val="00F8605A"/>
    <w:rsid w:val="00F86EF1"/>
    <w:rsid w:val="00F93A0E"/>
    <w:rsid w:val="00FA0579"/>
    <w:rsid w:val="00FA4ACF"/>
    <w:rsid w:val="00FA590A"/>
    <w:rsid w:val="00FB08FD"/>
    <w:rsid w:val="00FB16B4"/>
    <w:rsid w:val="00FB1C9A"/>
    <w:rsid w:val="00FB75DA"/>
    <w:rsid w:val="00FC0E7F"/>
    <w:rsid w:val="00FC27BE"/>
    <w:rsid w:val="00FC4EAE"/>
    <w:rsid w:val="00FC7ED8"/>
    <w:rsid w:val="00FD0119"/>
    <w:rsid w:val="00FD0D6D"/>
    <w:rsid w:val="00FD18B1"/>
    <w:rsid w:val="00FD32D2"/>
    <w:rsid w:val="00FD44FA"/>
    <w:rsid w:val="00FD5749"/>
    <w:rsid w:val="00FD5EAE"/>
    <w:rsid w:val="00FE2435"/>
    <w:rsid w:val="00FE5D80"/>
    <w:rsid w:val="00FE754E"/>
    <w:rsid w:val="00FE7551"/>
    <w:rsid w:val="00FE7E42"/>
    <w:rsid w:val="00FF7791"/>
    <w:rsid w:val="00FF78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66437E"/>
  <w15:docId w15:val="{F4AD4810-1F36-4441-999C-7B1B593A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5F8"/>
    <w:pPr>
      <w:spacing w:before="120" w:after="0" w:line="240" w:lineRule="auto"/>
    </w:pPr>
    <w:rPr>
      <w:rFonts w:ascii="IBM Plex Sans Light" w:hAnsi="IBM Plex Sans Light"/>
      <w:color w:val="000066" w:themeColor="text2" w:themeShade="80"/>
    </w:rPr>
  </w:style>
  <w:style w:type="paragraph" w:styleId="Heading1">
    <w:name w:val="heading 1"/>
    <w:aliases w:val="h1"/>
    <w:next w:val="Normal"/>
    <w:link w:val="Heading1Char"/>
    <w:autoRedefine/>
    <w:uiPriority w:val="9"/>
    <w:qFormat/>
    <w:rsid w:val="00FD32D2"/>
    <w:pPr>
      <w:pageBreakBefore/>
      <w:pBdr>
        <w:top w:val="single" w:sz="24" w:space="28" w:color="656565" w:themeColor="text1" w:themeTint="BF"/>
        <w:bottom w:val="single" w:sz="24" w:space="28" w:color="656565" w:themeColor="text1" w:themeTint="BF"/>
      </w:pBdr>
      <w:tabs>
        <w:tab w:val="left" w:pos="113"/>
      </w:tabs>
      <w:spacing w:after="360" w:line="240" w:lineRule="auto"/>
      <w:outlineLvl w:val="0"/>
    </w:pPr>
    <w:rPr>
      <w:rFonts w:ascii="IBM Plex Sans SemiBold" w:hAnsi="IBM Plex Sans SemiBold"/>
      <w:b/>
      <w:color w:val="656565" w:themeColor="text1" w:themeTint="BF"/>
      <w:sz w:val="48"/>
      <w:szCs w:val="32"/>
    </w:rPr>
  </w:style>
  <w:style w:type="paragraph" w:styleId="Heading2">
    <w:name w:val="heading 2"/>
    <w:aliases w:val="h2,Heading 2 Red,Heading 2 Redh2"/>
    <w:next w:val="Normal"/>
    <w:link w:val="Heading2Char"/>
    <w:unhideWhenUsed/>
    <w:qFormat/>
    <w:rsid w:val="003E26EC"/>
    <w:pPr>
      <w:spacing w:before="360" w:after="120" w:line="240" w:lineRule="auto"/>
      <w:outlineLvl w:val="1"/>
    </w:pPr>
    <w:rPr>
      <w:rFonts w:ascii="IBM Plex Sans Medium" w:hAnsi="IBM Plex Sans Medium"/>
      <w:color w:val="464646" w:themeColor="text1" w:themeTint="E6"/>
      <w:sz w:val="32"/>
    </w:rPr>
  </w:style>
  <w:style w:type="paragraph" w:styleId="Heading3">
    <w:name w:val="heading 3"/>
    <w:aliases w:val="h3,Heading 3bt"/>
    <w:next w:val="Normal"/>
    <w:link w:val="Heading3Char"/>
    <w:uiPriority w:val="99"/>
    <w:unhideWhenUsed/>
    <w:qFormat/>
    <w:rsid w:val="00B04C24"/>
    <w:pPr>
      <w:spacing w:before="360" w:after="120" w:line="240" w:lineRule="auto"/>
      <w:outlineLvl w:val="2"/>
    </w:pPr>
    <w:rPr>
      <w:rFonts w:ascii="IBM Plex Sans Medium" w:hAnsi="IBM Plex Sans Medium"/>
      <w:color w:val="464646" w:themeColor="text1" w:themeTint="E6"/>
      <w:sz w:val="24"/>
      <w:szCs w:val="26"/>
    </w:rPr>
  </w:style>
  <w:style w:type="paragraph" w:styleId="Heading4">
    <w:name w:val="heading 4"/>
    <w:aliases w:val="h4,Heading nbt4"/>
    <w:basedOn w:val="Heading2"/>
    <w:next w:val="Normal"/>
    <w:link w:val="Heading4Char"/>
    <w:uiPriority w:val="9"/>
    <w:unhideWhenUsed/>
    <w:qFormat/>
    <w:rsid w:val="001F01D6"/>
    <w:pPr>
      <w:outlineLvl w:val="3"/>
    </w:pPr>
    <w:rPr>
      <w:sz w:val="22"/>
    </w:rPr>
  </w:style>
  <w:style w:type="paragraph" w:styleId="Heading5">
    <w:name w:val="heading 5"/>
    <w:basedOn w:val="Normal"/>
    <w:next w:val="Normal"/>
    <w:link w:val="Heading5Char"/>
    <w:uiPriority w:val="9"/>
    <w:semiHidden/>
    <w:unhideWhenUsed/>
    <w:rsid w:val="00C36C28"/>
    <w:pPr>
      <w:keepNext/>
      <w:keepLines/>
      <w:spacing w:before="200"/>
      <w:outlineLvl w:val="4"/>
    </w:pPr>
    <w:rPr>
      <w:rFonts w:asciiTheme="majorHAnsi" w:eastAsiaTheme="majorEastAsia" w:hAnsiTheme="majorHAnsi" w:cstheme="majorBidi"/>
      <w:color w:val="852A8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FD32D2"/>
    <w:rPr>
      <w:rFonts w:ascii="IBM Plex Sans SemiBold" w:hAnsi="IBM Plex Sans SemiBold"/>
      <w:b/>
      <w:color w:val="656565" w:themeColor="text1" w:themeTint="BF"/>
      <w:sz w:val="48"/>
      <w:szCs w:val="32"/>
    </w:rPr>
  </w:style>
  <w:style w:type="character" w:customStyle="1" w:styleId="Heading2Char">
    <w:name w:val="Heading 2 Char"/>
    <w:aliases w:val="h2 Char,Heading 2 Red Char,Heading 2 Redh2 Char"/>
    <w:basedOn w:val="DefaultParagraphFont"/>
    <w:link w:val="Heading2"/>
    <w:rsid w:val="003E26EC"/>
    <w:rPr>
      <w:rFonts w:ascii="IBM Plex Sans Medium" w:hAnsi="IBM Plex Sans Medium"/>
      <w:color w:val="464646" w:themeColor="text1" w:themeTint="E6"/>
      <w:sz w:val="32"/>
    </w:rPr>
  </w:style>
  <w:style w:type="character" w:customStyle="1" w:styleId="Heading3Char">
    <w:name w:val="Heading 3 Char"/>
    <w:aliases w:val="h3 Char,Heading 3bt Char"/>
    <w:basedOn w:val="DefaultParagraphFont"/>
    <w:link w:val="Heading3"/>
    <w:uiPriority w:val="99"/>
    <w:rsid w:val="00B04C24"/>
    <w:rPr>
      <w:rFonts w:ascii="IBM Plex Sans Medium" w:hAnsi="IBM Plex Sans Medium"/>
      <w:color w:val="464646" w:themeColor="text1" w:themeTint="E6"/>
      <w:sz w:val="24"/>
      <w:szCs w:val="26"/>
    </w:rPr>
  </w:style>
  <w:style w:type="character" w:customStyle="1" w:styleId="Heading4Char">
    <w:name w:val="Heading 4 Char"/>
    <w:aliases w:val="h4 Char,Heading nbt4 Char"/>
    <w:basedOn w:val="DefaultParagraphFont"/>
    <w:link w:val="Heading4"/>
    <w:uiPriority w:val="9"/>
    <w:rsid w:val="001F01D6"/>
    <w:rPr>
      <w:rFonts w:ascii="IBM Plex Sans Medium" w:hAnsi="IBM Plex Sans Medium"/>
      <w:color w:val="464646" w:themeColor="text1" w:themeTint="E6"/>
    </w:rPr>
  </w:style>
  <w:style w:type="paragraph" w:styleId="Header">
    <w:name w:val="header"/>
    <w:basedOn w:val="Normal"/>
    <w:link w:val="HeaderChar"/>
    <w:uiPriority w:val="99"/>
    <w:rsid w:val="00C36C28"/>
    <w:pPr>
      <w:tabs>
        <w:tab w:val="center" w:pos="4513"/>
        <w:tab w:val="right" w:pos="9026"/>
      </w:tabs>
      <w:spacing w:line="160" w:lineRule="exact"/>
      <w:ind w:right="-2270"/>
    </w:pPr>
    <w:rPr>
      <w:color w:val="B1E4E3" w:themeColor="accent2"/>
      <w:sz w:val="16"/>
    </w:rPr>
  </w:style>
  <w:style w:type="character" w:customStyle="1" w:styleId="HeaderChar">
    <w:name w:val="Header Char"/>
    <w:basedOn w:val="DefaultParagraphFont"/>
    <w:link w:val="Header"/>
    <w:uiPriority w:val="99"/>
    <w:rsid w:val="00C36C28"/>
    <w:rPr>
      <w:color w:val="B1E4E3" w:themeColor="accent2"/>
      <w:sz w:val="16"/>
    </w:rPr>
  </w:style>
  <w:style w:type="paragraph" w:styleId="Footer">
    <w:name w:val="footer"/>
    <w:basedOn w:val="Normal"/>
    <w:link w:val="FooterChar"/>
    <w:uiPriority w:val="99"/>
    <w:rsid w:val="00C36C28"/>
    <w:pPr>
      <w:tabs>
        <w:tab w:val="right" w:pos="9072"/>
      </w:tabs>
    </w:pPr>
    <w:rPr>
      <w:color w:val="B1E4E3" w:themeColor="accent2"/>
      <w:sz w:val="14"/>
    </w:rPr>
  </w:style>
  <w:style w:type="character" w:customStyle="1" w:styleId="FooterChar">
    <w:name w:val="Footer Char"/>
    <w:basedOn w:val="DefaultParagraphFont"/>
    <w:link w:val="Footer"/>
    <w:uiPriority w:val="99"/>
    <w:rsid w:val="00C36C28"/>
    <w:rPr>
      <w:color w:val="B1E4E3" w:themeColor="accent2"/>
      <w:sz w:val="14"/>
    </w:rPr>
  </w:style>
  <w:style w:type="paragraph" w:customStyle="1" w:styleId="NOTES">
    <w:name w:val="NOTES"/>
    <w:basedOn w:val="Normal"/>
    <w:next w:val="Normal"/>
    <w:rsid w:val="006A594D"/>
    <w:pPr>
      <w:spacing w:before="0"/>
    </w:pPr>
    <w:rPr>
      <w:color w:val="FAF9F9" w:themeColor="background1" w:themeTint="A6"/>
      <w:lang w:eastAsia="en-AU"/>
    </w:rPr>
  </w:style>
  <w:style w:type="paragraph" w:customStyle="1" w:styleId="TableText">
    <w:name w:val="Table Text"/>
    <w:aliases w:val="tt,AIMNAT Table Text"/>
    <w:basedOn w:val="Normal"/>
    <w:link w:val="TableTextChar"/>
    <w:uiPriority w:val="99"/>
    <w:qFormat/>
    <w:rsid w:val="00C36C28"/>
    <w:pPr>
      <w:spacing w:before="40" w:after="40"/>
    </w:pPr>
  </w:style>
  <w:style w:type="character" w:customStyle="1" w:styleId="TableTextChar">
    <w:name w:val="Table Text Char"/>
    <w:aliases w:val="tt Char,AIMNAT Table Text Char"/>
    <w:basedOn w:val="DefaultParagraphFont"/>
    <w:link w:val="TableText"/>
    <w:uiPriority w:val="99"/>
    <w:locked/>
    <w:rsid w:val="00C36C28"/>
    <w:rPr>
      <w:color w:val="0000CC" w:themeColor="text2"/>
    </w:rPr>
  </w:style>
  <w:style w:type="paragraph" w:customStyle="1" w:styleId="TableHeading">
    <w:name w:val="Table Heading"/>
    <w:aliases w:val="th,Table Head"/>
    <w:basedOn w:val="TableText"/>
    <w:link w:val="TableHeadingChar"/>
    <w:autoRedefine/>
    <w:qFormat/>
    <w:rsid w:val="006469CA"/>
    <w:pPr>
      <w:spacing w:before="80"/>
    </w:pPr>
    <w:rPr>
      <w:b/>
      <w:bCs/>
      <w:color w:val="F8F7F7" w:themeColor="background1"/>
    </w:rPr>
  </w:style>
  <w:style w:type="paragraph" w:customStyle="1" w:styleId="ContentsHeading">
    <w:name w:val="Contents Heading"/>
    <w:next w:val="Normal"/>
    <w:rsid w:val="00A30317"/>
    <w:pPr>
      <w:spacing w:after="360" w:line="240" w:lineRule="auto"/>
    </w:pPr>
    <w:rPr>
      <w:rFonts w:ascii="IBM Plex Sans Medium" w:hAnsi="IBM Plex Sans Medium"/>
      <w:b/>
      <w:caps/>
      <w:color w:val="464646" w:themeColor="text1" w:themeTint="E6"/>
      <w:sz w:val="32"/>
      <w:szCs w:val="32"/>
    </w:rPr>
  </w:style>
  <w:style w:type="paragraph" w:styleId="TOC1">
    <w:name w:val="toc 1"/>
    <w:basedOn w:val="Normal"/>
    <w:next w:val="Normal"/>
    <w:autoRedefine/>
    <w:uiPriority w:val="39"/>
    <w:unhideWhenUsed/>
    <w:rsid w:val="00CA5C1A"/>
    <w:pPr>
      <w:tabs>
        <w:tab w:val="right" w:leader="dot" w:pos="8789"/>
      </w:tabs>
      <w:spacing w:before="160"/>
    </w:pPr>
    <w:rPr>
      <w:b/>
      <w:caps/>
    </w:rPr>
  </w:style>
  <w:style w:type="paragraph" w:styleId="TOC2">
    <w:name w:val="toc 2"/>
    <w:basedOn w:val="Normal"/>
    <w:next w:val="Normal"/>
    <w:autoRedefine/>
    <w:uiPriority w:val="39"/>
    <w:unhideWhenUsed/>
    <w:rsid w:val="00CA5C1A"/>
    <w:pPr>
      <w:tabs>
        <w:tab w:val="right" w:leader="dot" w:pos="8789"/>
      </w:tabs>
      <w:spacing w:before="80"/>
      <w:ind w:left="340"/>
    </w:pPr>
    <w:rPr>
      <w:lang w:eastAsia="en-AU"/>
    </w:rPr>
  </w:style>
  <w:style w:type="character" w:styleId="Hyperlink">
    <w:name w:val="Hyperlink"/>
    <w:basedOn w:val="DefaultParagraphFont"/>
    <w:uiPriority w:val="99"/>
    <w:unhideWhenUsed/>
    <w:rsid w:val="00C36C28"/>
    <w:rPr>
      <w:color w:val="00C0AF" w:themeColor="hyperlink"/>
      <w:u w:val="single"/>
    </w:rPr>
  </w:style>
  <w:style w:type="paragraph" w:styleId="ListParagraph">
    <w:name w:val="List Paragraph"/>
    <w:aliases w:val="lp,List Paragraph Guidelines"/>
    <w:basedOn w:val="Normal"/>
    <w:uiPriority w:val="34"/>
    <w:qFormat/>
    <w:rsid w:val="00971618"/>
    <w:pPr>
      <w:numPr>
        <w:numId w:val="21"/>
      </w:numPr>
      <w:ind w:left="714" w:hanging="357"/>
    </w:pPr>
  </w:style>
  <w:style w:type="paragraph" w:customStyle="1" w:styleId="HangingIndent1">
    <w:name w:val="Hanging Indent 1"/>
    <w:aliases w:val="hi1"/>
    <w:basedOn w:val="Normal"/>
    <w:link w:val="HangingIndent1Char"/>
    <w:uiPriority w:val="99"/>
    <w:qFormat/>
    <w:rsid w:val="009A74C3"/>
    <w:pPr>
      <w:numPr>
        <w:numId w:val="3"/>
      </w:numPr>
      <w:ind w:left="811" w:hanging="357"/>
    </w:pPr>
    <w:rPr>
      <w:rFonts w:ascii="Arial" w:eastAsia="Arial" w:hAnsi="Arial" w:cs="Times New Roman"/>
    </w:rPr>
  </w:style>
  <w:style w:type="character" w:customStyle="1" w:styleId="HangingIndent1Char">
    <w:name w:val="Hanging Indent 1 Char"/>
    <w:aliases w:val="hi1 Char"/>
    <w:basedOn w:val="DefaultParagraphFont"/>
    <w:link w:val="HangingIndent1"/>
    <w:uiPriority w:val="99"/>
    <w:rsid w:val="009A74C3"/>
    <w:rPr>
      <w:rFonts w:ascii="Arial" w:eastAsia="Arial" w:hAnsi="Arial" w:cs="Times New Roman"/>
      <w:color w:val="000066" w:themeColor="text2" w:themeShade="80"/>
    </w:rPr>
  </w:style>
  <w:style w:type="paragraph" w:customStyle="1" w:styleId="HangingIndent1Close">
    <w:name w:val="Hanging Indent 1 Close"/>
    <w:aliases w:val="hi1c"/>
    <w:basedOn w:val="Normal"/>
    <w:uiPriority w:val="99"/>
    <w:qFormat/>
    <w:rsid w:val="004F59B3"/>
    <w:pPr>
      <w:numPr>
        <w:numId w:val="2"/>
      </w:numPr>
      <w:spacing w:before="40" w:after="40"/>
      <w:ind w:left="811" w:hanging="357"/>
    </w:pPr>
    <w:rPr>
      <w:rFonts w:ascii="Arial" w:eastAsia="Arial" w:hAnsi="Arial" w:cs="Times New Roman"/>
    </w:rPr>
  </w:style>
  <w:style w:type="paragraph" w:customStyle="1" w:styleId="HangingIndent2">
    <w:name w:val="Hanging Indent 2"/>
    <w:aliases w:val="hi2"/>
    <w:basedOn w:val="Normal"/>
    <w:uiPriority w:val="99"/>
    <w:qFormat/>
    <w:rsid w:val="004F59B3"/>
    <w:pPr>
      <w:numPr>
        <w:numId w:val="5"/>
      </w:numPr>
      <w:ind w:left="1208" w:hanging="357"/>
    </w:pPr>
    <w:rPr>
      <w:rFonts w:ascii="Arial" w:eastAsia="Arial" w:hAnsi="Arial" w:cs="Times New Roman"/>
    </w:rPr>
  </w:style>
  <w:style w:type="paragraph" w:customStyle="1" w:styleId="HangingIndent3">
    <w:name w:val="Hanging Indent 3"/>
    <w:aliases w:val="hi3"/>
    <w:basedOn w:val="Normal"/>
    <w:uiPriority w:val="99"/>
    <w:rsid w:val="004F59B3"/>
    <w:pPr>
      <w:numPr>
        <w:numId w:val="6"/>
      </w:numPr>
      <w:ind w:left="1661" w:hanging="357"/>
    </w:pPr>
    <w:rPr>
      <w:rFonts w:ascii="Arial" w:eastAsia="Arial" w:hAnsi="Arial" w:cs="Times New Roman"/>
    </w:rPr>
  </w:style>
  <w:style w:type="paragraph" w:customStyle="1" w:styleId="HangingIndent4">
    <w:name w:val="Hanging Indent 4"/>
    <w:aliases w:val="hi4"/>
    <w:basedOn w:val="Normal"/>
    <w:uiPriority w:val="99"/>
    <w:rsid w:val="00C36C28"/>
    <w:pPr>
      <w:ind w:left="1815" w:hanging="454"/>
    </w:pPr>
    <w:rPr>
      <w:rFonts w:ascii="Arial" w:eastAsia="Arial" w:hAnsi="Arial" w:cs="Times New Roman"/>
    </w:rPr>
  </w:style>
  <w:style w:type="paragraph" w:customStyle="1" w:styleId="Chartsource">
    <w:name w:val="Chart source"/>
    <w:aliases w:val="chs"/>
    <w:basedOn w:val="Normal"/>
    <w:next w:val="Normal"/>
    <w:qFormat/>
    <w:rsid w:val="00C36C28"/>
    <w:pPr>
      <w:keepLines/>
      <w:pBdr>
        <w:bottom w:val="single" w:sz="4" w:space="3" w:color="B1E4E3" w:themeColor="accent2"/>
      </w:pBdr>
      <w:spacing w:after="360"/>
    </w:pPr>
    <w:rPr>
      <w:sz w:val="18"/>
      <w:szCs w:val="18"/>
    </w:rPr>
  </w:style>
  <w:style w:type="paragraph" w:customStyle="1" w:styleId="Quotation">
    <w:name w:val="Quotation"/>
    <w:aliases w:val="q,Quotes"/>
    <w:basedOn w:val="Normal"/>
    <w:next w:val="Normal"/>
    <w:qFormat/>
    <w:rsid w:val="00A30317"/>
    <w:pPr>
      <w:ind w:left="454"/>
    </w:pPr>
    <w:rPr>
      <w:i/>
      <w:color w:val="C344BD" w:themeColor="accent1" w:themeShade="BF"/>
    </w:rPr>
  </w:style>
  <w:style w:type="paragraph" w:customStyle="1" w:styleId="ChartHeading">
    <w:name w:val="Chart Heading"/>
    <w:aliases w:val="ch"/>
    <w:basedOn w:val="Chartsource"/>
    <w:next w:val="Normal"/>
    <w:qFormat/>
    <w:rsid w:val="00C36C28"/>
    <w:pPr>
      <w:keepNext/>
      <w:pBdr>
        <w:top w:val="single" w:sz="4" w:space="1" w:color="C4BCB7" w:themeColor="background2"/>
        <w:bottom w:val="none" w:sz="0" w:space="0" w:color="auto"/>
      </w:pBdr>
      <w:spacing w:before="360" w:after="120"/>
    </w:pPr>
    <w:rPr>
      <w:b/>
      <w:sz w:val="20"/>
    </w:rPr>
  </w:style>
  <w:style w:type="paragraph" w:customStyle="1" w:styleId="BoxedParagraph">
    <w:name w:val="Boxed Paragraph"/>
    <w:aliases w:val="bp,Boxed paragraph,boxed paragraph"/>
    <w:basedOn w:val="Normal"/>
    <w:qFormat/>
    <w:rsid w:val="00EB4EB2"/>
    <w:pPr>
      <w:pBdr>
        <w:top w:val="single" w:sz="4" w:space="1" w:color="732D81" w:themeColor="accent6"/>
        <w:left w:val="single" w:sz="4" w:space="4" w:color="732D81" w:themeColor="accent6"/>
        <w:bottom w:val="single" w:sz="4" w:space="1" w:color="732D81" w:themeColor="accent6"/>
        <w:right w:val="single" w:sz="4" w:space="4" w:color="732D81" w:themeColor="accent6"/>
      </w:pBdr>
      <w:shd w:val="clear" w:color="auto" w:fill="FDF9FD"/>
      <w:ind w:left="113"/>
    </w:pPr>
    <w:rPr>
      <w:color w:val="0000CC" w:themeColor="text2"/>
    </w:rPr>
  </w:style>
  <w:style w:type="paragraph" w:customStyle="1" w:styleId="GuidelinetoWriter">
    <w:name w:val="Guideline to Writer"/>
    <w:aliases w:val="gw"/>
    <w:basedOn w:val="Normal"/>
    <w:autoRedefine/>
    <w:qFormat/>
    <w:rsid w:val="00971618"/>
    <w:rPr>
      <w:b/>
      <w:i/>
      <w:color w:val="998B82" w:themeColor="background2" w:themeShade="BF"/>
      <w:sz w:val="20"/>
    </w:rPr>
  </w:style>
  <w:style w:type="paragraph" w:customStyle="1" w:styleId="TaskHeading">
    <w:name w:val="Task Heading"/>
    <w:aliases w:val="tkh,Task heading"/>
    <w:basedOn w:val="Task"/>
    <w:next w:val="Normal"/>
    <w:autoRedefine/>
    <w:uiPriority w:val="99"/>
    <w:rsid w:val="00A30317"/>
    <w:rPr>
      <w:rFonts w:ascii="IBM Plex Sans Light" w:hAnsi="IBM Plex Sans Light"/>
      <w:b/>
    </w:rPr>
  </w:style>
  <w:style w:type="paragraph" w:customStyle="1" w:styleId="Task">
    <w:name w:val="Task"/>
    <w:aliases w:val="tk"/>
    <w:basedOn w:val="Normal"/>
    <w:uiPriority w:val="99"/>
    <w:rsid w:val="004E45BF"/>
    <w:pPr>
      <w:spacing w:before="40" w:after="40"/>
    </w:pPr>
    <w:rPr>
      <w:rFonts w:ascii="Gotham Narrow Book" w:eastAsia="Arial" w:hAnsi="Gotham Narrow Book" w:cs="Times New Roman"/>
      <w:szCs w:val="20"/>
    </w:rPr>
  </w:style>
  <w:style w:type="paragraph" w:customStyle="1" w:styleId="TaskListParagraph1">
    <w:name w:val="Task List Paragraph 1"/>
    <w:aliases w:val="tlp1"/>
    <w:basedOn w:val="Task"/>
    <w:uiPriority w:val="99"/>
    <w:rsid w:val="00A30317"/>
    <w:pPr>
      <w:numPr>
        <w:numId w:val="9"/>
      </w:numPr>
    </w:pPr>
    <w:rPr>
      <w:rFonts w:ascii="IBM Plex Sans Light" w:hAnsi="IBM Plex Sans Light"/>
    </w:rPr>
  </w:style>
  <w:style w:type="paragraph" w:customStyle="1" w:styleId="TaskListParagrah2">
    <w:name w:val="Task List Paragrah 2"/>
    <w:aliases w:val="tlp2"/>
    <w:basedOn w:val="Task"/>
    <w:uiPriority w:val="99"/>
    <w:rsid w:val="00A30317"/>
    <w:pPr>
      <w:numPr>
        <w:numId w:val="10"/>
      </w:numPr>
    </w:pPr>
    <w:rPr>
      <w:rFonts w:ascii="IBM Plex Sans Light" w:hAnsi="IBM Plex Sans Light"/>
    </w:rPr>
  </w:style>
  <w:style w:type="paragraph" w:customStyle="1" w:styleId="TaskHanging3">
    <w:name w:val="Task Hanging 3"/>
    <w:aliases w:val="th3,Task hanging 3"/>
    <w:basedOn w:val="TaskListParagrah2"/>
    <w:uiPriority w:val="99"/>
    <w:rsid w:val="003F4E7D"/>
    <w:pPr>
      <w:numPr>
        <w:numId w:val="11"/>
      </w:numPr>
      <w:ind w:left="1491" w:hanging="357"/>
    </w:pPr>
  </w:style>
  <w:style w:type="paragraph" w:customStyle="1" w:styleId="TaskIndent1">
    <w:name w:val="Task Indent 1"/>
    <w:aliases w:val="ti1,task indent 1"/>
    <w:basedOn w:val="TaskListParagraph1"/>
    <w:uiPriority w:val="99"/>
    <w:rsid w:val="00C36C28"/>
    <w:pPr>
      <w:numPr>
        <w:numId w:val="0"/>
      </w:numPr>
      <w:ind w:left="357"/>
    </w:pPr>
  </w:style>
  <w:style w:type="paragraph" w:customStyle="1" w:styleId="TaskIndent2">
    <w:name w:val="Task Indent 2"/>
    <w:aliases w:val="ti2"/>
    <w:basedOn w:val="TaskIndent1"/>
    <w:uiPriority w:val="99"/>
    <w:rsid w:val="00C36C28"/>
    <w:pPr>
      <w:ind w:left="714"/>
    </w:pPr>
  </w:style>
  <w:style w:type="paragraph" w:customStyle="1" w:styleId="normalbeforetable">
    <w:name w:val="normal before table"/>
    <w:aliases w:val="nbt,Normal before table,Normal Before Table"/>
    <w:basedOn w:val="Normal"/>
    <w:link w:val="NormalBeforeTableChar"/>
    <w:uiPriority w:val="99"/>
    <w:qFormat/>
    <w:rsid w:val="00E82AAF"/>
    <w:pPr>
      <w:spacing w:after="180"/>
    </w:pPr>
    <w:rPr>
      <w:rFonts w:eastAsia="Arial" w:cs="Times New Roman"/>
    </w:rPr>
  </w:style>
  <w:style w:type="character" w:customStyle="1" w:styleId="NormalBeforeTableChar">
    <w:name w:val="Normal Before Table Char"/>
    <w:aliases w:val="nbt Char,Normal before table Char"/>
    <w:basedOn w:val="DefaultParagraphFont"/>
    <w:link w:val="normalbeforetable"/>
    <w:uiPriority w:val="99"/>
    <w:locked/>
    <w:rsid w:val="00E82AAF"/>
    <w:rPr>
      <w:rFonts w:ascii="Gotham Narrow Light" w:eastAsia="Arial" w:hAnsi="Gotham Narrow Light" w:cs="Times New Roman"/>
      <w:color w:val="000098" w:themeColor="text2" w:themeShade="BF"/>
    </w:rPr>
  </w:style>
  <w:style w:type="paragraph" w:customStyle="1" w:styleId="Title2">
    <w:name w:val="Title 2"/>
    <w:basedOn w:val="Normal"/>
    <w:uiPriority w:val="99"/>
    <w:rsid w:val="00C36C28"/>
    <w:pPr>
      <w:pBdr>
        <w:top w:val="single" w:sz="4" w:space="8" w:color="002C77"/>
      </w:pBdr>
      <w:spacing w:line="600" w:lineRule="exact"/>
    </w:pPr>
    <w:rPr>
      <w:rFonts w:ascii="Arial" w:eastAsia="Arial" w:hAnsi="Arial" w:cs="Times New Roman"/>
      <w:b/>
      <w:bCs/>
      <w:sz w:val="64"/>
      <w:szCs w:val="64"/>
    </w:rPr>
  </w:style>
  <w:style w:type="paragraph" w:customStyle="1" w:styleId="Citation">
    <w:name w:val="Citation"/>
    <w:aliases w:val="ci,cit"/>
    <w:basedOn w:val="Quotation"/>
    <w:next w:val="Normal"/>
    <w:link w:val="CitationChar"/>
    <w:qFormat/>
    <w:rsid w:val="000B0618"/>
    <w:pPr>
      <w:spacing w:before="0"/>
      <w:ind w:left="0"/>
      <w:jc w:val="right"/>
    </w:pPr>
    <w:rPr>
      <w:color w:val="349694" w:themeColor="accent2" w:themeShade="80"/>
    </w:rPr>
  </w:style>
  <w:style w:type="paragraph" w:customStyle="1" w:styleId="TableHangingIndent1">
    <w:name w:val="Table Hanging Indent 1"/>
    <w:aliases w:val="thi1,Table hanging indent 1,Table Hanging Indent,AIMNAT Table Hanging Indent"/>
    <w:basedOn w:val="TableText"/>
    <w:uiPriority w:val="99"/>
    <w:qFormat/>
    <w:rsid w:val="004F59B3"/>
    <w:pPr>
      <w:numPr>
        <w:numId w:val="7"/>
      </w:numPr>
      <w:ind w:left="357" w:hanging="357"/>
    </w:pPr>
    <w:rPr>
      <w:rFonts w:eastAsia="Arial" w:cs="Times New Roman"/>
    </w:rPr>
  </w:style>
  <w:style w:type="paragraph" w:customStyle="1" w:styleId="TableHangingIndent2">
    <w:name w:val="Table Hanging Indent 2"/>
    <w:aliases w:val="thi2,Table hanging indent 2"/>
    <w:basedOn w:val="TableHangingIndent1"/>
    <w:uiPriority w:val="99"/>
    <w:rsid w:val="004F59B3"/>
    <w:pPr>
      <w:numPr>
        <w:numId w:val="8"/>
      </w:numPr>
      <w:ind w:left="714" w:hanging="357"/>
    </w:pPr>
  </w:style>
  <w:style w:type="paragraph" w:customStyle="1" w:styleId="CaseStudy">
    <w:name w:val="Case Study"/>
    <w:aliases w:val="cs"/>
    <w:basedOn w:val="Normal"/>
    <w:autoRedefine/>
    <w:uiPriority w:val="99"/>
    <w:qFormat/>
    <w:rsid w:val="009D16EB"/>
    <w:pPr>
      <w:spacing w:after="120"/>
    </w:pPr>
    <w:rPr>
      <w:rFonts w:eastAsia="Times New Roman" w:cs="Times New Roman"/>
      <w:color w:val="423A3A" w:themeColor="background1" w:themeShade="40"/>
      <w:szCs w:val="24"/>
    </w:rPr>
  </w:style>
  <w:style w:type="paragraph" w:customStyle="1" w:styleId="CaseStudycitations">
    <w:name w:val="Case Study citations"/>
    <w:aliases w:val="csc"/>
    <w:basedOn w:val="CaseStudy"/>
    <w:uiPriority w:val="99"/>
    <w:rsid w:val="00C36C28"/>
    <w:pPr>
      <w:spacing w:after="180"/>
      <w:jc w:val="right"/>
    </w:pPr>
  </w:style>
  <w:style w:type="paragraph" w:customStyle="1" w:styleId="Casestudyhanging">
    <w:name w:val="Case study hanging"/>
    <w:aliases w:val="csh"/>
    <w:basedOn w:val="CaseStudy"/>
    <w:uiPriority w:val="99"/>
    <w:rsid w:val="00C36C28"/>
    <w:pPr>
      <w:numPr>
        <w:numId w:val="1"/>
      </w:numPr>
      <w:spacing w:before="40" w:after="40"/>
    </w:pPr>
    <w:rPr>
      <w:rFonts w:cs="Arial"/>
    </w:rPr>
  </w:style>
  <w:style w:type="paragraph" w:customStyle="1" w:styleId="CaseStudyquote">
    <w:name w:val="Case Study quote"/>
    <w:aliases w:val="csq"/>
    <w:basedOn w:val="CaseStudy"/>
    <w:uiPriority w:val="99"/>
    <w:rsid w:val="00C36C28"/>
    <w:pPr>
      <w:ind w:left="907"/>
    </w:pPr>
    <w:rPr>
      <w:i/>
    </w:rPr>
  </w:style>
  <w:style w:type="paragraph" w:customStyle="1" w:styleId="TableTitle">
    <w:name w:val="Table Title"/>
    <w:aliases w:val="tat"/>
    <w:basedOn w:val="Heading4"/>
    <w:next w:val="Normal"/>
    <w:uiPriority w:val="99"/>
    <w:rsid w:val="00C71413"/>
    <w:pPr>
      <w:pBdr>
        <w:between w:val="single" w:sz="4" w:space="1" w:color="323232" w:themeColor="text1"/>
      </w:pBdr>
      <w:shd w:val="clear" w:color="auto" w:fill="323232" w:themeFill="text1"/>
      <w:spacing w:before="320"/>
    </w:pPr>
    <w:rPr>
      <w:rFonts w:ascii="Arial" w:eastAsia="Arial" w:hAnsi="Arial" w:cs="Times New Roman"/>
      <w:bCs/>
      <w:color w:val="323232" w:themeColor="text1"/>
    </w:rPr>
  </w:style>
  <w:style w:type="paragraph" w:customStyle="1" w:styleId="Normalafterlist">
    <w:name w:val="Normal after list"/>
    <w:aliases w:val="nal"/>
    <w:basedOn w:val="Normal"/>
    <w:link w:val="NormalafterlistChar"/>
    <w:uiPriority w:val="99"/>
    <w:qFormat/>
    <w:rsid w:val="00547A26"/>
    <w:pPr>
      <w:spacing w:before="240"/>
    </w:pPr>
    <w:rPr>
      <w:rFonts w:eastAsia="Arial" w:cs="Times New Roman"/>
    </w:rPr>
  </w:style>
  <w:style w:type="paragraph" w:customStyle="1" w:styleId="Normalindent1">
    <w:name w:val="Normal indent 1"/>
    <w:aliases w:val="ni1"/>
    <w:basedOn w:val="Normal"/>
    <w:uiPriority w:val="99"/>
    <w:rsid w:val="00CF503A"/>
    <w:pPr>
      <w:ind w:left="720"/>
    </w:pPr>
    <w:rPr>
      <w:rFonts w:eastAsia="Arial" w:cs="Times New Roman"/>
    </w:rPr>
  </w:style>
  <w:style w:type="paragraph" w:customStyle="1" w:styleId="Normalindent2">
    <w:name w:val="Normal indent 2"/>
    <w:aliases w:val="ni2"/>
    <w:basedOn w:val="Normalindent1"/>
    <w:uiPriority w:val="99"/>
    <w:rsid w:val="003E37D1"/>
    <w:pPr>
      <w:ind w:left="1128"/>
    </w:pPr>
  </w:style>
  <w:style w:type="paragraph" w:customStyle="1" w:styleId="Normalindent3">
    <w:name w:val="Normal indent 3"/>
    <w:aliases w:val="ni3"/>
    <w:basedOn w:val="Normalindent2"/>
    <w:uiPriority w:val="99"/>
    <w:rsid w:val="00C36C28"/>
    <w:pPr>
      <w:ind w:left="1361"/>
    </w:pPr>
  </w:style>
  <w:style w:type="paragraph" w:customStyle="1" w:styleId="headereven">
    <w:name w:val="header even"/>
    <w:aliases w:val="he"/>
    <w:basedOn w:val="Normal"/>
    <w:rsid w:val="00AE4E3F"/>
    <w:pPr>
      <w:pBdr>
        <w:bottom w:val="single" w:sz="4" w:space="31" w:color="C4BCB7" w:themeColor="background2"/>
      </w:pBdr>
    </w:pPr>
    <w:rPr>
      <w:rFonts w:ascii="IBM Plex Sans Medium" w:eastAsia="Arial" w:hAnsi="IBM Plex Sans Medium" w:cs="Arial"/>
      <w:color w:val="998B82" w:themeColor="background2" w:themeShade="BF"/>
      <w:sz w:val="16"/>
      <w:szCs w:val="16"/>
    </w:rPr>
  </w:style>
  <w:style w:type="paragraph" w:customStyle="1" w:styleId="EmphasisText">
    <w:name w:val="Emphasis Text"/>
    <w:aliases w:val="et,End of task"/>
    <w:basedOn w:val="Normal"/>
    <w:next w:val="Normal"/>
    <w:link w:val="EmphasisTextChar"/>
    <w:qFormat/>
    <w:rsid w:val="00C36C28"/>
    <w:rPr>
      <w:b/>
      <w:sz w:val="20"/>
      <w:szCs w:val="20"/>
      <w:lang w:eastAsia="en-AU"/>
    </w:rPr>
  </w:style>
  <w:style w:type="character" w:customStyle="1" w:styleId="EmphasisTextChar">
    <w:name w:val="Emphasis Text Char"/>
    <w:aliases w:val="et Char,End of task Char"/>
    <w:basedOn w:val="DefaultParagraphFont"/>
    <w:link w:val="EmphasisText"/>
    <w:rsid w:val="00C36C28"/>
    <w:rPr>
      <w:b/>
      <w:color w:val="0000CC" w:themeColor="text2"/>
      <w:sz w:val="20"/>
      <w:szCs w:val="20"/>
      <w:lang w:eastAsia="en-AU"/>
    </w:rPr>
  </w:style>
  <w:style w:type="paragraph" w:customStyle="1" w:styleId="formula">
    <w:name w:val="formula"/>
    <w:aliases w:val="fm"/>
    <w:basedOn w:val="Normal"/>
    <w:uiPriority w:val="99"/>
    <w:rsid w:val="00C36C28"/>
    <w:pPr>
      <w:spacing w:before="240" w:after="180" w:line="360" w:lineRule="auto"/>
      <w:jc w:val="center"/>
    </w:pPr>
    <w:rPr>
      <w:rFonts w:ascii="Arial" w:eastAsia="Times New Roman" w:hAnsi="Arial" w:cs="Times New Roman"/>
      <w:color w:val="002C77"/>
      <w:sz w:val="20"/>
      <w:szCs w:val="24"/>
    </w:rPr>
  </w:style>
  <w:style w:type="paragraph" w:customStyle="1" w:styleId="formulatabbed">
    <w:name w:val="formula tabbed"/>
    <w:aliases w:val="fmt"/>
    <w:basedOn w:val="formula"/>
    <w:uiPriority w:val="99"/>
    <w:rsid w:val="00C36C28"/>
    <w:pPr>
      <w:tabs>
        <w:tab w:val="right" w:pos="2835"/>
        <w:tab w:val="center" w:pos="3119"/>
        <w:tab w:val="left" w:pos="3402"/>
      </w:tabs>
      <w:jc w:val="left"/>
    </w:pPr>
  </w:style>
  <w:style w:type="character" w:styleId="FootnoteReference">
    <w:name w:val="footnote reference"/>
    <w:basedOn w:val="DefaultParagraphFont"/>
    <w:uiPriority w:val="99"/>
    <w:unhideWhenUsed/>
    <w:rsid w:val="00C36C28"/>
    <w:rPr>
      <w:vertAlign w:val="superscript"/>
    </w:rPr>
  </w:style>
  <w:style w:type="paragraph" w:customStyle="1" w:styleId="Footnote">
    <w:name w:val="Footnote"/>
    <w:aliases w:val="fn"/>
    <w:basedOn w:val="NOTES"/>
    <w:qFormat/>
    <w:rsid w:val="00C36C28"/>
    <w:pPr>
      <w:spacing w:before="60"/>
      <w:ind w:left="340" w:hanging="340"/>
    </w:pPr>
    <w:rPr>
      <w:rFonts w:ascii="Arial" w:eastAsia="Arial" w:hAnsi="Arial" w:cs="Times New Roman"/>
      <w:sz w:val="16"/>
      <w:lang w:val="en-US"/>
    </w:rPr>
  </w:style>
  <w:style w:type="character" w:customStyle="1" w:styleId="Heading5Char">
    <w:name w:val="Heading 5 Char"/>
    <w:basedOn w:val="DefaultParagraphFont"/>
    <w:link w:val="Heading5"/>
    <w:uiPriority w:val="9"/>
    <w:semiHidden/>
    <w:rsid w:val="00C36C28"/>
    <w:rPr>
      <w:rFonts w:asciiTheme="majorHAnsi" w:eastAsiaTheme="majorEastAsia" w:hAnsiTheme="majorHAnsi" w:cstheme="majorBidi"/>
      <w:color w:val="852A80" w:themeColor="accent1" w:themeShade="7F"/>
    </w:rPr>
  </w:style>
  <w:style w:type="paragraph" w:customStyle="1" w:styleId="headerodd">
    <w:name w:val="header odd"/>
    <w:aliases w:val="ho"/>
    <w:basedOn w:val="Normal"/>
    <w:rsid w:val="00F31CC7"/>
    <w:pPr>
      <w:pBdr>
        <w:bottom w:val="single" w:sz="4" w:space="31" w:color="C4BCB7" w:themeColor="background2"/>
      </w:pBdr>
      <w:jc w:val="right"/>
    </w:pPr>
    <w:rPr>
      <w:rFonts w:ascii="IBM Plex Sans Medium" w:eastAsia="Arial" w:hAnsi="IBM Plex Sans Medium" w:cs="Arial"/>
      <w:color w:val="998B82" w:themeColor="background2" w:themeShade="BF"/>
      <w:sz w:val="16"/>
      <w:szCs w:val="16"/>
    </w:rPr>
  </w:style>
  <w:style w:type="paragraph" w:styleId="BalloonText">
    <w:name w:val="Balloon Text"/>
    <w:basedOn w:val="Normal"/>
    <w:link w:val="BalloonTextChar"/>
    <w:uiPriority w:val="99"/>
    <w:semiHidden/>
    <w:unhideWhenUsed/>
    <w:rsid w:val="00C36C2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C28"/>
    <w:rPr>
      <w:rFonts w:ascii="Tahoma" w:hAnsi="Tahoma" w:cs="Tahoma"/>
      <w:color w:val="0000CC" w:themeColor="text2"/>
      <w:sz w:val="16"/>
      <w:szCs w:val="16"/>
    </w:rPr>
  </w:style>
  <w:style w:type="paragraph" w:customStyle="1" w:styleId="TableTextBold">
    <w:name w:val="Table Text Bold"/>
    <w:aliases w:val="ttb,AIMNAT Table Text Bold"/>
    <w:basedOn w:val="TableText"/>
    <w:next w:val="TableText"/>
    <w:qFormat/>
    <w:rsid w:val="00C36C28"/>
    <w:rPr>
      <w:b/>
      <w:sz w:val="20"/>
    </w:rPr>
  </w:style>
  <w:style w:type="paragraph" w:customStyle="1" w:styleId="Footereven">
    <w:name w:val="Footer even"/>
    <w:aliases w:val="fe"/>
    <w:basedOn w:val="Footer"/>
    <w:autoRedefine/>
    <w:qFormat/>
    <w:rsid w:val="008900AC"/>
    <w:pPr>
      <w:pBdr>
        <w:top w:val="single" w:sz="4" w:space="3" w:color="C4BCB7" w:themeColor="background2"/>
      </w:pBdr>
      <w:tabs>
        <w:tab w:val="clear" w:pos="9072"/>
        <w:tab w:val="right" w:pos="8505"/>
      </w:tabs>
    </w:pPr>
    <w:rPr>
      <w:rFonts w:ascii="IBM Plex Sans Medium" w:hAnsi="IBM Plex Sans Medium"/>
      <w:noProof/>
      <w:color w:val="847474" w:themeColor="background1" w:themeShade="80"/>
    </w:rPr>
  </w:style>
  <w:style w:type="paragraph" w:styleId="NormalWeb">
    <w:name w:val="Normal (Web)"/>
    <w:basedOn w:val="Normal"/>
    <w:uiPriority w:val="99"/>
    <w:unhideWhenUsed/>
    <w:rsid w:val="00C36C28"/>
    <w:pPr>
      <w:spacing w:before="100" w:beforeAutospacing="1" w:after="100" w:afterAutospacing="1"/>
    </w:pPr>
    <w:rPr>
      <w:rFonts w:ascii="Times New Roman" w:eastAsiaTheme="minorEastAsia" w:hAnsi="Times New Roman" w:cs="Times New Roman"/>
      <w:color w:val="auto"/>
      <w:sz w:val="24"/>
      <w:szCs w:val="24"/>
      <w:lang w:eastAsia="en-AU"/>
    </w:rPr>
  </w:style>
  <w:style w:type="table" w:styleId="TableGrid">
    <w:name w:val="Table Grid"/>
    <w:basedOn w:val="TableNormal"/>
    <w:uiPriority w:val="59"/>
    <w:rsid w:val="00847C17"/>
    <w:pPr>
      <w:spacing w:after="0" w:line="240" w:lineRule="auto"/>
      <w:ind w:left="-28"/>
    </w:pPr>
    <w:rPr>
      <w:rFonts w:ascii="IBM Plex Sans Light" w:hAnsi="IBM Plex Sans Light"/>
    </w:rPr>
    <w:tblPr>
      <w:tblInd w:w="57" w:type="dxa"/>
      <w:tblBorders>
        <w:top w:val="single" w:sz="8" w:space="0" w:color="847474" w:themeColor="background1" w:themeShade="80"/>
        <w:left w:val="single" w:sz="8" w:space="0" w:color="847474" w:themeColor="background1" w:themeShade="80"/>
        <w:bottom w:val="single" w:sz="8" w:space="0" w:color="847474" w:themeColor="background1" w:themeShade="80"/>
        <w:right w:val="single" w:sz="8" w:space="0" w:color="847474" w:themeColor="background1" w:themeShade="80"/>
        <w:insideH w:val="single" w:sz="8" w:space="0" w:color="847474" w:themeColor="background1" w:themeShade="80"/>
        <w:insideV w:val="single" w:sz="8" w:space="0" w:color="847474" w:themeColor="background1" w:themeShade="80"/>
      </w:tblBorders>
    </w:tblPr>
    <w:tcPr>
      <w:shd w:val="clear" w:color="auto" w:fill="auto"/>
    </w:tcPr>
  </w:style>
  <w:style w:type="paragraph" w:customStyle="1" w:styleId="Heading4Activity">
    <w:name w:val="Heading 4 Activity"/>
    <w:aliases w:val="h4a,Heading 4 activity"/>
    <w:basedOn w:val="Heading4"/>
    <w:next w:val="Normal"/>
    <w:autoRedefine/>
    <w:qFormat/>
    <w:rsid w:val="00A30317"/>
    <w:rPr>
      <w:color w:val="732D81" w:themeColor="accent6"/>
      <w:sz w:val="24"/>
    </w:rPr>
  </w:style>
  <w:style w:type="paragraph" w:customStyle="1" w:styleId="footerodd">
    <w:name w:val="footer odd"/>
    <w:aliases w:val="fo"/>
    <w:basedOn w:val="Footereven"/>
    <w:rsid w:val="008900AC"/>
    <w:pPr>
      <w:tabs>
        <w:tab w:val="clear" w:pos="8505"/>
        <w:tab w:val="center" w:pos="4535"/>
      </w:tabs>
      <w:jc w:val="right"/>
    </w:pPr>
  </w:style>
  <w:style w:type="paragraph" w:customStyle="1" w:styleId="HangingIndent1numbered">
    <w:name w:val="Hanging Indent 1 numbered"/>
    <w:aliases w:val="hi1n"/>
    <w:basedOn w:val="HangingIndent1"/>
    <w:qFormat/>
    <w:rsid w:val="009A74C3"/>
    <w:pPr>
      <w:numPr>
        <w:numId w:val="4"/>
      </w:numPr>
      <w:ind w:left="811" w:hanging="357"/>
    </w:pPr>
  </w:style>
  <w:style w:type="paragraph" w:styleId="TOC3">
    <w:name w:val="toc 3"/>
    <w:basedOn w:val="Normal"/>
    <w:next w:val="Normal"/>
    <w:autoRedefine/>
    <w:uiPriority w:val="39"/>
    <w:unhideWhenUsed/>
    <w:rsid w:val="00C36C28"/>
    <w:pPr>
      <w:spacing w:before="0"/>
      <w:ind w:left="220"/>
    </w:pPr>
    <w:rPr>
      <w:rFonts w:cstheme="minorHAnsi"/>
      <w:sz w:val="20"/>
      <w:szCs w:val="20"/>
    </w:rPr>
  </w:style>
  <w:style w:type="paragraph" w:styleId="TOC4">
    <w:name w:val="toc 4"/>
    <w:basedOn w:val="Normal"/>
    <w:next w:val="Normal"/>
    <w:autoRedefine/>
    <w:uiPriority w:val="39"/>
    <w:unhideWhenUsed/>
    <w:rsid w:val="00C36C28"/>
    <w:pPr>
      <w:spacing w:before="0"/>
      <w:ind w:left="440"/>
    </w:pPr>
    <w:rPr>
      <w:rFonts w:cstheme="minorHAnsi"/>
      <w:sz w:val="20"/>
      <w:szCs w:val="20"/>
    </w:rPr>
  </w:style>
  <w:style w:type="paragraph" w:styleId="TOC5">
    <w:name w:val="toc 5"/>
    <w:basedOn w:val="Normal"/>
    <w:next w:val="Normal"/>
    <w:autoRedefine/>
    <w:uiPriority w:val="39"/>
    <w:unhideWhenUsed/>
    <w:rsid w:val="00C36C28"/>
    <w:pPr>
      <w:spacing w:before="0"/>
      <w:ind w:left="660"/>
    </w:pPr>
    <w:rPr>
      <w:rFonts w:cstheme="minorHAnsi"/>
      <w:sz w:val="20"/>
      <w:szCs w:val="20"/>
    </w:rPr>
  </w:style>
  <w:style w:type="paragraph" w:styleId="TOC6">
    <w:name w:val="toc 6"/>
    <w:basedOn w:val="Normal"/>
    <w:next w:val="Normal"/>
    <w:autoRedefine/>
    <w:uiPriority w:val="39"/>
    <w:unhideWhenUsed/>
    <w:rsid w:val="00C36C28"/>
    <w:pPr>
      <w:spacing w:before="0"/>
      <w:ind w:left="880"/>
    </w:pPr>
    <w:rPr>
      <w:rFonts w:cstheme="minorHAnsi"/>
      <w:sz w:val="20"/>
      <w:szCs w:val="20"/>
    </w:rPr>
  </w:style>
  <w:style w:type="paragraph" w:styleId="TOC7">
    <w:name w:val="toc 7"/>
    <w:basedOn w:val="Normal"/>
    <w:next w:val="Normal"/>
    <w:autoRedefine/>
    <w:uiPriority w:val="39"/>
    <w:unhideWhenUsed/>
    <w:rsid w:val="00C36C28"/>
    <w:pPr>
      <w:spacing w:before="0"/>
      <w:ind w:left="1100"/>
    </w:pPr>
    <w:rPr>
      <w:rFonts w:cstheme="minorHAnsi"/>
      <w:sz w:val="20"/>
      <w:szCs w:val="20"/>
    </w:rPr>
  </w:style>
  <w:style w:type="paragraph" w:styleId="TOC8">
    <w:name w:val="toc 8"/>
    <w:basedOn w:val="Normal"/>
    <w:next w:val="Normal"/>
    <w:autoRedefine/>
    <w:uiPriority w:val="39"/>
    <w:unhideWhenUsed/>
    <w:rsid w:val="00C36C28"/>
    <w:pPr>
      <w:spacing w:before="0"/>
      <w:ind w:left="1320"/>
    </w:pPr>
    <w:rPr>
      <w:rFonts w:cstheme="minorHAnsi"/>
      <w:sz w:val="20"/>
      <w:szCs w:val="20"/>
    </w:rPr>
  </w:style>
  <w:style w:type="paragraph" w:styleId="TOC9">
    <w:name w:val="toc 9"/>
    <w:basedOn w:val="Normal"/>
    <w:next w:val="Normal"/>
    <w:autoRedefine/>
    <w:uiPriority w:val="39"/>
    <w:unhideWhenUsed/>
    <w:rsid w:val="00C36C28"/>
    <w:pPr>
      <w:spacing w:before="0"/>
      <w:ind w:left="1540"/>
    </w:pPr>
    <w:rPr>
      <w:rFonts w:cstheme="minorHAnsi"/>
      <w:sz w:val="20"/>
      <w:szCs w:val="20"/>
    </w:rPr>
  </w:style>
  <w:style w:type="paragraph" w:styleId="TOCHeading">
    <w:name w:val="TOC Heading"/>
    <w:basedOn w:val="Heading1"/>
    <w:next w:val="Normal"/>
    <w:uiPriority w:val="39"/>
    <w:semiHidden/>
    <w:unhideWhenUsed/>
    <w:qFormat/>
    <w:rsid w:val="00C36C28"/>
    <w:pPr>
      <w:keepNext/>
      <w:keepLines/>
      <w:pageBreakBefore w:val="0"/>
      <w:framePr w:wrap="around" w:hAnchor="text"/>
      <w:spacing w:before="480" w:after="0" w:line="276" w:lineRule="auto"/>
      <w:outlineLvl w:val="9"/>
    </w:pPr>
    <w:rPr>
      <w:rFonts w:asciiTheme="majorHAnsi" w:eastAsiaTheme="majorEastAsia" w:hAnsiTheme="majorHAnsi" w:cstheme="majorBidi"/>
      <w:bCs/>
      <w:color w:val="C344BD" w:themeColor="accent1" w:themeShade="BF"/>
      <w:sz w:val="28"/>
      <w:szCs w:val="28"/>
      <w:lang w:val="en-US" w:eastAsia="ja-JP"/>
    </w:rPr>
  </w:style>
  <w:style w:type="paragraph" w:customStyle="1" w:styleId="4a">
    <w:name w:val="4a"/>
    <w:basedOn w:val="Heading4Activity"/>
    <w:qFormat/>
    <w:rsid w:val="00C36C28"/>
  </w:style>
  <w:style w:type="character" w:customStyle="1" w:styleId="TableHeadingChar">
    <w:name w:val="Table Heading Char"/>
    <w:basedOn w:val="DefaultParagraphFont"/>
    <w:link w:val="TableHeading"/>
    <w:rsid w:val="006469CA"/>
    <w:rPr>
      <w:rFonts w:ascii="IBM Plex Sans Light" w:hAnsi="IBM Plex Sans Light"/>
      <w:b/>
      <w:bCs/>
      <w:color w:val="F8F7F7" w:themeColor="background1"/>
    </w:rPr>
  </w:style>
  <w:style w:type="table" w:styleId="LightList-Accent4">
    <w:name w:val="Light List Accent 4"/>
    <w:basedOn w:val="TableNormal"/>
    <w:uiPriority w:val="61"/>
    <w:rsid w:val="00875B51"/>
    <w:pPr>
      <w:spacing w:after="0" w:line="240" w:lineRule="auto"/>
    </w:pPr>
    <w:tblPr>
      <w:tblStyleRowBandSize w:val="1"/>
      <w:tblStyleColBandSize w:val="1"/>
      <w:tblBorders>
        <w:top w:val="single" w:sz="8" w:space="0" w:color="00C0AF" w:themeColor="accent4"/>
        <w:left w:val="single" w:sz="8" w:space="0" w:color="00C0AF" w:themeColor="accent4"/>
        <w:bottom w:val="single" w:sz="8" w:space="0" w:color="00C0AF" w:themeColor="accent4"/>
        <w:right w:val="single" w:sz="8" w:space="0" w:color="00C0AF" w:themeColor="accent4"/>
      </w:tblBorders>
    </w:tblPr>
    <w:tblStylePr w:type="firstRow">
      <w:pPr>
        <w:spacing w:before="0" w:after="0" w:line="240" w:lineRule="auto"/>
      </w:pPr>
      <w:rPr>
        <w:b/>
        <w:bCs/>
        <w:color w:val="F8F7F7" w:themeColor="background1"/>
      </w:rPr>
      <w:tblPr/>
      <w:tcPr>
        <w:shd w:val="clear" w:color="auto" w:fill="00C0AF" w:themeFill="accent4"/>
      </w:tcPr>
    </w:tblStylePr>
    <w:tblStylePr w:type="lastRow">
      <w:pPr>
        <w:spacing w:before="0" w:after="0" w:line="240" w:lineRule="auto"/>
      </w:pPr>
      <w:rPr>
        <w:b/>
        <w:bCs/>
      </w:rPr>
      <w:tblPr/>
      <w:tcPr>
        <w:tcBorders>
          <w:top w:val="double" w:sz="6" w:space="0" w:color="00C0AF" w:themeColor="accent4"/>
          <w:left w:val="single" w:sz="8" w:space="0" w:color="00C0AF" w:themeColor="accent4"/>
          <w:bottom w:val="single" w:sz="8" w:space="0" w:color="00C0AF" w:themeColor="accent4"/>
          <w:right w:val="single" w:sz="8" w:space="0" w:color="00C0AF" w:themeColor="accent4"/>
        </w:tcBorders>
      </w:tcPr>
    </w:tblStylePr>
    <w:tblStylePr w:type="firstCol">
      <w:rPr>
        <w:b/>
        <w:bCs/>
      </w:rPr>
    </w:tblStylePr>
    <w:tblStylePr w:type="lastCol">
      <w:rPr>
        <w:b/>
        <w:bCs/>
      </w:rPr>
    </w:tblStylePr>
    <w:tblStylePr w:type="band1Vert">
      <w:tblPr/>
      <w:tcPr>
        <w:tcBorders>
          <w:top w:val="single" w:sz="8" w:space="0" w:color="00C0AF" w:themeColor="accent4"/>
          <w:left w:val="single" w:sz="8" w:space="0" w:color="00C0AF" w:themeColor="accent4"/>
          <w:bottom w:val="single" w:sz="8" w:space="0" w:color="00C0AF" w:themeColor="accent4"/>
          <w:right w:val="single" w:sz="8" w:space="0" w:color="00C0AF" w:themeColor="accent4"/>
        </w:tcBorders>
      </w:tcPr>
    </w:tblStylePr>
    <w:tblStylePr w:type="band1Horz">
      <w:tblPr/>
      <w:tcPr>
        <w:tcBorders>
          <w:top w:val="single" w:sz="8" w:space="0" w:color="00C0AF" w:themeColor="accent4"/>
          <w:left w:val="single" w:sz="8" w:space="0" w:color="00C0AF" w:themeColor="accent4"/>
          <w:bottom w:val="single" w:sz="8" w:space="0" w:color="00C0AF" w:themeColor="accent4"/>
          <w:right w:val="single" w:sz="8" w:space="0" w:color="00C0AF" w:themeColor="accent4"/>
        </w:tcBorders>
      </w:tcPr>
    </w:tblStylePr>
  </w:style>
  <w:style w:type="paragraph" w:customStyle="1" w:styleId="ListParagraphCaseStudy">
    <w:name w:val="List Paragraph Case Study"/>
    <w:aliases w:val="lpcs"/>
    <w:basedOn w:val="CaseStudy"/>
    <w:qFormat/>
    <w:rsid w:val="000228B8"/>
    <w:pPr>
      <w:numPr>
        <w:numId w:val="13"/>
      </w:numPr>
      <w:ind w:left="714" w:hanging="357"/>
    </w:pPr>
  </w:style>
  <w:style w:type="paragraph" w:customStyle="1" w:styleId="ListParagraph2">
    <w:name w:val="List Paragraph2"/>
    <w:aliases w:val="lp2"/>
    <w:basedOn w:val="ListParagraph"/>
    <w:qFormat/>
    <w:rsid w:val="005969E1"/>
    <w:pPr>
      <w:numPr>
        <w:numId w:val="14"/>
      </w:numPr>
      <w:ind w:left="1128" w:hanging="357"/>
    </w:pPr>
  </w:style>
  <w:style w:type="paragraph" w:customStyle="1" w:styleId="ListParagraphCaseStudy2">
    <w:name w:val="List Paragraph Case Study2"/>
    <w:aliases w:val="lpcs2"/>
    <w:basedOn w:val="CaseStudy"/>
    <w:qFormat/>
    <w:rsid w:val="005969E1"/>
    <w:pPr>
      <w:numPr>
        <w:numId w:val="15"/>
      </w:numPr>
      <w:ind w:left="1128" w:hanging="357"/>
    </w:pPr>
  </w:style>
  <w:style w:type="paragraph" w:customStyle="1" w:styleId="NormalIndent10">
    <w:name w:val="Normal Indent 1"/>
    <w:basedOn w:val="ListParagraph"/>
    <w:qFormat/>
    <w:rsid w:val="003E37D1"/>
    <w:pPr>
      <w:numPr>
        <w:numId w:val="0"/>
      </w:numPr>
      <w:ind w:left="720"/>
    </w:pPr>
  </w:style>
  <w:style w:type="paragraph" w:customStyle="1" w:styleId="Normalindent11">
    <w:name w:val="Normal indent 1"/>
    <w:aliases w:val="ni2"/>
    <w:basedOn w:val="Normalindent1"/>
    <w:uiPriority w:val="99"/>
    <w:qFormat/>
    <w:rsid w:val="003E37D1"/>
  </w:style>
  <w:style w:type="paragraph" w:customStyle="1" w:styleId="Normalaftertable">
    <w:name w:val="Normal after table"/>
    <w:aliases w:val="nat"/>
    <w:basedOn w:val="Normal"/>
    <w:qFormat/>
    <w:rsid w:val="003F4E7D"/>
    <w:pPr>
      <w:spacing w:before="240"/>
    </w:pPr>
  </w:style>
  <w:style w:type="paragraph" w:customStyle="1" w:styleId="Normalbold">
    <w:name w:val="Normal+bold"/>
    <w:basedOn w:val="Normal"/>
    <w:qFormat/>
    <w:rsid w:val="00A52FEA"/>
    <w:rPr>
      <w:b/>
    </w:rPr>
  </w:style>
  <w:style w:type="paragraph" w:customStyle="1" w:styleId="Normalboldnumber">
    <w:name w:val="Normal+bold+number"/>
    <w:basedOn w:val="Normalbold"/>
    <w:qFormat/>
    <w:rsid w:val="00A52FEA"/>
    <w:pPr>
      <w:numPr>
        <w:numId w:val="16"/>
      </w:numPr>
    </w:pPr>
  </w:style>
  <w:style w:type="paragraph" w:customStyle="1" w:styleId="Numbering">
    <w:name w:val="Numbering"/>
    <w:basedOn w:val="Normal"/>
    <w:autoRedefine/>
    <w:qFormat/>
    <w:rsid w:val="00CE738D"/>
    <w:pPr>
      <w:numPr>
        <w:numId w:val="17"/>
      </w:numPr>
    </w:pPr>
  </w:style>
  <w:style w:type="paragraph" w:customStyle="1" w:styleId="TaskHanging1">
    <w:name w:val="Task Hanging 1"/>
    <w:aliases w:val="th1"/>
    <w:basedOn w:val="Task"/>
    <w:uiPriority w:val="99"/>
    <w:qFormat/>
    <w:rsid w:val="00FE5D80"/>
    <w:pPr>
      <w:ind w:left="714" w:hanging="357"/>
    </w:pPr>
    <w:rPr>
      <w:rFonts w:ascii="Arial" w:hAnsi="Arial"/>
      <w:color w:val="F1EDDE" w:themeColor="accent3"/>
    </w:rPr>
  </w:style>
  <w:style w:type="paragraph" w:customStyle="1" w:styleId="TaskHanging2">
    <w:name w:val="Task Hanging 2"/>
    <w:aliases w:val="th2,Task hanging 2"/>
    <w:basedOn w:val="Task"/>
    <w:uiPriority w:val="99"/>
    <w:rsid w:val="00FE5D80"/>
    <w:pPr>
      <w:ind w:left="1094" w:hanging="357"/>
    </w:pPr>
    <w:rPr>
      <w:rFonts w:ascii="Arial" w:hAnsi="Arial"/>
      <w:color w:val="F1EDDE" w:themeColor="accent3"/>
    </w:rPr>
  </w:style>
  <w:style w:type="table" w:customStyle="1" w:styleId="AIMTableLightBlue">
    <w:name w:val="AIM Table Light Blue"/>
    <w:basedOn w:val="TableNormal"/>
    <w:uiPriority w:val="99"/>
    <w:qFormat/>
    <w:rsid w:val="00FE5D80"/>
    <w:pPr>
      <w:spacing w:after="0" w:line="240" w:lineRule="auto"/>
    </w:pPr>
    <w:rPr>
      <w:color w:val="B1E4E3" w:themeColor="accent2"/>
      <w:sz w:val="18"/>
    </w:rPr>
    <w:tblPr>
      <w:tblStyleRowBandSize w:val="1"/>
      <w:tblStyleColBandSize w:val="1"/>
      <w:tblInd w:w="85" w:type="dxa"/>
      <w:tblBorders>
        <w:top w:val="single" w:sz="4" w:space="0" w:color="D988D5" w:themeColor="accent1"/>
        <w:left w:val="single" w:sz="4" w:space="0" w:color="D988D5" w:themeColor="accent1"/>
        <w:bottom w:val="single" w:sz="4" w:space="0" w:color="D988D5" w:themeColor="accent1"/>
        <w:right w:val="single" w:sz="4" w:space="0" w:color="D988D5" w:themeColor="accent1"/>
        <w:insideH w:val="single" w:sz="4" w:space="0" w:color="D988D5" w:themeColor="accent1"/>
        <w:insideV w:val="single" w:sz="4" w:space="0" w:color="D988D5" w:themeColor="accent1"/>
      </w:tblBorders>
      <w:tblCellMar>
        <w:top w:w="28" w:type="dxa"/>
        <w:left w:w="57" w:type="dxa"/>
        <w:bottom w:w="28" w:type="dxa"/>
        <w:right w:w="57" w:type="dxa"/>
      </w:tblCellMar>
    </w:tblPr>
    <w:tblStylePr w:type="firstRow">
      <w:rPr>
        <w:b/>
        <w:color w:val="F8F7F7" w:themeColor="background1"/>
        <w:sz w:val="18"/>
      </w:rPr>
      <w:tblPr/>
      <w:tcPr>
        <w:tcBorders>
          <w:insideV w:val="single" w:sz="4" w:space="0" w:color="F8F7F7" w:themeColor="background1"/>
        </w:tcBorders>
        <w:shd w:val="clear" w:color="auto" w:fill="D988D5" w:themeFill="accent1"/>
      </w:tcPr>
    </w:tblStylePr>
    <w:tblStylePr w:type="lastRow">
      <w:tblPr/>
      <w:tcPr>
        <w:shd w:val="clear" w:color="auto" w:fill="B3E1F3"/>
      </w:tcPr>
    </w:tblStylePr>
    <w:tblStylePr w:type="firstCol">
      <w:tblPr/>
      <w:tcPr>
        <w:tcBorders>
          <w:insideH w:val="nil"/>
        </w:tcBorders>
        <w:shd w:val="clear" w:color="auto" w:fill="D988D5" w:themeFill="accent1"/>
      </w:tcPr>
    </w:tblStylePr>
    <w:tblStylePr w:type="lastCol">
      <w:tblPr/>
      <w:tcPr>
        <w:shd w:val="clear" w:color="auto" w:fill="B3E1F3"/>
      </w:tcPr>
    </w:tblStylePr>
    <w:tblStylePr w:type="band2Vert">
      <w:tblPr/>
      <w:tcPr>
        <w:shd w:val="clear" w:color="auto" w:fill="B3E1F3"/>
      </w:tcPr>
    </w:tblStylePr>
    <w:tblStylePr w:type="band1Horz">
      <w:tblPr/>
      <w:tcPr>
        <w:shd w:val="clear" w:color="auto" w:fill="B3E1F3"/>
      </w:tcPr>
    </w:tblStylePr>
  </w:style>
  <w:style w:type="paragraph" w:customStyle="1" w:styleId="Citation0">
    <w:name w:val="Citation'"/>
    <w:basedOn w:val="Quotation"/>
    <w:qFormat/>
    <w:rsid w:val="00FE5D80"/>
    <w:rPr>
      <w:rFonts w:asciiTheme="minorHAnsi" w:hAnsiTheme="minorHAnsi"/>
      <w:color w:val="D988D5" w:themeColor="accent1"/>
    </w:rPr>
  </w:style>
  <w:style w:type="character" w:styleId="Emphasis">
    <w:name w:val="Emphasis"/>
    <w:basedOn w:val="DefaultParagraphFont"/>
    <w:uiPriority w:val="20"/>
    <w:qFormat/>
    <w:rsid w:val="00FE5D80"/>
    <w:rPr>
      <w:i/>
      <w:iCs/>
    </w:rPr>
  </w:style>
  <w:style w:type="paragraph" w:customStyle="1" w:styleId="Ruledline">
    <w:name w:val="Ruled line"/>
    <w:basedOn w:val="Normal"/>
    <w:next w:val="Normal"/>
    <w:uiPriority w:val="99"/>
    <w:rsid w:val="00FE5D80"/>
    <w:pPr>
      <w:pBdr>
        <w:between w:val="single" w:sz="4" w:space="1" w:color="auto"/>
      </w:pBdr>
    </w:pPr>
    <w:rPr>
      <w:rFonts w:ascii="Arial" w:eastAsia="Times New Roman" w:hAnsi="Arial" w:cs="Times New Roman"/>
      <w:color w:val="auto"/>
      <w:szCs w:val="24"/>
    </w:rPr>
  </w:style>
  <w:style w:type="character" w:styleId="PlaceholderText">
    <w:name w:val="Placeholder Text"/>
    <w:basedOn w:val="DefaultParagraphFont"/>
    <w:uiPriority w:val="99"/>
    <w:semiHidden/>
    <w:rsid w:val="00FE5D80"/>
    <w:rPr>
      <w:color w:val="808080"/>
    </w:rPr>
  </w:style>
  <w:style w:type="numbering" w:customStyle="1" w:styleId="AIMBulletList">
    <w:name w:val="AIM Bullet List"/>
    <w:uiPriority w:val="99"/>
    <w:rsid w:val="00FE5D80"/>
    <w:pPr>
      <w:numPr>
        <w:numId w:val="18"/>
      </w:numPr>
    </w:pPr>
  </w:style>
  <w:style w:type="numbering" w:customStyle="1" w:styleId="AIMNumberedList">
    <w:name w:val="AIM Numbered List"/>
    <w:uiPriority w:val="99"/>
    <w:rsid w:val="00FE5D80"/>
    <w:pPr>
      <w:numPr>
        <w:numId w:val="19"/>
      </w:numPr>
    </w:pPr>
  </w:style>
  <w:style w:type="paragraph" w:styleId="ListBullet">
    <w:name w:val="List Bullet"/>
    <w:basedOn w:val="Normal"/>
    <w:uiPriority w:val="99"/>
    <w:unhideWhenUsed/>
    <w:rsid w:val="00FE5D80"/>
    <w:pPr>
      <w:spacing w:before="60"/>
      <w:contextualSpacing/>
    </w:pPr>
    <w:rPr>
      <w:rFonts w:asciiTheme="minorHAnsi" w:hAnsiTheme="minorHAnsi"/>
      <w:color w:val="B1E4E3" w:themeColor="accent2"/>
    </w:rPr>
  </w:style>
  <w:style w:type="paragraph" w:styleId="ListBullet2">
    <w:name w:val="List Bullet 2"/>
    <w:basedOn w:val="Normal"/>
    <w:uiPriority w:val="99"/>
    <w:unhideWhenUsed/>
    <w:rsid w:val="00FE5D80"/>
    <w:pPr>
      <w:spacing w:before="60"/>
      <w:contextualSpacing/>
    </w:pPr>
    <w:rPr>
      <w:rFonts w:asciiTheme="minorHAnsi" w:hAnsiTheme="minorHAnsi"/>
      <w:color w:val="B1E4E3" w:themeColor="accent2"/>
    </w:rPr>
  </w:style>
  <w:style w:type="paragraph" w:styleId="ListBullet3">
    <w:name w:val="List Bullet 3"/>
    <w:basedOn w:val="Normal"/>
    <w:uiPriority w:val="99"/>
    <w:semiHidden/>
    <w:unhideWhenUsed/>
    <w:rsid w:val="00FE5D80"/>
    <w:pPr>
      <w:contextualSpacing/>
    </w:pPr>
    <w:rPr>
      <w:rFonts w:asciiTheme="minorHAnsi" w:hAnsiTheme="minorHAnsi"/>
      <w:color w:val="B1E4E3" w:themeColor="accent2"/>
    </w:rPr>
  </w:style>
  <w:style w:type="paragraph" w:styleId="ListBullet4">
    <w:name w:val="List Bullet 4"/>
    <w:basedOn w:val="Normal"/>
    <w:uiPriority w:val="99"/>
    <w:semiHidden/>
    <w:unhideWhenUsed/>
    <w:rsid w:val="00FE5D80"/>
    <w:pPr>
      <w:contextualSpacing/>
    </w:pPr>
    <w:rPr>
      <w:rFonts w:asciiTheme="minorHAnsi" w:hAnsiTheme="minorHAnsi"/>
      <w:color w:val="B1E4E3" w:themeColor="accent2"/>
    </w:rPr>
  </w:style>
  <w:style w:type="paragraph" w:styleId="ListBullet5">
    <w:name w:val="List Bullet 5"/>
    <w:basedOn w:val="Normal"/>
    <w:uiPriority w:val="99"/>
    <w:semiHidden/>
    <w:unhideWhenUsed/>
    <w:rsid w:val="00FE5D80"/>
    <w:pPr>
      <w:contextualSpacing/>
    </w:pPr>
    <w:rPr>
      <w:rFonts w:asciiTheme="minorHAnsi" w:hAnsiTheme="minorHAnsi"/>
      <w:color w:val="B1E4E3" w:themeColor="accent2"/>
    </w:rPr>
  </w:style>
  <w:style w:type="paragraph" w:styleId="Title">
    <w:name w:val="Title"/>
    <w:basedOn w:val="Normal"/>
    <w:link w:val="TitleChar"/>
    <w:uiPriority w:val="10"/>
    <w:rsid w:val="00FE5D80"/>
    <w:pPr>
      <w:spacing w:before="0" w:line="960" w:lineRule="exact"/>
      <w:ind w:right="1026"/>
    </w:pPr>
    <w:rPr>
      <w:rFonts w:asciiTheme="minorHAnsi" w:hAnsiTheme="minorHAnsi"/>
      <w:b/>
      <w:caps/>
      <w:color w:val="F8F7F7" w:themeColor="background1"/>
      <w:sz w:val="100"/>
      <w:szCs w:val="100"/>
    </w:rPr>
  </w:style>
  <w:style w:type="character" w:customStyle="1" w:styleId="TitleChar">
    <w:name w:val="Title Char"/>
    <w:basedOn w:val="DefaultParagraphFont"/>
    <w:link w:val="Title"/>
    <w:uiPriority w:val="10"/>
    <w:rsid w:val="00FE5D80"/>
    <w:rPr>
      <w:b/>
      <w:caps/>
      <w:color w:val="F8F7F7" w:themeColor="background1"/>
      <w:sz w:val="100"/>
      <w:szCs w:val="100"/>
    </w:rPr>
  </w:style>
  <w:style w:type="paragraph" w:customStyle="1" w:styleId="TIP">
    <w:name w:val="TIP"/>
    <w:basedOn w:val="Normal"/>
    <w:rsid w:val="00FE5D80"/>
    <w:pPr>
      <w:spacing w:after="120"/>
    </w:pPr>
    <w:rPr>
      <w:rFonts w:asciiTheme="minorHAnsi" w:hAnsiTheme="minorHAnsi"/>
      <w:b/>
      <w:color w:val="B1E4E3" w:themeColor="accent2"/>
      <w:sz w:val="20"/>
      <w:szCs w:val="16"/>
    </w:rPr>
  </w:style>
  <w:style w:type="paragraph" w:customStyle="1" w:styleId="TIPHEADING">
    <w:name w:val="TIP HEADING"/>
    <w:basedOn w:val="Normal"/>
    <w:next w:val="TIP"/>
    <w:rsid w:val="00FE5D80"/>
    <w:pPr>
      <w:pBdr>
        <w:top w:val="single" w:sz="2" w:space="6" w:color="B1E4E3" w:themeColor="accent2"/>
      </w:pBdr>
      <w:spacing w:before="0"/>
    </w:pPr>
    <w:rPr>
      <w:rFonts w:asciiTheme="minorHAnsi" w:hAnsiTheme="minorHAnsi"/>
      <w:b/>
      <w:color w:val="B1E4E3" w:themeColor="accent2"/>
      <w:sz w:val="18"/>
      <w:szCs w:val="16"/>
    </w:rPr>
  </w:style>
  <w:style w:type="table" w:styleId="MediumList2-Accent1">
    <w:name w:val="Medium List 2 Accent 1"/>
    <w:basedOn w:val="TableNormal"/>
    <w:uiPriority w:val="66"/>
    <w:rsid w:val="00FE5D80"/>
    <w:pPr>
      <w:spacing w:after="0"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D988D5" w:themeColor="accent1"/>
        <w:left w:val="single" w:sz="8" w:space="0" w:color="D988D5" w:themeColor="accent1"/>
        <w:bottom w:val="single" w:sz="8" w:space="0" w:color="D988D5" w:themeColor="accent1"/>
        <w:right w:val="single" w:sz="8" w:space="0" w:color="D988D5" w:themeColor="accent1"/>
      </w:tblBorders>
    </w:tblPr>
    <w:tblStylePr w:type="firstRow">
      <w:rPr>
        <w:sz w:val="24"/>
        <w:szCs w:val="24"/>
      </w:rPr>
      <w:tblPr/>
      <w:tcPr>
        <w:tcBorders>
          <w:top w:val="nil"/>
          <w:left w:val="nil"/>
          <w:bottom w:val="single" w:sz="24" w:space="0" w:color="D988D5" w:themeColor="accent1"/>
          <w:right w:val="nil"/>
          <w:insideH w:val="nil"/>
          <w:insideV w:val="nil"/>
        </w:tcBorders>
        <w:shd w:val="clear" w:color="auto" w:fill="F8F7F7" w:themeFill="background1"/>
      </w:tcPr>
    </w:tblStylePr>
    <w:tblStylePr w:type="lastRow">
      <w:tblPr/>
      <w:tcPr>
        <w:tcBorders>
          <w:top w:val="single" w:sz="8" w:space="0" w:color="D988D5" w:themeColor="accent1"/>
          <w:left w:val="nil"/>
          <w:bottom w:val="nil"/>
          <w:right w:val="nil"/>
          <w:insideH w:val="nil"/>
          <w:insideV w:val="nil"/>
        </w:tcBorders>
        <w:shd w:val="clear" w:color="auto" w:fill="F8F7F7" w:themeFill="background1"/>
      </w:tcPr>
    </w:tblStylePr>
    <w:tblStylePr w:type="firstCol">
      <w:tblPr/>
      <w:tcPr>
        <w:tcBorders>
          <w:top w:val="nil"/>
          <w:left w:val="nil"/>
          <w:bottom w:val="nil"/>
          <w:right w:val="single" w:sz="8" w:space="0" w:color="D988D5" w:themeColor="accent1"/>
          <w:insideH w:val="nil"/>
          <w:insideV w:val="nil"/>
        </w:tcBorders>
        <w:shd w:val="clear" w:color="auto" w:fill="F8F7F7" w:themeFill="background1"/>
      </w:tcPr>
    </w:tblStylePr>
    <w:tblStylePr w:type="lastCol">
      <w:tblPr/>
      <w:tcPr>
        <w:tcBorders>
          <w:top w:val="nil"/>
          <w:left w:val="single" w:sz="8" w:space="0" w:color="D988D5" w:themeColor="accent1"/>
          <w:bottom w:val="nil"/>
          <w:right w:val="nil"/>
          <w:insideH w:val="nil"/>
          <w:insideV w:val="nil"/>
        </w:tcBorders>
        <w:shd w:val="clear" w:color="auto" w:fill="F8F7F7" w:themeFill="background1"/>
      </w:tcPr>
    </w:tblStylePr>
    <w:tblStylePr w:type="band1Vert">
      <w:tblPr/>
      <w:tcPr>
        <w:tcBorders>
          <w:left w:val="nil"/>
          <w:right w:val="nil"/>
          <w:insideH w:val="nil"/>
          <w:insideV w:val="nil"/>
        </w:tcBorders>
        <w:shd w:val="clear" w:color="auto" w:fill="F5E1F4" w:themeFill="accent1" w:themeFillTint="3F"/>
      </w:tcPr>
    </w:tblStylePr>
    <w:tblStylePr w:type="band1Horz">
      <w:tblPr/>
      <w:tcPr>
        <w:tcBorders>
          <w:top w:val="nil"/>
          <w:bottom w:val="nil"/>
          <w:insideH w:val="nil"/>
          <w:insideV w:val="nil"/>
        </w:tcBorders>
        <w:shd w:val="clear" w:color="auto" w:fill="F5E1F4" w:themeFill="accent1" w:themeFillTint="3F"/>
      </w:tcPr>
    </w:tblStylePr>
    <w:tblStylePr w:type="nwCell">
      <w:tblPr/>
      <w:tcPr>
        <w:shd w:val="clear" w:color="auto" w:fill="F8F7F7" w:themeFill="background1"/>
      </w:tcPr>
    </w:tblStylePr>
    <w:tblStylePr w:type="swCell">
      <w:tblPr/>
      <w:tcPr>
        <w:tcBorders>
          <w:top w:val="nil"/>
        </w:tcBorders>
      </w:tcPr>
    </w:tblStylePr>
  </w:style>
  <w:style w:type="table" w:styleId="MediumShading1-Accent3">
    <w:name w:val="Medium Shading 1 Accent 3"/>
    <w:basedOn w:val="TableNormal"/>
    <w:uiPriority w:val="63"/>
    <w:rsid w:val="00FE5D80"/>
    <w:pPr>
      <w:spacing w:after="0" w:line="240" w:lineRule="auto"/>
    </w:pPr>
    <w:tblPr>
      <w:tblStyleRowBandSize w:val="1"/>
      <w:tblStyleColBandSize w:val="1"/>
      <w:tblBorders>
        <w:top w:val="single" w:sz="8" w:space="0" w:color="F4F1E6" w:themeColor="accent3" w:themeTint="BF"/>
        <w:left w:val="single" w:sz="8" w:space="0" w:color="F4F1E6" w:themeColor="accent3" w:themeTint="BF"/>
        <w:bottom w:val="single" w:sz="8" w:space="0" w:color="F4F1E6" w:themeColor="accent3" w:themeTint="BF"/>
        <w:right w:val="single" w:sz="8" w:space="0" w:color="F4F1E6" w:themeColor="accent3" w:themeTint="BF"/>
        <w:insideH w:val="single" w:sz="8" w:space="0" w:color="F4F1E6" w:themeColor="accent3" w:themeTint="BF"/>
      </w:tblBorders>
    </w:tblPr>
    <w:tblStylePr w:type="firstRow">
      <w:pPr>
        <w:spacing w:before="0" w:after="0" w:line="240" w:lineRule="auto"/>
      </w:pPr>
      <w:rPr>
        <w:b/>
        <w:bCs/>
        <w:color w:val="F8F7F7" w:themeColor="background1"/>
      </w:rPr>
      <w:tblPr/>
      <w:tcPr>
        <w:tcBorders>
          <w:top w:val="single" w:sz="8" w:space="0" w:color="F4F1E6" w:themeColor="accent3" w:themeTint="BF"/>
          <w:left w:val="single" w:sz="8" w:space="0" w:color="F4F1E6" w:themeColor="accent3" w:themeTint="BF"/>
          <w:bottom w:val="single" w:sz="8" w:space="0" w:color="F4F1E6" w:themeColor="accent3" w:themeTint="BF"/>
          <w:right w:val="single" w:sz="8" w:space="0" w:color="F4F1E6" w:themeColor="accent3" w:themeTint="BF"/>
          <w:insideH w:val="nil"/>
          <w:insideV w:val="nil"/>
        </w:tcBorders>
        <w:shd w:val="clear" w:color="auto" w:fill="F1EDDE" w:themeFill="accent3"/>
      </w:tcPr>
    </w:tblStylePr>
    <w:tblStylePr w:type="lastRow">
      <w:pPr>
        <w:spacing w:before="0" w:after="0" w:line="240" w:lineRule="auto"/>
      </w:pPr>
      <w:rPr>
        <w:b/>
        <w:bCs/>
      </w:rPr>
      <w:tblPr/>
      <w:tcPr>
        <w:tcBorders>
          <w:top w:val="double" w:sz="6" w:space="0" w:color="F4F1E6" w:themeColor="accent3" w:themeTint="BF"/>
          <w:left w:val="single" w:sz="8" w:space="0" w:color="F4F1E6" w:themeColor="accent3" w:themeTint="BF"/>
          <w:bottom w:val="single" w:sz="8" w:space="0" w:color="F4F1E6" w:themeColor="accent3" w:themeTint="BF"/>
          <w:right w:val="single" w:sz="8" w:space="0" w:color="F4F1E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6" w:themeFill="accent3" w:themeFillTint="3F"/>
      </w:tcPr>
    </w:tblStylePr>
    <w:tblStylePr w:type="band1Horz">
      <w:tblPr/>
      <w:tcPr>
        <w:tcBorders>
          <w:insideH w:val="nil"/>
          <w:insideV w:val="nil"/>
        </w:tcBorders>
        <w:shd w:val="clear" w:color="auto" w:fill="FBFAF6" w:themeFill="accent3"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FE5D80"/>
    <w:pPr>
      <w:spacing w:after="0" w:line="240" w:lineRule="auto"/>
    </w:pPr>
    <w:rPr>
      <w:color w:val="323232" w:themeColor="text1"/>
    </w:rPr>
    <w:tblPr>
      <w:tblStyleRowBandSize w:val="1"/>
      <w:tblStyleColBandSize w:val="1"/>
    </w:tblPr>
    <w:tcPr>
      <w:shd w:val="clear" w:color="auto" w:fill="F7FCFC" w:themeFill="accent2" w:themeFillTint="19"/>
    </w:tcPr>
    <w:tblStylePr w:type="firstRow">
      <w:rPr>
        <w:b/>
        <w:bCs/>
        <w:color w:val="F8F7F7" w:themeColor="background1"/>
      </w:rPr>
      <w:tblPr/>
      <w:tcPr>
        <w:tcBorders>
          <w:bottom w:val="single" w:sz="12" w:space="0" w:color="F8F7F7" w:themeColor="background1"/>
        </w:tcBorders>
        <w:shd w:val="clear" w:color="auto" w:fill="74CFCD" w:themeFill="accent2" w:themeFillShade="CC"/>
      </w:tcPr>
    </w:tblStylePr>
    <w:tblStylePr w:type="lastRow">
      <w:rPr>
        <w:b/>
        <w:bCs/>
        <w:color w:val="74CFCD" w:themeColor="accent2" w:themeShade="CC"/>
      </w:rPr>
      <w:tblPr/>
      <w:tcPr>
        <w:tcBorders>
          <w:top w:val="single" w:sz="12" w:space="0" w:color="323232" w:themeColor="text1"/>
        </w:tcBorders>
        <w:shd w:val="clear" w:color="auto" w:fill="F8F7F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2" w:themeFillTint="3F"/>
      </w:tcPr>
    </w:tblStylePr>
    <w:tblStylePr w:type="band1Horz">
      <w:tblPr/>
      <w:tcPr>
        <w:shd w:val="clear" w:color="auto" w:fill="EFF9F9" w:themeFill="accent2" w:themeFillTint="33"/>
      </w:tcPr>
    </w:tblStylePr>
  </w:style>
  <w:style w:type="table" w:styleId="ColorfulList-Accent3">
    <w:name w:val="Colorful List Accent 3"/>
    <w:basedOn w:val="TableNormal"/>
    <w:uiPriority w:val="72"/>
    <w:rsid w:val="00FE5D80"/>
    <w:pPr>
      <w:spacing w:after="0" w:line="240" w:lineRule="auto"/>
    </w:pPr>
    <w:rPr>
      <w:color w:val="323232" w:themeColor="text1"/>
    </w:rPr>
    <w:tblPr>
      <w:tblStyleRowBandSize w:val="1"/>
      <w:tblStyleColBandSize w:val="1"/>
    </w:tblPr>
    <w:tcPr>
      <w:shd w:val="clear" w:color="auto" w:fill="FDFDFB" w:themeFill="accent3" w:themeFillTint="19"/>
    </w:tcPr>
    <w:tblStylePr w:type="firstRow">
      <w:rPr>
        <w:b/>
        <w:bCs/>
        <w:color w:val="F8F7F7" w:themeColor="background1"/>
      </w:rPr>
      <w:tblPr/>
      <w:tcPr>
        <w:tcBorders>
          <w:bottom w:val="single" w:sz="12" w:space="0" w:color="F8F7F7" w:themeColor="background1"/>
        </w:tcBorders>
        <w:shd w:val="clear" w:color="auto" w:fill="00998B" w:themeFill="accent4" w:themeFillShade="CC"/>
      </w:tcPr>
    </w:tblStylePr>
    <w:tblStylePr w:type="lastRow">
      <w:rPr>
        <w:b/>
        <w:bCs/>
        <w:color w:val="00998B" w:themeColor="accent4" w:themeShade="CC"/>
      </w:rPr>
      <w:tblPr/>
      <w:tcPr>
        <w:tcBorders>
          <w:top w:val="single" w:sz="12" w:space="0" w:color="323232" w:themeColor="text1"/>
        </w:tcBorders>
        <w:shd w:val="clear" w:color="auto" w:fill="F8F7F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rsid w:val="00FE5D80"/>
    <w:pPr>
      <w:spacing w:after="0" w:line="240" w:lineRule="auto"/>
    </w:pPr>
    <w:rPr>
      <w:color w:val="323232" w:themeColor="text1"/>
    </w:rPr>
    <w:tblPr>
      <w:tblStyleRowBandSize w:val="1"/>
      <w:tblStyleColBandSize w:val="1"/>
    </w:tblPr>
    <w:tcPr>
      <w:shd w:val="clear" w:color="auto" w:fill="DFFFFC" w:themeFill="accent4" w:themeFillTint="19"/>
    </w:tcPr>
    <w:tblStylePr w:type="firstRow">
      <w:rPr>
        <w:b/>
        <w:bCs/>
        <w:color w:val="F8F7F7" w:themeColor="background1"/>
      </w:rPr>
      <w:tblPr/>
      <w:tcPr>
        <w:tcBorders>
          <w:bottom w:val="single" w:sz="12" w:space="0" w:color="F8F7F7" w:themeColor="background1"/>
        </w:tcBorders>
        <w:shd w:val="clear" w:color="auto" w:fill="D5C99C" w:themeFill="accent3" w:themeFillShade="CC"/>
      </w:tcPr>
    </w:tblStylePr>
    <w:tblStylePr w:type="lastRow">
      <w:rPr>
        <w:b/>
        <w:bCs/>
        <w:color w:val="D5C99C" w:themeColor="accent3" w:themeShade="CC"/>
      </w:rPr>
      <w:tblPr/>
      <w:tcPr>
        <w:tcBorders>
          <w:top w:val="single" w:sz="12" w:space="0" w:color="323232" w:themeColor="text1"/>
        </w:tcBorders>
        <w:shd w:val="clear" w:color="auto" w:fill="F8F7F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7" w:themeFill="accent4" w:themeFillTint="3F"/>
      </w:tcPr>
    </w:tblStylePr>
    <w:tblStylePr w:type="band1Horz">
      <w:tblPr/>
      <w:tcPr>
        <w:shd w:val="clear" w:color="auto" w:fill="BFFFF9" w:themeFill="accent4" w:themeFillTint="33"/>
      </w:tcPr>
    </w:tblStylePr>
  </w:style>
  <w:style w:type="table" w:styleId="ColorfulList-Accent5">
    <w:name w:val="Colorful List Accent 5"/>
    <w:basedOn w:val="TableNormal"/>
    <w:uiPriority w:val="72"/>
    <w:rsid w:val="00FE5D80"/>
    <w:pPr>
      <w:spacing w:after="0" w:line="240" w:lineRule="auto"/>
    </w:pPr>
    <w:rPr>
      <w:color w:val="323232" w:themeColor="text1"/>
    </w:rPr>
    <w:tblPr>
      <w:tblStyleRowBandSize w:val="1"/>
      <w:tblStyleColBandSize w:val="1"/>
    </w:tblPr>
    <w:tcPr>
      <w:shd w:val="clear" w:color="auto" w:fill="FBECEA" w:themeFill="accent5" w:themeFillTint="19"/>
    </w:tcPr>
    <w:tblStylePr w:type="firstRow">
      <w:rPr>
        <w:b/>
        <w:bCs/>
        <w:color w:val="F8F7F7" w:themeColor="background1"/>
      </w:rPr>
      <w:tblPr/>
      <w:tcPr>
        <w:tcBorders>
          <w:bottom w:val="single" w:sz="12" w:space="0" w:color="F8F7F7" w:themeColor="background1"/>
        </w:tcBorders>
        <w:shd w:val="clear" w:color="auto" w:fill="5B2467" w:themeFill="accent6" w:themeFillShade="CC"/>
      </w:tcPr>
    </w:tblStylePr>
    <w:tblStylePr w:type="lastRow">
      <w:rPr>
        <w:b/>
        <w:bCs/>
        <w:color w:val="5B2467" w:themeColor="accent6" w:themeShade="CC"/>
      </w:rPr>
      <w:tblPr/>
      <w:tcPr>
        <w:tcBorders>
          <w:top w:val="single" w:sz="12" w:space="0" w:color="323232" w:themeColor="text1"/>
        </w:tcBorders>
        <w:shd w:val="clear" w:color="auto" w:fill="F8F7F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CB" w:themeFill="accent5" w:themeFillTint="3F"/>
      </w:tcPr>
    </w:tblStylePr>
    <w:tblStylePr w:type="band1Horz">
      <w:tblPr/>
      <w:tcPr>
        <w:shd w:val="clear" w:color="auto" w:fill="F7DAD5" w:themeFill="accent5" w:themeFillTint="33"/>
      </w:tcPr>
    </w:tblStylePr>
  </w:style>
  <w:style w:type="table" w:styleId="MediumGrid2-Accent1">
    <w:name w:val="Medium Grid 2 Accent 1"/>
    <w:basedOn w:val="TableNormal"/>
    <w:uiPriority w:val="68"/>
    <w:rsid w:val="00FE5D80"/>
    <w:pPr>
      <w:spacing w:after="0"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D988D5" w:themeColor="accent1"/>
        <w:left w:val="single" w:sz="8" w:space="0" w:color="D988D5" w:themeColor="accent1"/>
        <w:bottom w:val="single" w:sz="8" w:space="0" w:color="D988D5" w:themeColor="accent1"/>
        <w:right w:val="single" w:sz="8" w:space="0" w:color="D988D5" w:themeColor="accent1"/>
        <w:insideH w:val="single" w:sz="8" w:space="0" w:color="D988D5" w:themeColor="accent1"/>
        <w:insideV w:val="single" w:sz="8" w:space="0" w:color="D988D5" w:themeColor="accent1"/>
      </w:tblBorders>
    </w:tblPr>
    <w:tcPr>
      <w:shd w:val="clear" w:color="auto" w:fill="F5E1F4" w:themeFill="accent1" w:themeFillTint="3F"/>
    </w:tcPr>
    <w:tblStylePr w:type="firstRow">
      <w:rPr>
        <w:b/>
        <w:bCs/>
        <w:color w:val="323232" w:themeColor="text1"/>
      </w:rPr>
      <w:tblPr/>
      <w:tcPr>
        <w:shd w:val="clear" w:color="auto" w:fill="FBF3FA" w:themeFill="accent1"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8F7F7" w:themeFill="background1"/>
      </w:tcPr>
    </w:tblStylePr>
    <w:tblStylePr w:type="firstCol">
      <w:rPr>
        <w:b/>
        <w:bCs/>
        <w:color w:val="323232" w:themeColor="text1"/>
      </w:rPr>
      <w:tblPr/>
      <w:tcPr>
        <w:tcBorders>
          <w:top w:val="nil"/>
          <w:left w:val="nil"/>
          <w:bottom w:val="nil"/>
          <w:right w:val="nil"/>
          <w:insideH w:val="nil"/>
          <w:insideV w:val="nil"/>
        </w:tcBorders>
        <w:shd w:val="clear" w:color="auto" w:fill="F8F7F7"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F7E7F6" w:themeFill="accent1" w:themeFillTint="33"/>
      </w:tcPr>
    </w:tblStylePr>
    <w:tblStylePr w:type="band1Vert">
      <w:tblPr/>
      <w:tcPr>
        <w:shd w:val="clear" w:color="auto" w:fill="ECC3EA" w:themeFill="accent1" w:themeFillTint="7F"/>
      </w:tcPr>
    </w:tblStylePr>
    <w:tblStylePr w:type="band1Horz">
      <w:tblPr/>
      <w:tcPr>
        <w:tcBorders>
          <w:insideH w:val="single" w:sz="6" w:space="0" w:color="D988D5" w:themeColor="accent1"/>
          <w:insideV w:val="single" w:sz="6" w:space="0" w:color="D988D5" w:themeColor="accent1"/>
        </w:tcBorders>
        <w:shd w:val="clear" w:color="auto" w:fill="ECC3EA" w:themeFill="accent1" w:themeFillTint="7F"/>
      </w:tcPr>
    </w:tblStylePr>
    <w:tblStylePr w:type="nwCell">
      <w:tblPr/>
      <w:tcPr>
        <w:shd w:val="clear" w:color="auto" w:fill="F8F7F7" w:themeFill="background1"/>
      </w:tcPr>
    </w:tblStylePr>
  </w:style>
  <w:style w:type="table" w:customStyle="1" w:styleId="LightGrid1">
    <w:name w:val="Light Grid1"/>
    <w:basedOn w:val="TableNormal"/>
    <w:uiPriority w:val="62"/>
    <w:rsid w:val="00FE5D80"/>
    <w:pPr>
      <w:spacing w:after="0" w:line="240" w:lineRule="auto"/>
    </w:p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18" w:space="0" w:color="323232" w:themeColor="text1"/>
          <w:right w:val="single" w:sz="8" w:space="0" w:color="323232" w:themeColor="text1"/>
          <w:insideH w:val="nil"/>
          <w:insideV w:val="single" w:sz="8" w:space="0" w:color="32323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insideH w:val="nil"/>
          <w:insideV w:val="single" w:sz="8" w:space="0" w:color="32323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shd w:val="clear" w:color="auto" w:fill="CCCCCC" w:themeFill="text1" w:themeFillTint="3F"/>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shd w:val="clear" w:color="auto" w:fill="CCCCCC" w:themeFill="text1" w:themeFillTint="3F"/>
      </w:tcPr>
    </w:tblStylePr>
    <w:tblStylePr w:type="band2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tcPr>
    </w:tblStylePr>
  </w:style>
  <w:style w:type="table" w:styleId="ColorfulList-Accent1">
    <w:name w:val="Colorful List Accent 1"/>
    <w:basedOn w:val="TableNormal"/>
    <w:uiPriority w:val="72"/>
    <w:rsid w:val="00FE5D80"/>
    <w:pPr>
      <w:spacing w:after="0" w:line="240" w:lineRule="auto"/>
    </w:pPr>
    <w:rPr>
      <w:color w:val="323232" w:themeColor="text1"/>
    </w:rPr>
    <w:tblPr>
      <w:tblStyleRowBandSize w:val="1"/>
      <w:tblStyleColBandSize w:val="1"/>
    </w:tblPr>
    <w:tcPr>
      <w:shd w:val="clear" w:color="auto" w:fill="FBF3FA" w:themeFill="accent1" w:themeFillTint="19"/>
    </w:tcPr>
    <w:tblStylePr w:type="firstRow">
      <w:rPr>
        <w:b/>
        <w:bCs/>
        <w:color w:val="F8F7F7" w:themeColor="background1"/>
      </w:rPr>
      <w:tblPr/>
      <w:tcPr>
        <w:tcBorders>
          <w:bottom w:val="single" w:sz="12" w:space="0" w:color="F8F7F7" w:themeColor="background1"/>
        </w:tcBorders>
        <w:shd w:val="clear" w:color="auto" w:fill="74CFCD" w:themeFill="accent2" w:themeFillShade="CC"/>
      </w:tcPr>
    </w:tblStylePr>
    <w:tblStylePr w:type="lastRow">
      <w:rPr>
        <w:b/>
        <w:bCs/>
        <w:color w:val="74CFCD" w:themeColor="accent2" w:themeShade="CC"/>
      </w:rPr>
      <w:tblPr/>
      <w:tcPr>
        <w:tcBorders>
          <w:top w:val="single" w:sz="12" w:space="0" w:color="323232" w:themeColor="text1"/>
        </w:tcBorders>
        <w:shd w:val="clear" w:color="auto" w:fill="F8F7F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1F4" w:themeFill="accent1" w:themeFillTint="3F"/>
      </w:tcPr>
    </w:tblStylePr>
    <w:tblStylePr w:type="band1Horz">
      <w:tblPr/>
      <w:tcPr>
        <w:shd w:val="clear" w:color="auto" w:fill="F7E7F6" w:themeFill="accent1" w:themeFillTint="33"/>
      </w:tcPr>
    </w:tblStylePr>
  </w:style>
  <w:style w:type="table" w:customStyle="1" w:styleId="AIMTableDarkBlue">
    <w:name w:val="AIM Table Dark Blue"/>
    <w:basedOn w:val="TableNormal"/>
    <w:uiPriority w:val="99"/>
    <w:qFormat/>
    <w:rsid w:val="00FE5D80"/>
    <w:pPr>
      <w:spacing w:after="0" w:line="240" w:lineRule="auto"/>
    </w:pPr>
    <w:rPr>
      <w:color w:val="B1E4E3" w:themeColor="accent2"/>
      <w:sz w:val="18"/>
    </w:rPr>
    <w:tblPr>
      <w:tblStyleRowBandSize w:val="1"/>
      <w:tblStyleColBandSize w:val="1"/>
      <w:tblInd w:w="85" w:type="dxa"/>
      <w:tblBorders>
        <w:top w:val="single" w:sz="4" w:space="0" w:color="B1E4E3" w:themeColor="accent2"/>
        <w:left w:val="single" w:sz="4" w:space="0" w:color="B1E4E3" w:themeColor="accent2"/>
        <w:bottom w:val="single" w:sz="4" w:space="0" w:color="B1E4E3" w:themeColor="accent2"/>
        <w:right w:val="single" w:sz="4" w:space="0" w:color="B1E4E3" w:themeColor="accent2"/>
        <w:insideH w:val="single" w:sz="4" w:space="0" w:color="B1E4E3" w:themeColor="accent2"/>
        <w:insideV w:val="single" w:sz="4" w:space="0" w:color="B1E4E3" w:themeColor="accent2"/>
      </w:tblBorders>
      <w:tblCellMar>
        <w:top w:w="28" w:type="dxa"/>
        <w:left w:w="57" w:type="dxa"/>
        <w:bottom w:w="28" w:type="dxa"/>
        <w:right w:w="57" w:type="dxa"/>
      </w:tblCellMar>
    </w:tblPr>
    <w:tblStylePr w:type="firstRow">
      <w:pPr>
        <w:spacing w:before="0" w:after="0" w:line="240" w:lineRule="auto"/>
      </w:pPr>
      <w:rPr>
        <w:b/>
        <w:bCs/>
        <w:color w:val="F8F7F7" w:themeColor="background1"/>
        <w:sz w:val="18"/>
      </w:rPr>
      <w:tblPr/>
      <w:tcPr>
        <w:tcBorders>
          <w:top w:val="single" w:sz="4" w:space="0" w:color="B1E4E3" w:themeColor="accent2"/>
          <w:left w:val="single" w:sz="4" w:space="0" w:color="B1E4E3" w:themeColor="accent2"/>
          <w:bottom w:val="single" w:sz="4" w:space="0" w:color="B1E4E3" w:themeColor="accent2"/>
          <w:right w:val="single" w:sz="4" w:space="0" w:color="B1E4E3" w:themeColor="accent2"/>
          <w:insideH w:val="single" w:sz="4" w:space="0" w:color="B1E4E3" w:themeColor="accent2"/>
          <w:insideV w:val="single" w:sz="4" w:space="0" w:color="F8F7F7" w:themeColor="background1"/>
        </w:tcBorders>
        <w:shd w:val="clear" w:color="auto" w:fill="B1E4E3" w:themeFill="accent2"/>
      </w:tcPr>
    </w:tblStylePr>
    <w:tblStylePr w:type="lastRow">
      <w:pPr>
        <w:spacing w:before="0" w:after="0" w:line="240" w:lineRule="auto"/>
      </w:pPr>
      <w:rPr>
        <w:b/>
        <w:bCs/>
      </w:rPr>
      <w:tblPr/>
      <w:tcPr>
        <w:shd w:val="clear" w:color="auto" w:fill="B4C7EA"/>
      </w:tcPr>
    </w:tblStylePr>
    <w:tblStylePr w:type="firstCol">
      <w:rPr>
        <w:b/>
        <w:bCs/>
        <w:color w:val="F8F7F7" w:themeColor="background1"/>
      </w:rPr>
      <w:tblPr/>
      <w:tcPr>
        <w:tcBorders>
          <w:insideH w:val="single" w:sz="4" w:space="0" w:color="F8F7F7" w:themeColor="background1"/>
        </w:tcBorders>
        <w:shd w:val="clear" w:color="auto" w:fill="B1E4E3" w:themeFill="accent2"/>
      </w:tcPr>
    </w:tblStylePr>
    <w:tblStylePr w:type="lastCol">
      <w:rPr>
        <w:b/>
        <w:bCs/>
      </w:rPr>
      <w:tblPr/>
      <w:tcPr>
        <w:shd w:val="clear" w:color="auto" w:fill="B4C7EA"/>
      </w:tcPr>
    </w:tblStylePr>
    <w:tblStylePr w:type="band2Vert">
      <w:tblPr/>
      <w:tcPr>
        <w:shd w:val="clear" w:color="auto" w:fill="B4C7EA"/>
      </w:tcPr>
    </w:tblStylePr>
    <w:tblStylePr w:type="band1Horz">
      <w:tblPr/>
      <w:tcPr>
        <w:shd w:val="clear" w:color="auto" w:fill="B4C7EA"/>
      </w:tcPr>
    </w:tblStylePr>
  </w:style>
  <w:style w:type="table" w:styleId="ColorfulGrid-Accent6">
    <w:name w:val="Colorful Grid Accent 6"/>
    <w:basedOn w:val="TableNormal"/>
    <w:uiPriority w:val="73"/>
    <w:rsid w:val="00FE5D80"/>
    <w:pPr>
      <w:spacing w:after="0" w:line="240" w:lineRule="auto"/>
    </w:pPr>
    <w:rPr>
      <w:color w:val="323232" w:themeColor="text1"/>
    </w:rPr>
    <w:tblPr>
      <w:tblStyleRowBandSize w:val="1"/>
      <w:tblStyleColBandSize w:val="1"/>
      <w:tblBorders>
        <w:insideH w:val="single" w:sz="4" w:space="0" w:color="F8F7F7" w:themeColor="background1"/>
      </w:tblBorders>
    </w:tblPr>
    <w:tcPr>
      <w:shd w:val="clear" w:color="auto" w:fill="E8CDED" w:themeFill="accent6" w:themeFillTint="33"/>
    </w:tcPr>
    <w:tblStylePr w:type="firstRow">
      <w:rPr>
        <w:b/>
        <w:bCs/>
      </w:rPr>
      <w:tblPr/>
      <w:tcPr>
        <w:shd w:val="clear" w:color="auto" w:fill="D19BDC" w:themeFill="accent6" w:themeFillTint="66"/>
      </w:tcPr>
    </w:tblStylePr>
    <w:tblStylePr w:type="lastRow">
      <w:rPr>
        <w:b/>
        <w:bCs/>
        <w:color w:val="323232" w:themeColor="text1"/>
      </w:rPr>
      <w:tblPr/>
      <w:tcPr>
        <w:shd w:val="clear" w:color="auto" w:fill="D19BDC" w:themeFill="accent6" w:themeFillTint="66"/>
      </w:tcPr>
    </w:tblStylePr>
    <w:tblStylePr w:type="firstCol">
      <w:rPr>
        <w:color w:val="F8F7F7" w:themeColor="background1"/>
      </w:rPr>
      <w:tblPr/>
      <w:tcPr>
        <w:shd w:val="clear" w:color="auto" w:fill="552160" w:themeFill="accent6" w:themeFillShade="BF"/>
      </w:tcPr>
    </w:tblStylePr>
    <w:tblStylePr w:type="lastCol">
      <w:rPr>
        <w:color w:val="F8F7F7" w:themeColor="background1"/>
      </w:rPr>
      <w:tblPr/>
      <w:tcPr>
        <w:shd w:val="clear" w:color="auto" w:fill="552160" w:themeFill="accent6" w:themeFillShade="BF"/>
      </w:tcPr>
    </w:tblStylePr>
    <w:tblStylePr w:type="band1Vert">
      <w:tblPr/>
      <w:tcPr>
        <w:shd w:val="clear" w:color="auto" w:fill="C682D3" w:themeFill="accent6" w:themeFillTint="7F"/>
      </w:tcPr>
    </w:tblStylePr>
    <w:tblStylePr w:type="band1Horz">
      <w:tblPr/>
      <w:tcPr>
        <w:shd w:val="clear" w:color="auto" w:fill="C682D3" w:themeFill="accent6" w:themeFillTint="7F"/>
      </w:tcPr>
    </w:tblStylePr>
  </w:style>
  <w:style w:type="table" w:customStyle="1" w:styleId="AIMTableRed">
    <w:name w:val="AIM Table Red"/>
    <w:basedOn w:val="TableNormal"/>
    <w:uiPriority w:val="99"/>
    <w:qFormat/>
    <w:rsid w:val="00FE5D80"/>
    <w:pPr>
      <w:spacing w:after="0" w:line="240" w:lineRule="auto"/>
    </w:pPr>
    <w:rPr>
      <w:color w:val="B1E4E3" w:themeColor="accent2"/>
      <w:sz w:val="18"/>
    </w:rPr>
    <w:tblPr>
      <w:tblStyleRowBandSize w:val="1"/>
      <w:tblStyleColBandSize w:val="1"/>
      <w:tblInd w:w="85" w:type="dxa"/>
      <w:tblBorders>
        <w:top w:val="single" w:sz="4" w:space="0" w:color="F1EDDE" w:themeColor="accent3"/>
        <w:left w:val="single" w:sz="4" w:space="0" w:color="F1EDDE" w:themeColor="accent3"/>
        <w:bottom w:val="single" w:sz="4" w:space="0" w:color="F1EDDE" w:themeColor="accent3"/>
        <w:right w:val="single" w:sz="4" w:space="0" w:color="F1EDDE" w:themeColor="accent3"/>
        <w:insideH w:val="single" w:sz="4" w:space="0" w:color="F1EDDE" w:themeColor="accent3"/>
        <w:insideV w:val="single" w:sz="4" w:space="0" w:color="F1EDDE" w:themeColor="accent3"/>
      </w:tblBorders>
      <w:tblCellMar>
        <w:top w:w="28" w:type="dxa"/>
        <w:left w:w="57" w:type="dxa"/>
        <w:bottom w:w="28" w:type="dxa"/>
        <w:right w:w="57" w:type="dxa"/>
      </w:tblCellMar>
    </w:tblPr>
    <w:tblStylePr w:type="firstRow">
      <w:rPr>
        <w:b/>
        <w:color w:val="F8F7F7" w:themeColor="background1"/>
        <w:sz w:val="18"/>
      </w:rPr>
      <w:tblPr/>
      <w:tcPr>
        <w:tcBorders>
          <w:insideV w:val="single" w:sz="4" w:space="0" w:color="F8F7F7" w:themeColor="background1"/>
        </w:tcBorders>
        <w:shd w:val="clear" w:color="auto" w:fill="F1EDDE" w:themeFill="accent3"/>
      </w:tcPr>
    </w:tblStylePr>
    <w:tblStylePr w:type="lastRow">
      <w:tblPr/>
      <w:tcPr>
        <w:shd w:val="clear" w:color="auto" w:fill="E2C4CE"/>
      </w:tcPr>
    </w:tblStylePr>
    <w:tblStylePr w:type="firstCol">
      <w:tblPr/>
      <w:tcPr>
        <w:tcBorders>
          <w:insideH w:val="nil"/>
        </w:tcBorders>
        <w:shd w:val="clear" w:color="auto" w:fill="F1EDDE" w:themeFill="accent3"/>
      </w:tcPr>
    </w:tblStylePr>
    <w:tblStylePr w:type="lastCol">
      <w:tblPr/>
      <w:tcPr>
        <w:shd w:val="clear" w:color="auto" w:fill="E2C4CE"/>
      </w:tcPr>
    </w:tblStylePr>
    <w:tblStylePr w:type="band2Vert">
      <w:tblPr/>
      <w:tcPr>
        <w:shd w:val="clear" w:color="auto" w:fill="E2C4CE"/>
      </w:tcPr>
    </w:tblStylePr>
    <w:tblStylePr w:type="band1Horz">
      <w:tblPr/>
      <w:tcPr>
        <w:shd w:val="clear" w:color="auto" w:fill="E2C4CE"/>
      </w:tcPr>
    </w:tblStylePr>
  </w:style>
  <w:style w:type="table" w:customStyle="1" w:styleId="AIMTablePurple">
    <w:name w:val="AIM Table Purple"/>
    <w:basedOn w:val="TableNormal"/>
    <w:uiPriority w:val="99"/>
    <w:qFormat/>
    <w:rsid w:val="00FE5D80"/>
    <w:pPr>
      <w:spacing w:after="0" w:line="240" w:lineRule="auto"/>
    </w:pPr>
    <w:rPr>
      <w:color w:val="B1E4E3" w:themeColor="accent2"/>
      <w:sz w:val="18"/>
    </w:rPr>
    <w:tblPr>
      <w:tblStyleRowBandSize w:val="1"/>
      <w:tblStyleColBandSize w:val="1"/>
      <w:tblInd w:w="85" w:type="dxa"/>
      <w:tblBorders>
        <w:top w:val="single" w:sz="4" w:space="0" w:color="00C0AF" w:themeColor="accent4"/>
        <w:left w:val="single" w:sz="4" w:space="0" w:color="00C0AF" w:themeColor="accent4"/>
        <w:bottom w:val="single" w:sz="4" w:space="0" w:color="00C0AF" w:themeColor="accent4"/>
        <w:right w:val="single" w:sz="4" w:space="0" w:color="00C0AF" w:themeColor="accent4"/>
        <w:insideH w:val="single" w:sz="4" w:space="0" w:color="00C0AF" w:themeColor="accent4"/>
        <w:insideV w:val="single" w:sz="4" w:space="0" w:color="00C0AF" w:themeColor="accent4"/>
      </w:tblBorders>
      <w:tblCellMar>
        <w:top w:w="28" w:type="dxa"/>
        <w:left w:w="57" w:type="dxa"/>
        <w:bottom w:w="28" w:type="dxa"/>
        <w:right w:w="57" w:type="dxa"/>
      </w:tblCellMar>
    </w:tblPr>
    <w:tblStylePr w:type="firstRow">
      <w:rPr>
        <w:b/>
        <w:color w:val="F8F7F7" w:themeColor="background1"/>
        <w:sz w:val="18"/>
      </w:rPr>
      <w:tblPr/>
      <w:tcPr>
        <w:tcBorders>
          <w:insideV w:val="single" w:sz="4" w:space="0" w:color="F8F7F7" w:themeColor="background1"/>
        </w:tcBorders>
        <w:shd w:val="clear" w:color="auto" w:fill="00C0AF" w:themeFill="accent4"/>
      </w:tcPr>
    </w:tblStylePr>
    <w:tblStylePr w:type="lastRow">
      <w:tblPr/>
      <w:tcPr>
        <w:shd w:val="clear" w:color="auto" w:fill="D5BDD5"/>
      </w:tcPr>
    </w:tblStylePr>
    <w:tblStylePr w:type="firstCol">
      <w:tblPr/>
      <w:tcPr>
        <w:tcBorders>
          <w:insideH w:val="nil"/>
        </w:tcBorders>
        <w:shd w:val="clear" w:color="auto" w:fill="00C0AF" w:themeFill="accent4"/>
      </w:tcPr>
    </w:tblStylePr>
    <w:tblStylePr w:type="lastCol">
      <w:tblPr/>
      <w:tcPr>
        <w:shd w:val="clear" w:color="auto" w:fill="D5BDD5"/>
      </w:tcPr>
    </w:tblStylePr>
    <w:tblStylePr w:type="band2Vert">
      <w:tblPr/>
      <w:tcPr>
        <w:shd w:val="clear" w:color="auto" w:fill="D5BDD5"/>
      </w:tcPr>
    </w:tblStylePr>
    <w:tblStylePr w:type="band1Horz">
      <w:tblPr/>
      <w:tcPr>
        <w:shd w:val="clear" w:color="auto" w:fill="D5BDD5"/>
      </w:tcPr>
    </w:tblStylePr>
  </w:style>
  <w:style w:type="table" w:customStyle="1" w:styleId="AIMTableOrange">
    <w:name w:val="AIM Table Orange"/>
    <w:basedOn w:val="TableNormal"/>
    <w:uiPriority w:val="99"/>
    <w:qFormat/>
    <w:rsid w:val="00FE5D80"/>
    <w:pPr>
      <w:spacing w:after="0" w:line="240" w:lineRule="auto"/>
    </w:pPr>
    <w:rPr>
      <w:color w:val="B1E4E3" w:themeColor="accent2"/>
      <w:sz w:val="18"/>
    </w:rPr>
    <w:tblPr>
      <w:tblStyleRowBandSize w:val="1"/>
      <w:tblStyleColBandSize w:val="1"/>
      <w:tblInd w:w="85" w:type="dxa"/>
      <w:tblBorders>
        <w:top w:val="single" w:sz="4" w:space="0" w:color="DB4930" w:themeColor="accent5"/>
        <w:left w:val="single" w:sz="4" w:space="0" w:color="DB4930" w:themeColor="accent5"/>
        <w:bottom w:val="single" w:sz="4" w:space="0" w:color="DB4930" w:themeColor="accent5"/>
        <w:right w:val="single" w:sz="4" w:space="0" w:color="DB4930" w:themeColor="accent5"/>
        <w:insideH w:val="single" w:sz="4" w:space="0" w:color="DB4930" w:themeColor="accent5"/>
        <w:insideV w:val="single" w:sz="4" w:space="0" w:color="DB4930" w:themeColor="accent5"/>
      </w:tblBorders>
      <w:tblCellMar>
        <w:top w:w="28" w:type="dxa"/>
        <w:left w:w="57" w:type="dxa"/>
        <w:bottom w:w="28" w:type="dxa"/>
        <w:right w:w="57" w:type="dxa"/>
      </w:tblCellMar>
    </w:tblPr>
    <w:tblStylePr w:type="firstRow">
      <w:rPr>
        <w:b/>
        <w:color w:val="F8F7F7" w:themeColor="background1"/>
        <w:sz w:val="18"/>
      </w:rPr>
      <w:tblPr/>
      <w:tcPr>
        <w:tcBorders>
          <w:insideV w:val="single" w:sz="4" w:space="0" w:color="F8F7F7" w:themeColor="background1"/>
        </w:tcBorders>
        <w:shd w:val="clear" w:color="auto" w:fill="DB4930" w:themeFill="accent5"/>
      </w:tcPr>
    </w:tblStylePr>
    <w:tblStylePr w:type="lastRow">
      <w:tblPr/>
      <w:tcPr>
        <w:shd w:val="clear" w:color="auto" w:fill="F3CDBF"/>
      </w:tcPr>
    </w:tblStylePr>
    <w:tblStylePr w:type="firstCol">
      <w:tblPr/>
      <w:tcPr>
        <w:tcBorders>
          <w:insideH w:val="nil"/>
        </w:tcBorders>
        <w:shd w:val="clear" w:color="auto" w:fill="DB4930" w:themeFill="accent5"/>
      </w:tcPr>
    </w:tblStylePr>
    <w:tblStylePr w:type="lastCol">
      <w:tblPr/>
      <w:tcPr>
        <w:shd w:val="clear" w:color="auto" w:fill="F3CDBF"/>
      </w:tcPr>
    </w:tblStylePr>
    <w:tblStylePr w:type="band2Vert">
      <w:tblPr/>
      <w:tcPr>
        <w:shd w:val="clear" w:color="auto" w:fill="F3CDBF"/>
      </w:tcPr>
    </w:tblStylePr>
    <w:tblStylePr w:type="band1Horz">
      <w:tblPr/>
      <w:tcPr>
        <w:shd w:val="clear" w:color="auto" w:fill="F3CDBF"/>
      </w:tcPr>
    </w:tblStylePr>
  </w:style>
  <w:style w:type="table" w:customStyle="1" w:styleId="AIMTablePink">
    <w:name w:val="AIM Table Pink"/>
    <w:basedOn w:val="TableNormal"/>
    <w:uiPriority w:val="99"/>
    <w:qFormat/>
    <w:rsid w:val="00FE5D80"/>
    <w:pPr>
      <w:spacing w:after="0" w:line="240" w:lineRule="auto"/>
    </w:pPr>
    <w:rPr>
      <w:color w:val="B1E4E3" w:themeColor="accent2"/>
      <w:sz w:val="18"/>
    </w:rPr>
    <w:tblPr>
      <w:tblStyleRowBandSize w:val="1"/>
      <w:tblStyleColBandSize w:val="1"/>
      <w:tblInd w:w="85" w:type="dxa"/>
      <w:tblBorders>
        <w:top w:val="single" w:sz="4" w:space="0" w:color="732D81" w:themeColor="accent6"/>
        <w:left w:val="single" w:sz="4" w:space="0" w:color="732D81" w:themeColor="accent6"/>
        <w:bottom w:val="single" w:sz="4" w:space="0" w:color="732D81" w:themeColor="accent6"/>
        <w:right w:val="single" w:sz="4" w:space="0" w:color="732D81" w:themeColor="accent6"/>
        <w:insideH w:val="single" w:sz="4" w:space="0" w:color="732D81" w:themeColor="accent6"/>
        <w:insideV w:val="single" w:sz="4" w:space="0" w:color="732D81" w:themeColor="accent6"/>
      </w:tblBorders>
      <w:tblCellMar>
        <w:top w:w="28" w:type="dxa"/>
        <w:left w:w="57" w:type="dxa"/>
        <w:bottom w:w="28" w:type="dxa"/>
        <w:right w:w="57" w:type="dxa"/>
      </w:tblCellMar>
    </w:tblPr>
    <w:tblStylePr w:type="firstRow">
      <w:rPr>
        <w:b/>
        <w:color w:val="F8F7F7" w:themeColor="background1"/>
        <w:sz w:val="18"/>
      </w:rPr>
      <w:tblPr/>
      <w:tcPr>
        <w:tcBorders>
          <w:insideV w:val="single" w:sz="4" w:space="0" w:color="F8F7F7" w:themeColor="background1"/>
        </w:tcBorders>
        <w:shd w:val="clear" w:color="auto" w:fill="732D81" w:themeFill="accent6"/>
      </w:tcPr>
    </w:tblStylePr>
    <w:tblStylePr w:type="lastRow">
      <w:tblPr/>
      <w:tcPr>
        <w:shd w:val="clear" w:color="auto" w:fill="F3D1DD"/>
      </w:tcPr>
    </w:tblStylePr>
    <w:tblStylePr w:type="firstCol">
      <w:tblPr/>
      <w:tcPr>
        <w:tcBorders>
          <w:insideH w:val="nil"/>
        </w:tcBorders>
        <w:shd w:val="clear" w:color="auto" w:fill="732D81" w:themeFill="accent6"/>
      </w:tcPr>
    </w:tblStylePr>
    <w:tblStylePr w:type="lastCol">
      <w:tblPr/>
      <w:tcPr>
        <w:shd w:val="clear" w:color="auto" w:fill="F3D1DD"/>
      </w:tcPr>
    </w:tblStylePr>
    <w:tblStylePr w:type="band2Vert">
      <w:tblPr/>
      <w:tcPr>
        <w:shd w:val="clear" w:color="auto" w:fill="F3D1DD"/>
      </w:tcPr>
    </w:tblStylePr>
    <w:tblStylePr w:type="band1Horz">
      <w:tblPr/>
      <w:tcPr>
        <w:shd w:val="clear" w:color="auto" w:fill="F3D1DD"/>
      </w:tcPr>
    </w:tblStylePr>
  </w:style>
  <w:style w:type="paragraph" w:customStyle="1" w:styleId="Taskindent2ti2">
    <w:name w:val="Task indent 2 (ti2)"/>
    <w:basedOn w:val="TaskIndent1"/>
    <w:uiPriority w:val="99"/>
    <w:rsid w:val="00FE5D80"/>
    <w:pPr>
      <w:ind w:left="680"/>
    </w:pPr>
    <w:rPr>
      <w:rFonts w:ascii="Arial" w:hAnsi="Arial"/>
      <w:color w:val="882345"/>
      <w:sz w:val="20"/>
    </w:rPr>
  </w:style>
  <w:style w:type="paragraph" w:customStyle="1" w:styleId="TableorFigureTitle">
    <w:name w:val="Table or Figure Title"/>
    <w:aliases w:val="tft"/>
    <w:uiPriority w:val="99"/>
    <w:rsid w:val="00E448B5"/>
    <w:pPr>
      <w:keepNext/>
      <w:spacing w:before="120" w:after="120" w:line="240" w:lineRule="auto"/>
    </w:pPr>
    <w:rPr>
      <w:rFonts w:ascii="IBM Plex Sans Light" w:eastAsia="Times New Roman" w:hAnsi="IBM Plex Sans Light" w:cs="Times New Roman"/>
      <w:b/>
      <w:color w:val="000066" w:themeColor="text2" w:themeShade="80"/>
      <w:szCs w:val="24"/>
    </w:rPr>
  </w:style>
  <w:style w:type="character" w:customStyle="1" w:styleId="AIMNATHangingIndent1Char">
    <w:name w:val="AIMNAT Hanging Indent 1 Char"/>
    <w:basedOn w:val="DefaultParagraphFont"/>
    <w:link w:val="AIMNATHangingIndent1"/>
    <w:semiHidden/>
    <w:locked/>
    <w:rsid w:val="00FE5D80"/>
    <w:rPr>
      <w:rFonts w:ascii="Arial" w:eastAsia="Times New Roman" w:hAnsi="Arial" w:cs="Times New Roman"/>
      <w:szCs w:val="20"/>
    </w:rPr>
  </w:style>
  <w:style w:type="paragraph" w:customStyle="1" w:styleId="AIMNATHangingIndent1">
    <w:name w:val="AIMNAT Hanging Indent 1"/>
    <w:basedOn w:val="Normal"/>
    <w:next w:val="Normal"/>
    <w:link w:val="AIMNATHangingIndent1Char"/>
    <w:semiHidden/>
    <w:rsid w:val="00FE5D80"/>
    <w:pPr>
      <w:tabs>
        <w:tab w:val="left" w:pos="360"/>
      </w:tabs>
      <w:spacing w:before="60" w:after="60"/>
      <w:ind w:left="376" w:hanging="360"/>
    </w:pPr>
    <w:rPr>
      <w:rFonts w:ascii="Arial" w:eastAsia="Times New Roman" w:hAnsi="Arial" w:cs="Times New Roman"/>
      <w:color w:val="auto"/>
      <w:szCs w:val="20"/>
    </w:rPr>
  </w:style>
  <w:style w:type="paragraph" w:customStyle="1" w:styleId="AIMNATTableHead">
    <w:name w:val="AIMNAT Table Head"/>
    <w:basedOn w:val="Normal"/>
    <w:uiPriority w:val="99"/>
    <w:semiHidden/>
    <w:rsid w:val="00FE5D80"/>
    <w:pPr>
      <w:spacing w:after="120"/>
    </w:pPr>
    <w:rPr>
      <w:rFonts w:ascii="Arial Narrow" w:eastAsia="Times New Roman" w:hAnsi="Arial Narrow" w:cs="Times New Roman"/>
      <w:b/>
      <w:color w:val="auto"/>
      <w:sz w:val="20"/>
      <w:szCs w:val="20"/>
    </w:rPr>
  </w:style>
  <w:style w:type="paragraph" w:customStyle="1" w:styleId="AIMNATTableFigureTitle">
    <w:name w:val="AIMNAT Table/Figure Title"/>
    <w:basedOn w:val="Normal"/>
    <w:next w:val="Normal"/>
    <w:uiPriority w:val="99"/>
    <w:semiHidden/>
    <w:rsid w:val="00FE5D80"/>
    <w:pPr>
      <w:keepNext/>
      <w:spacing w:after="120"/>
    </w:pPr>
    <w:rPr>
      <w:rFonts w:ascii="Arial" w:eastAsia="Times New Roman" w:hAnsi="Arial" w:cs="Times New Roman"/>
      <w:b/>
      <w:color w:val="auto"/>
      <w:sz w:val="20"/>
      <w:szCs w:val="20"/>
    </w:rPr>
  </w:style>
  <w:style w:type="paragraph" w:customStyle="1" w:styleId="COURSETITLE">
    <w:name w:val="COURSE TITLE"/>
    <w:basedOn w:val="Normal"/>
    <w:qFormat/>
    <w:rsid w:val="00FE5D80"/>
    <w:pPr>
      <w:spacing w:before="0" w:line="320" w:lineRule="exact"/>
    </w:pPr>
    <w:rPr>
      <w:rFonts w:asciiTheme="minorHAnsi" w:hAnsiTheme="minorHAnsi"/>
      <w:caps/>
      <w:color w:val="F8F7F7" w:themeColor="background1"/>
      <w:sz w:val="32"/>
      <w:szCs w:val="32"/>
    </w:rPr>
  </w:style>
  <w:style w:type="character" w:styleId="CommentReference">
    <w:name w:val="annotation reference"/>
    <w:basedOn w:val="DefaultParagraphFont"/>
    <w:uiPriority w:val="99"/>
    <w:semiHidden/>
    <w:unhideWhenUsed/>
    <w:rsid w:val="00FE5D80"/>
    <w:rPr>
      <w:sz w:val="16"/>
      <w:szCs w:val="16"/>
    </w:rPr>
  </w:style>
  <w:style w:type="paragraph" w:styleId="CommentText">
    <w:name w:val="annotation text"/>
    <w:basedOn w:val="Normal"/>
    <w:link w:val="CommentTextChar"/>
    <w:uiPriority w:val="99"/>
    <w:semiHidden/>
    <w:unhideWhenUsed/>
    <w:rsid w:val="00FE5D80"/>
    <w:rPr>
      <w:rFonts w:asciiTheme="minorHAnsi" w:hAnsiTheme="minorHAnsi"/>
      <w:color w:val="B1E4E3" w:themeColor="accent2"/>
      <w:sz w:val="20"/>
      <w:szCs w:val="20"/>
    </w:rPr>
  </w:style>
  <w:style w:type="character" w:customStyle="1" w:styleId="CommentTextChar">
    <w:name w:val="Comment Text Char"/>
    <w:basedOn w:val="DefaultParagraphFont"/>
    <w:link w:val="CommentText"/>
    <w:uiPriority w:val="99"/>
    <w:semiHidden/>
    <w:rsid w:val="00FE5D80"/>
    <w:rPr>
      <w:color w:val="B1E4E3" w:themeColor="accent2"/>
      <w:sz w:val="20"/>
      <w:szCs w:val="20"/>
    </w:rPr>
  </w:style>
  <w:style w:type="paragraph" w:customStyle="1" w:styleId="Reference">
    <w:name w:val="Reference"/>
    <w:aliases w:val="ref"/>
    <w:basedOn w:val="Normal"/>
    <w:next w:val="Normal"/>
    <w:uiPriority w:val="99"/>
    <w:rsid w:val="00FE5D80"/>
    <w:pPr>
      <w:jc w:val="right"/>
    </w:pPr>
    <w:rPr>
      <w:rFonts w:ascii="Arial" w:eastAsia="Times New Roman" w:hAnsi="Arial" w:cs="Times New Roman"/>
      <w:i/>
      <w:color w:val="0077A6"/>
      <w:sz w:val="20"/>
      <w:szCs w:val="24"/>
    </w:rPr>
  </w:style>
  <w:style w:type="paragraph" w:customStyle="1" w:styleId="Heading3activity">
    <w:name w:val="Heading 3 activity"/>
    <w:aliases w:val="h3a"/>
    <w:basedOn w:val="Heading3"/>
    <w:next w:val="Normal"/>
    <w:uiPriority w:val="99"/>
    <w:rsid w:val="00FE5D80"/>
    <w:pPr>
      <w:spacing w:before="320"/>
    </w:pPr>
    <w:rPr>
      <w:rFonts w:ascii="Arial" w:eastAsia="Arial" w:hAnsi="Arial" w:cs="Arial"/>
      <w:bCs/>
      <w:color w:val="882345"/>
      <w:szCs w:val="24"/>
    </w:rPr>
  </w:style>
  <w:style w:type="character" w:customStyle="1" w:styleId="st1">
    <w:name w:val="st1"/>
    <w:basedOn w:val="DefaultParagraphFont"/>
    <w:rsid w:val="00FE5D80"/>
  </w:style>
  <w:style w:type="character" w:customStyle="1" w:styleId="NormalafterlistChar">
    <w:name w:val="Normal after list Char"/>
    <w:aliases w:val="nal Char"/>
    <w:basedOn w:val="DefaultParagraphFont"/>
    <w:link w:val="Normalafterlist"/>
    <w:uiPriority w:val="99"/>
    <w:locked/>
    <w:rsid w:val="00FE5D80"/>
    <w:rPr>
      <w:rFonts w:ascii="Gotham Narrow Light" w:eastAsia="Arial" w:hAnsi="Gotham Narrow Light" w:cs="Times New Roman"/>
      <w:color w:val="000098" w:themeColor="text2" w:themeShade="BF"/>
    </w:rPr>
  </w:style>
  <w:style w:type="character" w:customStyle="1" w:styleId="CitationChar">
    <w:name w:val="Citation Char"/>
    <w:aliases w:val="ci Char"/>
    <w:basedOn w:val="DefaultParagraphFont"/>
    <w:link w:val="Citation"/>
    <w:locked/>
    <w:rsid w:val="000B0618"/>
    <w:rPr>
      <w:rFonts w:ascii="IBM Plex Sans Light" w:hAnsi="IBM Plex Sans Light"/>
      <w:i/>
      <w:color w:val="349694" w:themeColor="accent2" w:themeShade="80"/>
    </w:rPr>
  </w:style>
  <w:style w:type="paragraph" w:customStyle="1" w:styleId="Activity">
    <w:name w:val="Activity"/>
    <w:basedOn w:val="Heading4Activity"/>
    <w:link w:val="ActivityChar"/>
    <w:qFormat/>
    <w:rsid w:val="00FE5D80"/>
    <w:pPr>
      <w:spacing w:before="320"/>
    </w:pPr>
    <w:rPr>
      <w:rFonts w:ascii="Arial" w:eastAsia="Arial" w:hAnsi="Arial" w:cs="Times New Roman"/>
      <w:bCs/>
      <w:color w:val="882345"/>
      <w:sz w:val="22"/>
    </w:rPr>
  </w:style>
  <w:style w:type="character" w:customStyle="1" w:styleId="ActivityChar">
    <w:name w:val="Activity Char"/>
    <w:basedOn w:val="DefaultParagraphFont"/>
    <w:link w:val="Activity"/>
    <w:rsid w:val="00FE5D80"/>
    <w:rPr>
      <w:rFonts w:ascii="Arial" w:eastAsia="Arial" w:hAnsi="Arial" w:cs="Times New Roman"/>
      <w:b/>
      <w:bCs/>
      <w:color w:val="882345"/>
    </w:rPr>
  </w:style>
  <w:style w:type="paragraph" w:customStyle="1" w:styleId="AIMHangingIndent">
    <w:name w:val="AIM Hanging Indent"/>
    <w:basedOn w:val="Normal"/>
    <w:autoRedefine/>
    <w:rsid w:val="00FE5D80"/>
    <w:pPr>
      <w:spacing w:before="60" w:after="60" w:line="264" w:lineRule="auto"/>
      <w:ind w:left="360" w:hanging="360"/>
    </w:pPr>
    <w:rPr>
      <w:rFonts w:ascii="Arial" w:eastAsia="Times New Roman" w:hAnsi="Arial" w:cs="Times New Roman"/>
      <w:color w:val="F1EDDE" w:themeColor="accent3"/>
      <w:szCs w:val="20"/>
    </w:rPr>
  </w:style>
  <w:style w:type="paragraph" w:customStyle="1" w:styleId="boxparagraphassessment">
    <w:name w:val="box paragraph assessment"/>
    <w:aliases w:val="bpa"/>
    <w:basedOn w:val="Normal"/>
    <w:qFormat/>
    <w:rsid w:val="003B51AA"/>
    <w:pPr>
      <w:pBdr>
        <w:top w:val="single" w:sz="4" w:space="1" w:color="000098" w:themeColor="text2" w:themeShade="BF"/>
        <w:left w:val="single" w:sz="4" w:space="4" w:color="000098" w:themeColor="text2" w:themeShade="BF"/>
        <w:bottom w:val="single" w:sz="4" w:space="1" w:color="000098" w:themeColor="text2" w:themeShade="BF"/>
        <w:right w:val="single" w:sz="4" w:space="4" w:color="000098" w:themeColor="text2" w:themeShade="BF"/>
      </w:pBdr>
    </w:pPr>
    <w:rPr>
      <w:lang w:eastAsia="en-AU"/>
    </w:rPr>
  </w:style>
  <w:style w:type="table" w:styleId="TableWeb1">
    <w:name w:val="Table Web 1"/>
    <w:basedOn w:val="TableNormal"/>
    <w:uiPriority w:val="99"/>
    <w:rsid w:val="00971618"/>
    <w:pPr>
      <w:spacing w:before="120"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5">
    <w:name w:val="Plain Table 5"/>
    <w:basedOn w:val="TableNormal"/>
    <w:uiPriority w:val="45"/>
    <w:rsid w:val="009716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8F7F7"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8F7F7"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8F7F7"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8F7F7" w:themeFill="background1"/>
      </w:tcPr>
    </w:tblStylePr>
    <w:tblStylePr w:type="band1Vert">
      <w:tblPr/>
      <w:tcPr>
        <w:shd w:val="clear" w:color="auto" w:fill="ECE9E9" w:themeFill="background1" w:themeFillShade="F2"/>
      </w:tcPr>
    </w:tblStylePr>
    <w:tblStylePr w:type="band1Horz">
      <w:tblPr/>
      <w:tcPr>
        <w:shd w:val="clear" w:color="auto" w:fill="ECE9E9"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71618"/>
    <w:pPr>
      <w:spacing w:after="0" w:line="240" w:lineRule="auto"/>
    </w:p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TableGridLight">
    <w:name w:val="Grid Table Light"/>
    <w:basedOn w:val="TableNormal"/>
    <w:uiPriority w:val="40"/>
    <w:rsid w:val="00847C17"/>
    <w:pPr>
      <w:spacing w:after="0" w:line="240" w:lineRule="auto"/>
    </w:pPr>
    <w:rPr>
      <w:rFonts w:ascii="IBM Plex Sans Light" w:hAnsi="IBM Plex Sans Light"/>
    </w:rPr>
    <w:tblPr>
      <w:tblInd w:w="57" w:type="dxa"/>
      <w:tblBorders>
        <w:top w:val="single" w:sz="8" w:space="0" w:color="732D81" w:themeColor="accent6"/>
        <w:left w:val="single" w:sz="8" w:space="0" w:color="732D81" w:themeColor="accent6"/>
        <w:bottom w:val="single" w:sz="8" w:space="0" w:color="732D81" w:themeColor="accent6"/>
        <w:right w:val="single" w:sz="8" w:space="0" w:color="732D81" w:themeColor="accent6"/>
        <w:insideH w:val="single" w:sz="8" w:space="0" w:color="732D81" w:themeColor="accent6"/>
        <w:insideV w:val="single" w:sz="8" w:space="0" w:color="732D81" w:themeColor="accent6"/>
      </w:tblBorders>
    </w:tblPr>
    <w:tcPr>
      <w:shd w:val="clear" w:color="auto" w:fill="auto"/>
    </w:tcPr>
  </w:style>
  <w:style w:type="character" w:styleId="Strong">
    <w:name w:val="Strong"/>
    <w:basedOn w:val="DefaultParagraphFont"/>
    <w:uiPriority w:val="22"/>
    <w:qFormat/>
    <w:rsid w:val="00C7220F"/>
    <w:rPr>
      <w:b/>
      <w:bCs/>
    </w:rPr>
  </w:style>
  <w:style w:type="paragraph" w:customStyle="1" w:styleId="Heading2Blue">
    <w:name w:val="Heading 2 Blue"/>
    <w:next w:val="Normal"/>
    <w:uiPriority w:val="99"/>
    <w:qFormat/>
    <w:rsid w:val="00C7220F"/>
    <w:pPr>
      <w:spacing w:before="360" w:after="120" w:line="240" w:lineRule="auto"/>
    </w:pPr>
    <w:rPr>
      <w:b/>
      <w:color w:val="B1E4E3" w:themeColor="accent2"/>
      <w:sz w:val="28"/>
      <w:szCs w:val="26"/>
    </w:rPr>
  </w:style>
  <w:style w:type="paragraph" w:customStyle="1" w:styleId="Heading2Orange">
    <w:name w:val="Heading 2 Orange"/>
    <w:basedOn w:val="Heading2Blue"/>
    <w:next w:val="Normal"/>
    <w:qFormat/>
    <w:rsid w:val="00C7220F"/>
    <w:rPr>
      <w:color w:val="DB4930" w:themeColor="accent5"/>
      <w:lang w:eastAsia="en-AU"/>
    </w:rPr>
  </w:style>
  <w:style w:type="paragraph" w:customStyle="1" w:styleId="Heading2Purple">
    <w:name w:val="Heading 2 Purple"/>
    <w:basedOn w:val="Heading2Blue"/>
    <w:next w:val="Normal"/>
    <w:qFormat/>
    <w:rsid w:val="00C7220F"/>
    <w:rPr>
      <w:color w:val="00C0AF" w:themeColor="accent4"/>
      <w:lang w:eastAsia="en-AU"/>
    </w:rPr>
  </w:style>
  <w:style w:type="paragraph" w:customStyle="1" w:styleId="Heading2Pink">
    <w:name w:val="Heading 2 Pink"/>
    <w:basedOn w:val="Heading2Blue"/>
    <w:next w:val="Normal"/>
    <w:qFormat/>
    <w:rsid w:val="00C7220F"/>
    <w:rPr>
      <w:color w:val="732D81" w:themeColor="accent6"/>
      <w:lang w:eastAsia="en-AU"/>
    </w:rPr>
  </w:style>
  <w:style w:type="paragraph" w:customStyle="1" w:styleId="h5">
    <w:name w:val="h5"/>
    <w:basedOn w:val="Normal"/>
    <w:rsid w:val="00C7220F"/>
    <w:rPr>
      <w:rFonts w:asciiTheme="minorHAnsi" w:hAnsiTheme="minorHAnsi"/>
      <w:color w:val="B1E4E3" w:themeColor="accent2"/>
    </w:rPr>
  </w:style>
  <w:style w:type="paragraph" w:customStyle="1" w:styleId="Normalk">
    <w:name w:val="Normalk"/>
    <w:basedOn w:val="AIMNATTableHead"/>
    <w:qFormat/>
    <w:rsid w:val="00C7220F"/>
    <w:pPr>
      <w:spacing w:after="0" w:line="0" w:lineRule="auto"/>
      <w:jc w:val="center"/>
    </w:pPr>
    <w:rPr>
      <w:rFonts w:asciiTheme="minorHAnsi" w:hAnsiTheme="minorHAnsi" w:cstheme="minorHAnsi"/>
    </w:rPr>
  </w:style>
  <w:style w:type="paragraph" w:customStyle="1" w:styleId="Bnormal">
    <w:name w:val="Bnormal"/>
    <w:basedOn w:val="AIMNATTableFigureTitle"/>
    <w:qFormat/>
    <w:rsid w:val="00C7220F"/>
  </w:style>
  <w:style w:type="table" w:customStyle="1" w:styleId="Style1">
    <w:name w:val="Style1"/>
    <w:basedOn w:val="TableNormal"/>
    <w:uiPriority w:val="99"/>
    <w:rsid w:val="00197E2B"/>
    <w:pPr>
      <w:spacing w:after="0" w:line="240" w:lineRule="auto"/>
    </w:pPr>
    <w:tblPr/>
    <w:tcPr>
      <w:shd w:val="clear" w:color="auto" w:fill="auto"/>
    </w:tcPr>
  </w:style>
  <w:style w:type="table" w:customStyle="1" w:styleId="StandardTable">
    <w:name w:val="Standard Table"/>
    <w:basedOn w:val="TableNormal"/>
    <w:uiPriority w:val="99"/>
    <w:rsid w:val="00FD32D2"/>
    <w:pPr>
      <w:spacing w:after="0" w:line="240" w:lineRule="auto"/>
    </w:pPr>
    <w:tblPr>
      <w:tbl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insideH w:val="single" w:sz="4" w:space="0" w:color="000098" w:themeColor="text2" w:themeShade="BF"/>
        <w:insideV w:val="single" w:sz="4" w:space="0" w:color="000098" w:themeColor="text2"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5547">
      <w:bodyDiv w:val="1"/>
      <w:marLeft w:val="0"/>
      <w:marRight w:val="0"/>
      <w:marTop w:val="0"/>
      <w:marBottom w:val="0"/>
      <w:divBdr>
        <w:top w:val="none" w:sz="0" w:space="0" w:color="auto"/>
        <w:left w:val="none" w:sz="0" w:space="0" w:color="auto"/>
        <w:bottom w:val="none" w:sz="0" w:space="0" w:color="auto"/>
        <w:right w:val="none" w:sz="0" w:space="0" w:color="auto"/>
      </w:divBdr>
    </w:div>
    <w:div w:id="603415466">
      <w:bodyDiv w:val="1"/>
      <w:marLeft w:val="0"/>
      <w:marRight w:val="0"/>
      <w:marTop w:val="0"/>
      <w:marBottom w:val="0"/>
      <w:divBdr>
        <w:top w:val="none" w:sz="0" w:space="0" w:color="auto"/>
        <w:left w:val="none" w:sz="0" w:space="0" w:color="auto"/>
        <w:bottom w:val="none" w:sz="0" w:space="0" w:color="auto"/>
        <w:right w:val="none" w:sz="0" w:space="0" w:color="auto"/>
      </w:divBdr>
    </w:div>
    <w:div w:id="1638028776">
      <w:bodyDiv w:val="1"/>
      <w:marLeft w:val="0"/>
      <w:marRight w:val="0"/>
      <w:marTop w:val="0"/>
      <w:marBottom w:val="0"/>
      <w:divBdr>
        <w:top w:val="none" w:sz="0" w:space="0" w:color="auto"/>
        <w:left w:val="none" w:sz="0" w:space="0" w:color="auto"/>
        <w:bottom w:val="none" w:sz="0" w:space="0" w:color="auto"/>
        <w:right w:val="none" w:sz="0" w:space="0" w:color="auto"/>
      </w:divBdr>
      <w:divsChild>
        <w:div w:id="576943031">
          <w:marLeft w:val="547"/>
          <w:marRight w:val="0"/>
          <w:marTop w:val="240"/>
          <w:marBottom w:val="0"/>
          <w:divBdr>
            <w:top w:val="none" w:sz="0" w:space="0" w:color="auto"/>
            <w:left w:val="none" w:sz="0" w:space="0" w:color="auto"/>
            <w:bottom w:val="none" w:sz="0" w:space="0" w:color="auto"/>
            <w:right w:val="none" w:sz="0" w:space="0" w:color="auto"/>
          </w:divBdr>
        </w:div>
        <w:div w:id="678196310">
          <w:marLeft w:val="547"/>
          <w:marRight w:val="0"/>
          <w:marTop w:val="240"/>
          <w:marBottom w:val="0"/>
          <w:divBdr>
            <w:top w:val="none" w:sz="0" w:space="0" w:color="auto"/>
            <w:left w:val="none" w:sz="0" w:space="0" w:color="auto"/>
            <w:bottom w:val="none" w:sz="0" w:space="0" w:color="auto"/>
            <w:right w:val="none" w:sz="0" w:space="0" w:color="auto"/>
          </w:divBdr>
        </w:div>
        <w:div w:id="253632894">
          <w:marLeft w:val="547"/>
          <w:marRight w:val="0"/>
          <w:marTop w:val="240"/>
          <w:marBottom w:val="0"/>
          <w:divBdr>
            <w:top w:val="none" w:sz="0" w:space="0" w:color="auto"/>
            <w:left w:val="none" w:sz="0" w:space="0" w:color="auto"/>
            <w:bottom w:val="none" w:sz="0" w:space="0" w:color="auto"/>
            <w:right w:val="none" w:sz="0" w:space="0" w:color="auto"/>
          </w:divBdr>
        </w:div>
        <w:div w:id="1519848753">
          <w:marLeft w:val="547"/>
          <w:marRight w:val="0"/>
          <w:marTop w:val="240"/>
          <w:marBottom w:val="0"/>
          <w:divBdr>
            <w:top w:val="none" w:sz="0" w:space="0" w:color="auto"/>
            <w:left w:val="none" w:sz="0" w:space="0" w:color="auto"/>
            <w:bottom w:val="none" w:sz="0" w:space="0" w:color="auto"/>
            <w:right w:val="none" w:sz="0" w:space="0" w:color="auto"/>
          </w:divBdr>
        </w:div>
        <w:div w:id="648217559">
          <w:marLeft w:val="547"/>
          <w:marRight w:val="0"/>
          <w:marTop w:val="240"/>
          <w:marBottom w:val="0"/>
          <w:divBdr>
            <w:top w:val="none" w:sz="0" w:space="0" w:color="auto"/>
            <w:left w:val="none" w:sz="0" w:space="0" w:color="auto"/>
            <w:bottom w:val="none" w:sz="0" w:space="0" w:color="auto"/>
            <w:right w:val="none" w:sz="0" w:space="0" w:color="auto"/>
          </w:divBdr>
        </w:div>
      </w:divsChild>
    </w:div>
    <w:div w:id="1675719383">
      <w:bodyDiv w:val="1"/>
      <w:marLeft w:val="0"/>
      <w:marRight w:val="0"/>
      <w:marTop w:val="0"/>
      <w:marBottom w:val="0"/>
      <w:divBdr>
        <w:top w:val="none" w:sz="0" w:space="0" w:color="auto"/>
        <w:left w:val="none" w:sz="0" w:space="0" w:color="auto"/>
        <w:bottom w:val="none" w:sz="0" w:space="0" w:color="auto"/>
        <w:right w:val="none" w:sz="0" w:space="0" w:color="auto"/>
      </w:divBdr>
      <w:divsChild>
        <w:div w:id="1628658208">
          <w:marLeft w:val="547"/>
          <w:marRight w:val="0"/>
          <w:marTop w:val="240"/>
          <w:marBottom w:val="0"/>
          <w:divBdr>
            <w:top w:val="none" w:sz="0" w:space="0" w:color="auto"/>
            <w:left w:val="none" w:sz="0" w:space="0" w:color="auto"/>
            <w:bottom w:val="none" w:sz="0" w:space="0" w:color="auto"/>
            <w:right w:val="none" w:sz="0" w:space="0" w:color="auto"/>
          </w:divBdr>
        </w:div>
        <w:div w:id="716929660">
          <w:marLeft w:val="547"/>
          <w:marRight w:val="0"/>
          <w:marTop w:val="240"/>
          <w:marBottom w:val="0"/>
          <w:divBdr>
            <w:top w:val="none" w:sz="0" w:space="0" w:color="auto"/>
            <w:left w:val="none" w:sz="0" w:space="0" w:color="auto"/>
            <w:bottom w:val="none" w:sz="0" w:space="0" w:color="auto"/>
            <w:right w:val="none" w:sz="0" w:space="0" w:color="auto"/>
          </w:divBdr>
        </w:div>
        <w:div w:id="1934584738">
          <w:marLeft w:val="547"/>
          <w:marRight w:val="0"/>
          <w:marTop w:val="240"/>
          <w:marBottom w:val="0"/>
          <w:divBdr>
            <w:top w:val="none" w:sz="0" w:space="0" w:color="auto"/>
            <w:left w:val="none" w:sz="0" w:space="0" w:color="auto"/>
            <w:bottom w:val="none" w:sz="0" w:space="0" w:color="auto"/>
            <w:right w:val="none" w:sz="0" w:space="0" w:color="auto"/>
          </w:divBdr>
        </w:div>
        <w:div w:id="252444855">
          <w:marLeft w:val="547"/>
          <w:marRight w:val="0"/>
          <w:marTop w:val="240"/>
          <w:marBottom w:val="0"/>
          <w:divBdr>
            <w:top w:val="none" w:sz="0" w:space="0" w:color="auto"/>
            <w:left w:val="none" w:sz="0" w:space="0" w:color="auto"/>
            <w:bottom w:val="none" w:sz="0" w:space="0" w:color="auto"/>
            <w:right w:val="none" w:sz="0" w:space="0" w:color="auto"/>
          </w:divBdr>
        </w:div>
        <w:div w:id="1746797514">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ydney\Curriculum\@Templates\2019%20Templates\Assessment%20Templates\Foundation%20template_v3.0.dotx" TargetMode="External"/></Relationships>
</file>

<file path=word/theme/theme1.xml><?xml version="1.0" encoding="utf-8"?>
<a:theme xmlns:a="http://schemas.openxmlformats.org/drawingml/2006/main" name="Office Theme">
  <a:themeElements>
    <a:clrScheme name="Custom 1">
      <a:dk1>
        <a:srgbClr val="323232"/>
      </a:dk1>
      <a:lt1>
        <a:srgbClr val="F8F7F7"/>
      </a:lt1>
      <a:dk2>
        <a:srgbClr val="0000CC"/>
      </a:dk2>
      <a:lt2>
        <a:srgbClr val="C4BCB7"/>
      </a:lt2>
      <a:accent1>
        <a:srgbClr val="D988D5"/>
      </a:accent1>
      <a:accent2>
        <a:srgbClr val="B1E4E3"/>
      </a:accent2>
      <a:accent3>
        <a:srgbClr val="F1EDDE"/>
      </a:accent3>
      <a:accent4>
        <a:srgbClr val="00C0AF"/>
      </a:accent4>
      <a:accent5>
        <a:srgbClr val="DB4930"/>
      </a:accent5>
      <a:accent6>
        <a:srgbClr val="732D81"/>
      </a:accent6>
      <a:hlink>
        <a:srgbClr val="00C0AF"/>
      </a:hlink>
      <a:folHlink>
        <a:srgbClr val="D0DFD6"/>
      </a:folHlink>
    </a:clrScheme>
    <a:fontScheme name="Custom 3">
      <a:majorFont>
        <a:latin typeface="IBM Plex Sans SemiBold"/>
        <a:ea typeface=""/>
        <a:cs typeface=""/>
      </a:majorFont>
      <a:minorFont>
        <a:latin typeface="IBM Plex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96F33-7665-42A5-A956-54A0CB9F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Foundation template_v3.0</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AIM</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Alasdair Bradley</dc:creator>
  <cp:lastModifiedBy>Alasdair Bradley</cp:lastModifiedBy>
  <cp:revision>1</cp:revision>
  <cp:lastPrinted>2015-01-07T06:16:00Z</cp:lastPrinted>
  <dcterms:created xsi:type="dcterms:W3CDTF">2021-09-28T03:37:00Z</dcterms:created>
  <dcterms:modified xsi:type="dcterms:W3CDTF">2021-09-28T03:38:00Z</dcterms:modified>
</cp:coreProperties>
</file>