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4" w:rsidRPr="00570983" w:rsidRDefault="00EA6848" w:rsidP="005546ED">
      <w:pPr>
        <w:spacing w:line="240" w:lineRule="auto"/>
        <w:ind w:firstLine="330"/>
        <w:jc w:val="center"/>
        <w:rPr>
          <w:rFonts w:ascii="Times New Roman" w:hAnsi="Times New Roman"/>
          <w:b/>
          <w:noProof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5532755</wp:posOffset>
            </wp:positionH>
            <wp:positionV relativeFrom="paragraph">
              <wp:posOffset>-159385</wp:posOffset>
            </wp:positionV>
            <wp:extent cx="839470" cy="1010920"/>
            <wp:effectExtent l="19050" t="0" r="0" b="0"/>
            <wp:wrapThrough wrapText="bothSides">
              <wp:wrapPolygon edited="0">
                <wp:start x="-490" y="0"/>
                <wp:lineTo x="-490" y="21166"/>
                <wp:lineTo x="21567" y="21166"/>
                <wp:lineTo x="21567" y="0"/>
                <wp:lineTo x="-49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-48895</wp:posOffset>
            </wp:positionV>
            <wp:extent cx="936625" cy="97663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245" t="16748" r="26457" b="3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766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CE4834" w:rsidRPr="00570983">
        <w:rPr>
          <w:rFonts w:ascii="Times New Roman" w:hAnsi="Times New Roman"/>
          <w:b/>
          <w:noProof/>
          <w:sz w:val="40"/>
          <w:szCs w:val="40"/>
          <w:lang w:val="en-US"/>
        </w:rPr>
        <w:t>2013 AROCA Autumn / Winter Series</w:t>
      </w:r>
    </w:p>
    <w:p w:rsidR="00CE4834" w:rsidRPr="00570983" w:rsidRDefault="00CE4834" w:rsidP="004026E2">
      <w:pPr>
        <w:spacing w:line="240" w:lineRule="auto"/>
        <w:jc w:val="center"/>
        <w:rPr>
          <w:rFonts w:ascii="Times New Roman" w:hAnsi="Times New Roman"/>
          <w:b/>
          <w:noProof/>
          <w:sz w:val="40"/>
          <w:szCs w:val="40"/>
          <w:lang w:val="en-US"/>
        </w:rPr>
      </w:pPr>
      <w:r w:rsidRPr="00570983">
        <w:rPr>
          <w:rFonts w:ascii="Times New Roman" w:hAnsi="Times New Roman"/>
          <w:b/>
          <w:noProof/>
          <w:sz w:val="40"/>
          <w:szCs w:val="40"/>
          <w:lang w:val="en-US"/>
        </w:rPr>
        <w:t>Midgets / Intermediates</w:t>
      </w:r>
    </w:p>
    <w:p w:rsidR="00CE4834" w:rsidRDefault="00CE4834" w:rsidP="004026E2">
      <w:pPr>
        <w:spacing w:line="240" w:lineRule="auto"/>
        <w:rPr>
          <w:rFonts w:ascii="Times New Roman" w:hAnsi="Times New Roman"/>
          <w:sz w:val="20"/>
          <w:szCs w:val="24"/>
        </w:rPr>
      </w:pPr>
    </w:p>
    <w:p w:rsidR="00CE4834" w:rsidRPr="00735D99" w:rsidRDefault="00CE4834" w:rsidP="0071079C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735D99">
        <w:rPr>
          <w:rFonts w:ascii="Times New Roman" w:hAnsi="Times New Roman"/>
          <w:sz w:val="20"/>
          <w:szCs w:val="24"/>
        </w:rPr>
        <w:t>The AROCA Autumn / Winter Series will commence on the 19</w:t>
      </w:r>
      <w:r w:rsidRPr="00735D99">
        <w:rPr>
          <w:rFonts w:ascii="Times New Roman" w:hAnsi="Times New Roman"/>
          <w:sz w:val="20"/>
          <w:szCs w:val="24"/>
          <w:vertAlign w:val="superscript"/>
        </w:rPr>
        <w:t>th</w:t>
      </w:r>
      <w:r w:rsidRPr="00735D99">
        <w:rPr>
          <w:rFonts w:ascii="Times New Roman" w:hAnsi="Times New Roman"/>
          <w:sz w:val="20"/>
          <w:szCs w:val="24"/>
        </w:rPr>
        <w:t xml:space="preserve"> May 2013. This series will be executed on a MONTHLY basis.</w:t>
      </w:r>
    </w:p>
    <w:p w:rsidR="00CE4834" w:rsidRPr="00735D99" w:rsidRDefault="00CE4834" w:rsidP="0071079C">
      <w:pPr>
        <w:pStyle w:val="ListParagraph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E4834" w:rsidRPr="00570983" w:rsidRDefault="00CE4834" w:rsidP="0071079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yellow"/>
        </w:rPr>
      </w:pPr>
    </w:p>
    <w:tbl>
      <w:tblPr>
        <w:tblW w:w="8798" w:type="dxa"/>
        <w:tblLook w:val="00A0" w:firstRow="1" w:lastRow="0" w:firstColumn="1" w:lastColumn="0" w:noHBand="0" w:noVBand="0"/>
      </w:tblPr>
      <w:tblGrid>
        <w:gridCol w:w="1300"/>
        <w:gridCol w:w="1320"/>
        <w:gridCol w:w="4198"/>
        <w:gridCol w:w="1980"/>
      </w:tblGrid>
      <w:tr w:rsidR="00CE4834" w:rsidRPr="00735D99" w:rsidTr="0071079C">
        <w:trPr>
          <w:trHeight w:val="4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09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DISTANCE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09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HULL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09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09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P/P FEE TO AROCA</w:t>
            </w:r>
          </w:p>
        </w:tc>
      </w:tr>
      <w:tr w:rsidR="00CE4834" w:rsidRPr="00735D99" w:rsidTr="0071079C">
        <w:trPr>
          <w:trHeight w:val="300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3 Km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19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Midgets Boys and Girls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$            2.00</w:t>
            </w:r>
          </w:p>
        </w:tc>
      </w:tr>
      <w:tr w:rsidR="00CE4834" w:rsidRPr="00735D99" w:rsidTr="0071079C">
        <w:trPr>
          <w:trHeight w:val="150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834" w:rsidRPr="00735D99" w:rsidTr="0071079C">
        <w:trPr>
          <w:trHeight w:val="300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5 Km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19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Intermediates Boys and Girls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$            2.00</w:t>
            </w:r>
          </w:p>
        </w:tc>
      </w:tr>
      <w:tr w:rsidR="00CE4834" w:rsidRPr="00735D99" w:rsidTr="0071079C">
        <w:trPr>
          <w:trHeight w:val="300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3 Km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W1/W2</w:t>
            </w:r>
          </w:p>
        </w:tc>
        <w:tc>
          <w:tcPr>
            <w:tcW w:w="419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Intermediates Boys and Girls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color w:val="000000"/>
                <w:sz w:val="20"/>
                <w:szCs w:val="20"/>
              </w:rPr>
              <w:t>$            2.00</w:t>
            </w:r>
          </w:p>
        </w:tc>
      </w:tr>
      <w:tr w:rsidR="00CE4834" w:rsidRPr="00735D99" w:rsidTr="0071079C">
        <w:trPr>
          <w:trHeight w:val="165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E4834" w:rsidRPr="00570983" w:rsidRDefault="00CE4834" w:rsidP="00710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E4834" w:rsidRPr="00570983" w:rsidRDefault="00CE4834" w:rsidP="0071079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yellow"/>
        </w:rPr>
      </w:pPr>
    </w:p>
    <w:p w:rsidR="00CE4834" w:rsidRPr="00570983" w:rsidRDefault="00CE4834" w:rsidP="0071079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yellow"/>
        </w:rPr>
      </w:pPr>
      <w:r w:rsidRPr="00570983">
        <w:rPr>
          <w:rFonts w:ascii="Times New Roman" w:hAnsi="Times New Roman"/>
          <w:b/>
          <w:bCs/>
          <w:color w:val="000000"/>
          <w:sz w:val="16"/>
          <w:szCs w:val="16"/>
          <w:highlight w:val="yellow"/>
        </w:rPr>
        <w:t>Age is taken as reaching the specified age in the year of competition)</w:t>
      </w:r>
    </w:p>
    <w:p w:rsidR="00CE4834" w:rsidRPr="00570983" w:rsidRDefault="00CE4834" w:rsidP="0071079C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86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80"/>
        <w:gridCol w:w="2920"/>
        <w:gridCol w:w="3585"/>
      </w:tblGrid>
      <w:tr w:rsidR="00CE4834" w:rsidRPr="00735D99" w:rsidTr="0071079C">
        <w:trPr>
          <w:trHeight w:hRule="exact" w:val="28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5D99">
              <w:rPr>
                <w:rFonts w:ascii="Times New Roman" w:hAnsi="Times New Roman"/>
                <w:b/>
                <w:bCs/>
                <w:color w:val="000000"/>
              </w:rPr>
              <w:t>Scheduled Dates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5D99">
              <w:rPr>
                <w:rFonts w:ascii="Times New Roman" w:hAnsi="Times New Roman"/>
                <w:b/>
                <w:bCs/>
                <w:color w:val="000000"/>
              </w:rPr>
              <w:t>Hosted by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5D99">
              <w:rPr>
                <w:rFonts w:ascii="Times New Roman" w:hAnsi="Times New Roman"/>
                <w:b/>
                <w:bCs/>
                <w:color w:val="000000"/>
              </w:rPr>
              <w:t>Venue</w:t>
            </w: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19/05/2013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Taniwha</w:t>
            </w:r>
            <w:proofErr w:type="spellEnd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AROCA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5D99">
              <w:rPr>
                <w:rFonts w:ascii="Times New Roman" w:hAnsi="Times New Roman"/>
                <w:color w:val="000000"/>
              </w:rPr>
              <w:t xml:space="preserve">Lake </w:t>
            </w:r>
            <w:proofErr w:type="spellStart"/>
            <w:r w:rsidRPr="00735D99">
              <w:rPr>
                <w:rFonts w:ascii="Times New Roman" w:hAnsi="Times New Roman"/>
                <w:color w:val="000000"/>
              </w:rPr>
              <w:t>Pupuke</w:t>
            </w:r>
            <w:proofErr w:type="spellEnd"/>
            <w:r w:rsidRPr="00735D99">
              <w:rPr>
                <w:rFonts w:ascii="Times New Roman" w:hAnsi="Times New Roman"/>
                <w:color w:val="000000"/>
              </w:rPr>
              <w:t xml:space="preserve"> – North Shore Canoe Club</w:t>
            </w: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16/6/2013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Taniwha</w:t>
            </w:r>
            <w:proofErr w:type="spellEnd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AROCA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r w:rsidRPr="00735D99">
              <w:rPr>
                <w:rFonts w:ascii="Times New Roman" w:hAnsi="Times New Roman"/>
                <w:color w:val="000000"/>
              </w:rPr>
              <w:t xml:space="preserve">Lake </w:t>
            </w:r>
            <w:proofErr w:type="spellStart"/>
            <w:r w:rsidRPr="00735D99">
              <w:rPr>
                <w:rFonts w:ascii="Times New Roman" w:hAnsi="Times New Roman"/>
                <w:color w:val="000000"/>
              </w:rPr>
              <w:t>Pupuke</w:t>
            </w:r>
            <w:proofErr w:type="spellEnd"/>
            <w:r w:rsidRPr="00735D99">
              <w:rPr>
                <w:rFonts w:ascii="Times New Roman" w:hAnsi="Times New Roman"/>
                <w:color w:val="000000"/>
              </w:rPr>
              <w:t xml:space="preserve"> – North Shore Canoe Club</w:t>
            </w: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14/7/2013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Taniwha</w:t>
            </w:r>
            <w:proofErr w:type="spellEnd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AROCA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r w:rsidRPr="00735D99">
              <w:rPr>
                <w:rFonts w:ascii="Times New Roman" w:hAnsi="Times New Roman"/>
                <w:color w:val="000000"/>
              </w:rPr>
              <w:t xml:space="preserve">Lake </w:t>
            </w:r>
            <w:proofErr w:type="spellStart"/>
            <w:r w:rsidRPr="00735D99">
              <w:rPr>
                <w:rFonts w:ascii="Times New Roman" w:hAnsi="Times New Roman"/>
                <w:color w:val="000000"/>
              </w:rPr>
              <w:t>Pupuke</w:t>
            </w:r>
            <w:proofErr w:type="spellEnd"/>
            <w:r w:rsidRPr="00735D99">
              <w:rPr>
                <w:rFonts w:ascii="Times New Roman" w:hAnsi="Times New Roman"/>
                <w:color w:val="000000"/>
              </w:rPr>
              <w:t xml:space="preserve"> – North Shore Canoe Club</w:t>
            </w: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11/8/2013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Taniwha</w:t>
            </w:r>
            <w:proofErr w:type="spellEnd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AROCA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r w:rsidRPr="00735D99">
              <w:rPr>
                <w:rFonts w:ascii="Times New Roman" w:hAnsi="Times New Roman"/>
                <w:color w:val="000000"/>
              </w:rPr>
              <w:t xml:space="preserve">Lake </w:t>
            </w:r>
            <w:proofErr w:type="spellStart"/>
            <w:r w:rsidRPr="00735D99">
              <w:rPr>
                <w:rFonts w:ascii="Times New Roman" w:hAnsi="Times New Roman"/>
                <w:color w:val="000000"/>
              </w:rPr>
              <w:t>Pupuke</w:t>
            </w:r>
            <w:proofErr w:type="spellEnd"/>
            <w:r w:rsidRPr="00735D99">
              <w:rPr>
                <w:rFonts w:ascii="Times New Roman" w:hAnsi="Times New Roman"/>
                <w:color w:val="000000"/>
              </w:rPr>
              <w:t xml:space="preserve"> – North Shore Canoe Club</w:t>
            </w:r>
          </w:p>
        </w:tc>
      </w:tr>
      <w:tr w:rsidR="00CE4834" w:rsidRPr="00735D99" w:rsidTr="0071079C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1/9/2013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>Taniwha</w:t>
            </w:r>
            <w:proofErr w:type="spellEnd"/>
            <w:r w:rsidRPr="00735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AROCA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E4834" w:rsidRPr="00735D99" w:rsidRDefault="00CE4834" w:rsidP="0071079C">
            <w:pPr>
              <w:jc w:val="center"/>
              <w:rPr>
                <w:rFonts w:ascii="Times New Roman" w:hAnsi="Times New Roman"/>
              </w:rPr>
            </w:pPr>
            <w:r w:rsidRPr="00735D99">
              <w:rPr>
                <w:rFonts w:ascii="Times New Roman" w:hAnsi="Times New Roman"/>
                <w:color w:val="000000"/>
              </w:rPr>
              <w:t xml:space="preserve">Lake </w:t>
            </w:r>
            <w:proofErr w:type="spellStart"/>
            <w:r w:rsidRPr="00735D99">
              <w:rPr>
                <w:rFonts w:ascii="Times New Roman" w:hAnsi="Times New Roman"/>
                <w:color w:val="000000"/>
              </w:rPr>
              <w:t>Pupuke</w:t>
            </w:r>
            <w:proofErr w:type="spellEnd"/>
            <w:r w:rsidRPr="00735D99">
              <w:rPr>
                <w:rFonts w:ascii="Times New Roman" w:hAnsi="Times New Roman"/>
                <w:color w:val="000000"/>
              </w:rPr>
              <w:t xml:space="preserve"> – North Shore Canoe Club</w:t>
            </w:r>
          </w:p>
        </w:tc>
      </w:tr>
    </w:tbl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>All w6 waka will be provided.</w:t>
      </w:r>
    </w:p>
    <w:p w:rsidR="00CE4834" w:rsidRDefault="00CE4834" w:rsidP="00B4710C">
      <w:pPr>
        <w:spacing w:line="240" w:lineRule="auto"/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 xml:space="preserve">Should the W6 entry increase, we will come back to the AROCA committee to ask if any clubs would make their waka available.  </w:t>
      </w: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570983">
        <w:rPr>
          <w:rFonts w:ascii="Times New Roman" w:hAnsi="Times New Roman"/>
          <w:sz w:val="20"/>
          <w:szCs w:val="20"/>
          <w:highlight w:val="yellow"/>
        </w:rPr>
        <w:t>W1/W2 waka - under the care of the club who has entered their paddler into this event.</w:t>
      </w:r>
      <w:proofErr w:type="gramEnd"/>
    </w:p>
    <w:p w:rsidR="00CE4834" w:rsidRPr="00570983" w:rsidRDefault="00CE4834" w:rsidP="004026E2">
      <w:pPr>
        <w:spacing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 xml:space="preserve">To ensure the race program starts on time, we ask the club coordinator to please submit their Club Entry Schedule the Wednesday prior to the Sunday event to the: taniwhaocc@gmail.com  </w:t>
      </w:r>
    </w:p>
    <w:p w:rsidR="00CE4834" w:rsidRPr="00570983" w:rsidRDefault="00CE4834" w:rsidP="004026E2">
      <w:pPr>
        <w:spacing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570983">
        <w:rPr>
          <w:rFonts w:ascii="Times New Roman" w:hAnsi="Times New Roman"/>
          <w:b/>
          <w:i/>
          <w:color w:val="FF0000"/>
          <w:sz w:val="20"/>
          <w:szCs w:val="20"/>
        </w:rPr>
        <w:t>Every junior paddler must fill in an Individual Registration Form at the start of the Series</w:t>
      </w:r>
    </w:p>
    <w:p w:rsidR="00CE4834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>Thank you for your cooperation.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E4834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further details please contact Sugar </w:t>
      </w:r>
      <w:proofErr w:type="spellStart"/>
      <w:r>
        <w:rPr>
          <w:rFonts w:ascii="Times New Roman" w:hAnsi="Times New Roman"/>
          <w:sz w:val="20"/>
          <w:szCs w:val="20"/>
        </w:rPr>
        <w:t>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Pr="00330BCC">
          <w:rPr>
            <w:rStyle w:val="Hyperlink"/>
            <w:rFonts w:ascii="Times New Roman" w:hAnsi="Times New Roman"/>
            <w:sz w:val="20"/>
            <w:szCs w:val="20"/>
          </w:rPr>
          <w:t>taniwhaocc@gmail.com</w:t>
        </w:r>
      </w:hyperlink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/ </w:t>
      </w:r>
      <w:r>
        <w:rPr>
          <w:rFonts w:ascii="Times New Roman" w:hAnsi="Times New Roman"/>
          <w:sz w:val="20"/>
          <w:szCs w:val="20"/>
        </w:rPr>
        <w:tab/>
        <w:t>0275 363695</w:t>
      </w: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 xml:space="preserve">Nga </w:t>
      </w:r>
      <w:proofErr w:type="spellStart"/>
      <w:r w:rsidRPr="00570983">
        <w:rPr>
          <w:rFonts w:ascii="Times New Roman" w:hAnsi="Times New Roman"/>
          <w:sz w:val="20"/>
          <w:szCs w:val="20"/>
        </w:rPr>
        <w:t>Mihi</w:t>
      </w:r>
      <w:proofErr w:type="spellEnd"/>
    </w:p>
    <w:p w:rsidR="00CE4834" w:rsidRPr="00570983" w:rsidRDefault="00EA6848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1660525</wp:posOffset>
            </wp:positionH>
            <wp:positionV relativeFrom="paragraph">
              <wp:posOffset>38735</wp:posOffset>
            </wp:positionV>
            <wp:extent cx="2798445" cy="2265045"/>
            <wp:effectExtent l="1905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26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t>AROCA Executives</w:t>
      </w: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E4834" w:rsidRPr="00570983" w:rsidRDefault="00CE4834" w:rsidP="004026E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E4834" w:rsidRPr="00570983" w:rsidRDefault="00CE4834">
      <w:pPr>
        <w:rPr>
          <w:rFonts w:ascii="Times New Roman" w:hAnsi="Times New Roman"/>
          <w:sz w:val="20"/>
          <w:szCs w:val="20"/>
        </w:rPr>
      </w:pPr>
      <w:r w:rsidRPr="00570983">
        <w:rPr>
          <w:rFonts w:ascii="Times New Roman" w:hAnsi="Times New Roman"/>
          <w:sz w:val="20"/>
          <w:szCs w:val="20"/>
        </w:rPr>
        <w:br w:type="page"/>
      </w:r>
    </w:p>
    <w:p w:rsidR="00CE4834" w:rsidRPr="00570983" w:rsidRDefault="00EA6848" w:rsidP="008567C0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5533390</wp:posOffset>
            </wp:positionH>
            <wp:positionV relativeFrom="paragraph">
              <wp:posOffset>-159385</wp:posOffset>
            </wp:positionV>
            <wp:extent cx="840105" cy="101155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-48895</wp:posOffset>
            </wp:positionV>
            <wp:extent cx="936625" cy="97663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245" t="16748" r="26457" b="3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766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CE4834" w:rsidRPr="00570983">
        <w:rPr>
          <w:rFonts w:ascii="Times New Roman" w:hAnsi="Times New Roman"/>
          <w:noProof/>
          <w:sz w:val="32"/>
          <w:szCs w:val="32"/>
          <w:lang w:val="en-US"/>
        </w:rPr>
        <w:t>2013 AROCA Autumn / Winter Series</w:t>
      </w:r>
    </w:p>
    <w:p w:rsidR="00CE4834" w:rsidRPr="00570983" w:rsidRDefault="00CE4834" w:rsidP="008567C0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  <w:lang w:val="en-US"/>
        </w:rPr>
      </w:pPr>
      <w:r w:rsidRPr="00570983">
        <w:rPr>
          <w:rFonts w:ascii="Times New Roman" w:hAnsi="Times New Roman"/>
          <w:noProof/>
          <w:sz w:val="32"/>
          <w:szCs w:val="32"/>
          <w:lang w:val="en-US"/>
        </w:rPr>
        <w:t>Midgets / Intermediates</w:t>
      </w:r>
    </w:p>
    <w:p w:rsidR="00CE4834" w:rsidRPr="00570983" w:rsidRDefault="00CE4834" w:rsidP="00B70105">
      <w:pPr>
        <w:spacing w:line="240" w:lineRule="auto"/>
        <w:jc w:val="center"/>
        <w:rPr>
          <w:rFonts w:ascii="Times New Roman" w:hAnsi="Times New Roman"/>
          <w:b/>
          <w:noProof/>
          <w:sz w:val="40"/>
          <w:szCs w:val="40"/>
          <w:lang w:val="en-US"/>
        </w:rPr>
      </w:pPr>
      <w:r>
        <w:rPr>
          <w:rFonts w:ascii="Times New Roman" w:hAnsi="Times New Roman"/>
          <w:b/>
          <w:noProof/>
          <w:sz w:val="40"/>
          <w:szCs w:val="40"/>
          <w:lang w:val="en-US"/>
        </w:rPr>
        <w:t>REGATTA ENTRY</w:t>
      </w:r>
      <w:r w:rsidRPr="00570983">
        <w:rPr>
          <w:rFonts w:ascii="Times New Roman" w:hAnsi="Times New Roman"/>
          <w:b/>
          <w:noProof/>
          <w:sz w:val="40"/>
          <w:szCs w:val="40"/>
          <w:lang w:val="en-US"/>
        </w:rPr>
        <w:t xml:space="preserve"> FORM</w:t>
      </w:r>
    </w:p>
    <w:p w:rsidR="00CE4834" w:rsidRPr="00570983" w:rsidRDefault="00CE4834" w:rsidP="007820CA">
      <w:pPr>
        <w:pStyle w:val="InsideAddress"/>
        <w:rPr>
          <w:rFonts w:ascii="Times New Roman" w:hAnsi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3565"/>
        <w:gridCol w:w="4804"/>
      </w:tblGrid>
      <w:tr w:rsidR="00CE4834" w:rsidRPr="00735D99" w:rsidTr="009B69F0">
        <w:trPr>
          <w:trHeight w:val="278"/>
        </w:trPr>
        <w:tc>
          <w:tcPr>
            <w:tcW w:w="1662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Event :</w:t>
            </w:r>
          </w:p>
        </w:tc>
        <w:tc>
          <w:tcPr>
            <w:tcW w:w="3565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color w:val="FF0000"/>
                <w:sz w:val="24"/>
              </w:rPr>
              <w:t>AROCA Winter Series</w:t>
            </w:r>
          </w:p>
        </w:tc>
        <w:tc>
          <w:tcPr>
            <w:tcW w:w="4804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 xml:space="preserve">Venue : </w:t>
            </w:r>
            <w:r w:rsidR="00051A11">
              <w:rPr>
                <w:rFonts w:ascii="Times New Roman" w:hAnsi="Times New Roman"/>
                <w:b/>
                <w:color w:val="FF0000"/>
                <w:sz w:val="24"/>
              </w:rPr>
              <w:t>L</w:t>
            </w:r>
            <w:bookmarkStart w:id="0" w:name="_GoBack"/>
            <w:bookmarkEnd w:id="0"/>
            <w:r w:rsidRPr="00570983">
              <w:rPr>
                <w:rFonts w:ascii="Times New Roman" w:hAnsi="Times New Roman"/>
                <w:b/>
                <w:color w:val="FF0000"/>
                <w:sz w:val="24"/>
              </w:rPr>
              <w:t xml:space="preserve">ake </w:t>
            </w:r>
            <w:proofErr w:type="spellStart"/>
            <w:r w:rsidRPr="00570983">
              <w:rPr>
                <w:rFonts w:ascii="Times New Roman" w:hAnsi="Times New Roman"/>
                <w:b/>
                <w:color w:val="FF0000"/>
                <w:sz w:val="24"/>
              </w:rPr>
              <w:t>Pupuke</w:t>
            </w:r>
            <w:proofErr w:type="spellEnd"/>
          </w:p>
        </w:tc>
      </w:tr>
      <w:tr w:rsidR="00CE4834" w:rsidRPr="00735D99" w:rsidTr="009B69F0">
        <w:trPr>
          <w:trHeight w:val="423"/>
        </w:trPr>
        <w:tc>
          <w:tcPr>
            <w:tcW w:w="1662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Name of Club:</w:t>
            </w:r>
          </w:p>
        </w:tc>
        <w:tc>
          <w:tcPr>
            <w:tcW w:w="3565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04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 xml:space="preserve">Region:  </w:t>
            </w:r>
            <w:r w:rsidRPr="00570983">
              <w:rPr>
                <w:rFonts w:ascii="Times New Roman" w:hAnsi="Times New Roman"/>
                <w:b/>
                <w:color w:val="FF0000"/>
                <w:sz w:val="24"/>
              </w:rPr>
              <w:t>AROCA</w:t>
            </w:r>
          </w:p>
        </w:tc>
      </w:tr>
      <w:tr w:rsidR="00CE4834" w:rsidRPr="00735D99" w:rsidTr="009B69F0">
        <w:trPr>
          <w:trHeight w:val="433"/>
        </w:trPr>
        <w:tc>
          <w:tcPr>
            <w:tcW w:w="1662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Club Uniform:</w:t>
            </w:r>
          </w:p>
        </w:tc>
        <w:tc>
          <w:tcPr>
            <w:tcW w:w="3565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04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color w:val="0000FF"/>
                <w:sz w:val="18"/>
              </w:rPr>
            </w:pPr>
            <w:r w:rsidRPr="00570983">
              <w:rPr>
                <w:rFonts w:ascii="Times New Roman" w:hAnsi="Times New Roman"/>
                <w:b/>
                <w:color w:val="0000FF"/>
                <w:sz w:val="18"/>
              </w:rPr>
              <w:t xml:space="preserve">Uniform Must be worn for ALL races =  ID &amp; Results </w:t>
            </w:r>
          </w:p>
        </w:tc>
      </w:tr>
    </w:tbl>
    <w:p w:rsidR="00CE4834" w:rsidRPr="00570983" w:rsidRDefault="00CE4834" w:rsidP="007820CA">
      <w:pPr>
        <w:pStyle w:val="InsideAddress"/>
        <w:rPr>
          <w:rFonts w:ascii="Times New Roman" w:hAnsi="Times New Roman"/>
          <w:b/>
          <w:color w:val="993366"/>
        </w:rPr>
      </w:pPr>
    </w:p>
    <w:p w:rsidR="00CE4834" w:rsidRPr="00570983" w:rsidRDefault="00CE4834" w:rsidP="007820CA">
      <w:pPr>
        <w:pStyle w:val="InsideAddress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570983">
        <w:rPr>
          <w:rFonts w:ascii="Times New Roman" w:hAnsi="Times New Roman"/>
          <w:b/>
          <w:color w:val="FF0000"/>
          <w:sz w:val="24"/>
          <w:szCs w:val="24"/>
          <w:u w:val="single"/>
        </w:rPr>
        <w:t>ENTRY FEE:  $2 per paddler</w:t>
      </w:r>
    </w:p>
    <w:p w:rsidR="00CE4834" w:rsidRPr="00570983" w:rsidRDefault="00CE4834" w:rsidP="007820CA">
      <w:pPr>
        <w:pStyle w:val="InsideAddress"/>
        <w:jc w:val="center"/>
        <w:rPr>
          <w:rFonts w:ascii="Times New Roman" w:hAnsi="Times New Roman"/>
          <w:b/>
          <w:color w:val="99336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01"/>
        <w:gridCol w:w="2693"/>
        <w:gridCol w:w="1701"/>
        <w:gridCol w:w="1985"/>
      </w:tblGrid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18"/>
              </w:rPr>
            </w:pPr>
            <w:r w:rsidRPr="00570983">
              <w:rPr>
                <w:rFonts w:ascii="Times New Roman" w:hAnsi="Times New Roman"/>
                <w:b/>
                <w:sz w:val="18"/>
              </w:rPr>
              <w:t>Event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First Name</w:t>
            </w: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Surname</w:t>
            </w: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NKOA ID</w:t>
            </w:r>
          </w:p>
        </w:tc>
        <w:tc>
          <w:tcPr>
            <w:tcW w:w="1985" w:type="dxa"/>
          </w:tcPr>
          <w:p w:rsidR="00CE4834" w:rsidRPr="00570983" w:rsidRDefault="00CE4834" w:rsidP="00922DB1">
            <w:pPr>
              <w:pStyle w:val="InsideAddress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bCs/>
                <w:sz w:val="24"/>
              </w:rPr>
              <w:t>FEE $</w:t>
            </w:r>
          </w:p>
        </w:tc>
      </w:tr>
      <w:tr w:rsidR="00CE4834" w:rsidRPr="00735D99" w:rsidTr="00922D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  <w:sz w:val="18"/>
                <w:szCs w:val="18"/>
              </w:rPr>
              <w:t>W1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Waka No:</w:t>
            </w:r>
          </w:p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Race No: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 xml:space="preserve">Category:  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RUDDER   /     RUDDERLESS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b/>
              </w:rPr>
              <w:t>INT W/ INT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Receipt No: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E4834" w:rsidRPr="00735D99" w:rsidTr="00922DB1">
        <w:tc>
          <w:tcPr>
            <w:tcW w:w="85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NZ</w:t>
            </w:r>
          </w:p>
        </w:tc>
        <w:tc>
          <w:tcPr>
            <w:tcW w:w="1985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  <w:sz w:val="18"/>
                <w:szCs w:val="18"/>
              </w:rPr>
              <w:t>W2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Waka No:</w:t>
            </w:r>
          </w:p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Race No:</w:t>
            </w:r>
          </w:p>
        </w:tc>
        <w:tc>
          <w:tcPr>
            <w:tcW w:w="2693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Category: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 xml:space="preserve"> RUDDER  /     RUDDERLESS</w:t>
            </w:r>
          </w:p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b/>
              </w:rPr>
              <w:t>INT W/ INT M</w:t>
            </w:r>
          </w:p>
        </w:tc>
        <w:tc>
          <w:tcPr>
            <w:tcW w:w="170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Receipt No:</w:t>
            </w:r>
          </w:p>
        </w:tc>
        <w:tc>
          <w:tcPr>
            <w:tcW w:w="1985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E4834" w:rsidRPr="00735D99" w:rsidTr="00922DB1">
        <w:tc>
          <w:tcPr>
            <w:tcW w:w="851" w:type="dxa"/>
            <w:tcBorders>
              <w:top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1" w:type="dxa"/>
            <w:tcBorders>
              <w:top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NZ</w:t>
            </w:r>
          </w:p>
        </w:tc>
        <w:tc>
          <w:tcPr>
            <w:tcW w:w="1985" w:type="dxa"/>
            <w:tcBorders>
              <w:top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sz w:val="24"/>
              </w:rPr>
              <w:t>NZ</w:t>
            </w:r>
          </w:p>
        </w:tc>
        <w:tc>
          <w:tcPr>
            <w:tcW w:w="1985" w:type="dxa"/>
            <w:tcBorders>
              <w:bottom w:val="nil"/>
            </w:tcBorders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18"/>
              </w:rPr>
            </w:pPr>
            <w:r w:rsidRPr="00570983">
              <w:rPr>
                <w:rFonts w:ascii="Times New Roman" w:hAnsi="Times New Roman"/>
                <w:b/>
                <w:sz w:val="18"/>
              </w:rPr>
              <w:t>W6</w:t>
            </w:r>
          </w:p>
        </w:tc>
        <w:tc>
          <w:tcPr>
            <w:tcW w:w="280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 xml:space="preserve">Category: </w:t>
            </w:r>
          </w:p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MID W/MID M</w:t>
            </w:r>
          </w:p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</w:rPr>
            </w:pPr>
            <w:r w:rsidRPr="00570983">
              <w:rPr>
                <w:rFonts w:ascii="Times New Roman" w:hAnsi="Times New Roman"/>
                <w:b/>
              </w:rPr>
              <w:t>INT W/ INT M</w:t>
            </w:r>
          </w:p>
        </w:tc>
        <w:tc>
          <w:tcPr>
            <w:tcW w:w="1701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Receipt No:</w:t>
            </w:r>
          </w:p>
        </w:tc>
        <w:tc>
          <w:tcPr>
            <w:tcW w:w="1985" w:type="dxa"/>
            <w:shd w:val="pct25" w:color="auto" w:fill="FFFFFF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4834" w:rsidRPr="00735D99" w:rsidTr="00922DB1">
        <w:trPr>
          <w:trHeight w:val="333"/>
        </w:trPr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1" w:type="dxa"/>
            <w:shd w:val="clear" w:color="auto" w:fill="F3F3F3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TEAM NAME</w:t>
            </w:r>
            <w:r w:rsidRPr="00570983">
              <w:rPr>
                <w:rFonts w:ascii="Times New Roman" w:hAnsi="Times New Roman"/>
                <w:b/>
                <w:sz w:val="22"/>
                <w:szCs w:val="22"/>
              </w:rPr>
              <w:t xml:space="preserve"> : </w:t>
            </w: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NKOA ID</w:t>
            </w:r>
          </w:p>
        </w:tc>
        <w:tc>
          <w:tcPr>
            <w:tcW w:w="1985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b/>
                <w:sz w:val="24"/>
              </w:rPr>
            </w:pPr>
            <w:r w:rsidRPr="00570983">
              <w:rPr>
                <w:rFonts w:ascii="Times New Roman" w:hAnsi="Times New Roman"/>
                <w:b/>
                <w:sz w:val="24"/>
              </w:rPr>
              <w:t>FEE $</w:t>
            </w:r>
          </w:p>
        </w:tc>
      </w:tr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735D99" w:rsidRDefault="00CE4834" w:rsidP="00922DB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735D99" w:rsidRDefault="00CE4834" w:rsidP="00922DB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735D99" w:rsidRDefault="00CE4834" w:rsidP="00922DB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rPr>
          <w:trHeight w:val="58"/>
        </w:trPr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735D99" w:rsidRDefault="00CE4834" w:rsidP="00922DB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E4834" w:rsidRPr="00735D99" w:rsidTr="00922DB1">
        <w:tc>
          <w:tcPr>
            <w:tcW w:w="85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01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CE4834" w:rsidRPr="00570983" w:rsidRDefault="00CE4834" w:rsidP="00922DB1">
            <w:pPr>
              <w:pStyle w:val="InsideAddres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834" w:rsidRPr="00570983" w:rsidRDefault="00CE4834" w:rsidP="00922DB1">
            <w:pPr>
              <w:pStyle w:val="InsideAddres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0983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985" w:type="dxa"/>
          </w:tcPr>
          <w:p w:rsidR="00CE4834" w:rsidRPr="00735D99" w:rsidRDefault="00CE4834" w:rsidP="00922DB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CE4834" w:rsidRPr="00570983" w:rsidRDefault="00CE4834" w:rsidP="007820CA">
      <w:pPr>
        <w:pStyle w:val="InsideAddress"/>
        <w:rPr>
          <w:rFonts w:ascii="Times New Roman" w:hAnsi="Times New Roman"/>
          <w:b/>
          <w:i/>
          <w:sz w:val="22"/>
        </w:rPr>
      </w:pPr>
    </w:p>
    <w:p w:rsidR="00CE4834" w:rsidRPr="00570983" w:rsidRDefault="00CE4834" w:rsidP="007820CA">
      <w:pPr>
        <w:pStyle w:val="InsideAddress"/>
        <w:jc w:val="left"/>
        <w:rPr>
          <w:rFonts w:ascii="Times New Roman" w:hAnsi="Times New Roman"/>
          <w:b/>
          <w:sz w:val="22"/>
        </w:rPr>
      </w:pPr>
      <w:r w:rsidRPr="00570983">
        <w:rPr>
          <w:rFonts w:ascii="Times New Roman" w:hAnsi="Times New Roman"/>
          <w:b/>
          <w:sz w:val="22"/>
        </w:rPr>
        <w:t xml:space="preserve">Do you require a </w:t>
      </w:r>
      <w:proofErr w:type="spellStart"/>
      <w:r w:rsidRPr="00570983">
        <w:rPr>
          <w:rFonts w:ascii="Times New Roman" w:hAnsi="Times New Roman"/>
          <w:b/>
          <w:sz w:val="22"/>
        </w:rPr>
        <w:t>steerer</w:t>
      </w:r>
      <w:proofErr w:type="spellEnd"/>
      <w:r w:rsidRPr="00570983">
        <w:rPr>
          <w:rFonts w:ascii="Times New Roman" w:hAnsi="Times New Roman"/>
          <w:b/>
          <w:sz w:val="22"/>
        </w:rPr>
        <w:t xml:space="preserve">? </w:t>
      </w:r>
      <w:r w:rsidRPr="00570983">
        <w:rPr>
          <w:rFonts w:ascii="Times New Roman" w:hAnsi="Times New Roman"/>
          <w:sz w:val="22"/>
        </w:rPr>
        <w:tab/>
      </w:r>
      <w:r w:rsidRPr="00570983">
        <w:rPr>
          <w:rFonts w:ascii="Times New Roman" w:hAnsi="Times New Roman"/>
          <w:sz w:val="22"/>
        </w:rPr>
        <w:tab/>
      </w:r>
      <w:r w:rsidRPr="00570983">
        <w:rPr>
          <w:rFonts w:ascii="Times New Roman" w:hAnsi="Times New Roman"/>
          <w:b/>
          <w:sz w:val="22"/>
        </w:rPr>
        <w:t>YES</w:t>
      </w:r>
      <w:r w:rsidRPr="00570983">
        <w:rPr>
          <w:rFonts w:ascii="Times New Roman" w:hAnsi="Times New Roman"/>
          <w:b/>
          <w:sz w:val="22"/>
        </w:rPr>
        <w:tab/>
      </w:r>
      <w:r w:rsidRPr="00570983">
        <w:rPr>
          <w:rFonts w:ascii="Times New Roman" w:hAnsi="Times New Roman"/>
          <w:b/>
          <w:sz w:val="22"/>
        </w:rPr>
        <w:tab/>
        <w:t>NO</w:t>
      </w:r>
    </w:p>
    <w:p w:rsidR="00CE4834" w:rsidRPr="00570983" w:rsidRDefault="00CE4834" w:rsidP="007F633A">
      <w:pPr>
        <w:pStyle w:val="InsideAddress"/>
        <w:rPr>
          <w:rFonts w:ascii="Times New Roman" w:hAnsi="Times New Roman"/>
          <w:b/>
          <w:i/>
          <w:sz w:val="22"/>
        </w:rPr>
      </w:pPr>
    </w:p>
    <w:p w:rsidR="00CE4834" w:rsidRDefault="00CE4834" w:rsidP="007820CA">
      <w:pPr>
        <w:pStyle w:val="InsideAddress"/>
        <w:jc w:val="center"/>
        <w:rPr>
          <w:rFonts w:ascii="Times New Roman" w:hAnsi="Times New Roman"/>
          <w:b/>
          <w:i/>
          <w:sz w:val="22"/>
        </w:rPr>
      </w:pPr>
    </w:p>
    <w:p w:rsidR="00CE4834" w:rsidRPr="00570983" w:rsidRDefault="00CE4834" w:rsidP="007820CA">
      <w:pPr>
        <w:pStyle w:val="InsideAddress"/>
        <w:jc w:val="center"/>
        <w:rPr>
          <w:rFonts w:ascii="Times New Roman" w:hAnsi="Times New Roman"/>
          <w:b/>
          <w:i/>
          <w:sz w:val="22"/>
        </w:rPr>
      </w:pPr>
      <w:r w:rsidRPr="00570983">
        <w:rPr>
          <w:rFonts w:ascii="Times New Roman" w:hAnsi="Times New Roman"/>
          <w:b/>
          <w:i/>
          <w:sz w:val="22"/>
        </w:rPr>
        <w:t>PARTICIPATION INDEMNITY</w:t>
      </w:r>
    </w:p>
    <w:p w:rsidR="00CE4834" w:rsidRPr="00570983" w:rsidRDefault="00CE4834" w:rsidP="007820CA">
      <w:pPr>
        <w:pStyle w:val="InsideAddress"/>
        <w:jc w:val="center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CE4834" w:rsidRPr="00570983" w:rsidRDefault="00CE4834" w:rsidP="007820CA">
      <w:pPr>
        <w:pStyle w:val="InsideAddres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color w:val="FF0000"/>
        </w:rPr>
      </w:pPr>
      <w:r w:rsidRPr="00570983">
        <w:rPr>
          <w:rFonts w:ascii="Times New Roman" w:hAnsi="Times New Roman"/>
          <w:b/>
          <w:color w:val="FF0000"/>
        </w:rPr>
        <w:t>I/We, the said named individual(s) listed above, hereby abide by the AROCA and NKOA Race rules, and accept all risks of injury or damage to property and other miscellaneous incident/s that may arise from my/our individual/team participation.  I/We understand the said race rules and the organisers of the regatta and the appointed official/s are not held responsible whatsoever.</w:t>
      </w:r>
    </w:p>
    <w:sectPr w:rsidR="00CE4834" w:rsidRPr="00570983" w:rsidSect="005546ED">
      <w:headerReference w:type="default" r:id="rId12"/>
      <w:pgSz w:w="11906" w:h="16838"/>
      <w:pgMar w:top="567" w:right="991" w:bottom="709" w:left="1210" w:header="283" w:footer="26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81" w:rsidRDefault="001A5181" w:rsidP="004026E2">
      <w:pPr>
        <w:spacing w:after="0" w:line="240" w:lineRule="auto"/>
      </w:pPr>
      <w:r>
        <w:separator/>
      </w:r>
    </w:p>
  </w:endnote>
  <w:endnote w:type="continuationSeparator" w:id="0">
    <w:p w:rsidR="001A5181" w:rsidRDefault="001A5181" w:rsidP="0040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81" w:rsidRDefault="001A5181" w:rsidP="004026E2">
      <w:pPr>
        <w:spacing w:after="0" w:line="240" w:lineRule="auto"/>
      </w:pPr>
      <w:r>
        <w:separator/>
      </w:r>
    </w:p>
  </w:footnote>
  <w:footnote w:type="continuationSeparator" w:id="0">
    <w:p w:rsidR="001A5181" w:rsidRDefault="001A5181" w:rsidP="0040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34" w:rsidRDefault="00CE4834" w:rsidP="003D746A">
    <w:pPr>
      <w:pStyle w:val="Header"/>
      <w:tabs>
        <w:tab w:val="left" w:pos="7037"/>
      </w:tabs>
      <w:ind w:firstLine="720"/>
    </w:pPr>
    <w:r>
      <w:t xml:space="preserve">                             </w:t>
    </w:r>
    <w:r>
      <w:tab/>
    </w: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65E4"/>
    <w:multiLevelType w:val="hybridMultilevel"/>
    <w:tmpl w:val="52D67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E2"/>
    <w:rsid w:val="00007EEE"/>
    <w:rsid w:val="000455DE"/>
    <w:rsid w:val="00051A11"/>
    <w:rsid w:val="000A77D9"/>
    <w:rsid w:val="000C17A5"/>
    <w:rsid w:val="000F3802"/>
    <w:rsid w:val="00100C4A"/>
    <w:rsid w:val="0011269C"/>
    <w:rsid w:val="001507DB"/>
    <w:rsid w:val="0015514D"/>
    <w:rsid w:val="0018199A"/>
    <w:rsid w:val="00183F2B"/>
    <w:rsid w:val="001A5181"/>
    <w:rsid w:val="001A5D34"/>
    <w:rsid w:val="0025264E"/>
    <w:rsid w:val="00277E77"/>
    <w:rsid w:val="002D0F65"/>
    <w:rsid w:val="00317B4A"/>
    <w:rsid w:val="00324D88"/>
    <w:rsid w:val="00330BCC"/>
    <w:rsid w:val="00353BC5"/>
    <w:rsid w:val="00375815"/>
    <w:rsid w:val="003907BD"/>
    <w:rsid w:val="00393EFF"/>
    <w:rsid w:val="003B55B7"/>
    <w:rsid w:val="003D746A"/>
    <w:rsid w:val="003E419A"/>
    <w:rsid w:val="003F72AF"/>
    <w:rsid w:val="004026E2"/>
    <w:rsid w:val="00403613"/>
    <w:rsid w:val="00427299"/>
    <w:rsid w:val="004635EE"/>
    <w:rsid w:val="004900BB"/>
    <w:rsid w:val="004E6D5B"/>
    <w:rsid w:val="005546ED"/>
    <w:rsid w:val="00570983"/>
    <w:rsid w:val="005821FC"/>
    <w:rsid w:val="005B1732"/>
    <w:rsid w:val="005C252E"/>
    <w:rsid w:val="0065259D"/>
    <w:rsid w:val="006D3D06"/>
    <w:rsid w:val="006F42E7"/>
    <w:rsid w:val="006F6E47"/>
    <w:rsid w:val="0070647C"/>
    <w:rsid w:val="0071079C"/>
    <w:rsid w:val="00735D99"/>
    <w:rsid w:val="007554C3"/>
    <w:rsid w:val="007820CA"/>
    <w:rsid w:val="00786D5B"/>
    <w:rsid w:val="0079082C"/>
    <w:rsid w:val="007A5630"/>
    <w:rsid w:val="007B646A"/>
    <w:rsid w:val="007F633A"/>
    <w:rsid w:val="008567C0"/>
    <w:rsid w:val="00922DB1"/>
    <w:rsid w:val="009345DB"/>
    <w:rsid w:val="00940A7F"/>
    <w:rsid w:val="00952227"/>
    <w:rsid w:val="009B69F0"/>
    <w:rsid w:val="009C4FF6"/>
    <w:rsid w:val="00A71622"/>
    <w:rsid w:val="00A87B81"/>
    <w:rsid w:val="00A9736D"/>
    <w:rsid w:val="00AD55DB"/>
    <w:rsid w:val="00B20A54"/>
    <w:rsid w:val="00B35265"/>
    <w:rsid w:val="00B4710C"/>
    <w:rsid w:val="00B60D6A"/>
    <w:rsid w:val="00B70105"/>
    <w:rsid w:val="00C321FA"/>
    <w:rsid w:val="00C54FBD"/>
    <w:rsid w:val="00C6498B"/>
    <w:rsid w:val="00C93058"/>
    <w:rsid w:val="00CE4834"/>
    <w:rsid w:val="00D155F5"/>
    <w:rsid w:val="00D503E8"/>
    <w:rsid w:val="00D773F5"/>
    <w:rsid w:val="00D9753F"/>
    <w:rsid w:val="00DB16E7"/>
    <w:rsid w:val="00DC7D67"/>
    <w:rsid w:val="00DC7F03"/>
    <w:rsid w:val="00E80BA2"/>
    <w:rsid w:val="00E83B85"/>
    <w:rsid w:val="00EA6848"/>
    <w:rsid w:val="00EB35F1"/>
    <w:rsid w:val="00EC5DDE"/>
    <w:rsid w:val="00ED16C8"/>
    <w:rsid w:val="00F30F71"/>
    <w:rsid w:val="00F57DE4"/>
    <w:rsid w:val="00F81917"/>
    <w:rsid w:val="00F82BAC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6E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6E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59D"/>
    <w:pPr>
      <w:ind w:left="720"/>
      <w:contextualSpacing/>
    </w:pPr>
  </w:style>
  <w:style w:type="paragraph" w:customStyle="1" w:styleId="Default">
    <w:name w:val="Default"/>
    <w:uiPriority w:val="99"/>
    <w:rsid w:val="006D3D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821FC"/>
    <w:rPr>
      <w:rFonts w:cs="Times New Roman"/>
      <w:color w:val="0000FF"/>
      <w:u w:val="single"/>
    </w:rPr>
  </w:style>
  <w:style w:type="paragraph" w:customStyle="1" w:styleId="InsideAddress">
    <w:name w:val="Inside Address"/>
    <w:basedOn w:val="Normal"/>
    <w:uiPriority w:val="99"/>
    <w:rsid w:val="007820CA"/>
    <w:pPr>
      <w:spacing w:after="0" w:line="220" w:lineRule="atLeast"/>
      <w:jc w:val="both"/>
    </w:pPr>
    <w:rPr>
      <w:rFonts w:ascii="Arial" w:hAnsi="Arial"/>
      <w:spacing w:val="-5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6E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6E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59D"/>
    <w:pPr>
      <w:ind w:left="720"/>
      <w:contextualSpacing/>
    </w:pPr>
  </w:style>
  <w:style w:type="paragraph" w:customStyle="1" w:styleId="Default">
    <w:name w:val="Default"/>
    <w:uiPriority w:val="99"/>
    <w:rsid w:val="006D3D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821FC"/>
    <w:rPr>
      <w:rFonts w:cs="Times New Roman"/>
      <w:color w:val="0000FF"/>
      <w:u w:val="single"/>
    </w:rPr>
  </w:style>
  <w:style w:type="paragraph" w:customStyle="1" w:styleId="InsideAddress">
    <w:name w:val="Inside Address"/>
    <w:basedOn w:val="Normal"/>
    <w:uiPriority w:val="99"/>
    <w:rsid w:val="007820CA"/>
    <w:pPr>
      <w:spacing w:after="0" w:line="220" w:lineRule="atLeast"/>
      <w:jc w:val="both"/>
    </w:pPr>
    <w:rPr>
      <w:rFonts w:ascii="Arial" w:hAnsi="Arial"/>
      <w:spacing w:val="-5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taniwhaoc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AROCA Autumn / Winter Series</vt:lpstr>
    </vt:vector>
  </TitlesOfParts>
  <Company>Microsoft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AROCA Autumn / Winter Series</dc:title>
  <dc:creator>Sandra S</dc:creator>
  <cp:lastModifiedBy>waka ama 2</cp:lastModifiedBy>
  <cp:revision>2</cp:revision>
  <cp:lastPrinted>2013-04-18T00:23:00Z</cp:lastPrinted>
  <dcterms:created xsi:type="dcterms:W3CDTF">2013-05-12T22:44:00Z</dcterms:created>
  <dcterms:modified xsi:type="dcterms:W3CDTF">2013-05-12T22:44:00Z</dcterms:modified>
</cp:coreProperties>
</file>